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4F936" w14:textId="2F49C439" w:rsidR="008265EC" w:rsidRPr="00035645" w:rsidRDefault="0095786A" w:rsidP="005E6D45">
      <w:pPr>
        <w:pStyle w:val="Titel"/>
        <w:pBdr>
          <w:bottom w:val="single" w:sz="4" w:space="1" w:color="auto"/>
        </w:pBdr>
        <w:jc w:val="center"/>
      </w:pPr>
      <w:bookmarkStart w:id="0" w:name="_Toc58570969"/>
      <w:r>
        <w:t xml:space="preserve">Draaiboek </w:t>
      </w:r>
      <w:r w:rsidR="008265EC" w:rsidRPr="00035645">
        <w:t xml:space="preserve">Sneltesten </w:t>
      </w:r>
      <w:r>
        <w:t>O</w:t>
      </w:r>
      <w:r w:rsidR="008265EC" w:rsidRPr="00035645">
        <w:t>nderwijs</w:t>
      </w:r>
      <w:bookmarkEnd w:id="0"/>
    </w:p>
    <w:p w14:paraId="6DAB11D2" w14:textId="57057741" w:rsidR="008265EC" w:rsidRPr="008265EC" w:rsidRDefault="00941797" w:rsidP="008265EC">
      <w:pPr>
        <w:pStyle w:val="Titel"/>
        <w:pBdr>
          <w:bottom w:val="single" w:sz="4" w:space="1" w:color="auto"/>
        </w:pBdr>
        <w:jc w:val="center"/>
        <w:rPr>
          <w:sz w:val="40"/>
          <w:szCs w:val="40"/>
        </w:rPr>
      </w:pPr>
      <w:r>
        <w:rPr>
          <w:sz w:val="40"/>
          <w:szCs w:val="40"/>
        </w:rPr>
        <w:t>12</w:t>
      </w:r>
      <w:r w:rsidR="00EB0440">
        <w:rPr>
          <w:sz w:val="40"/>
          <w:szCs w:val="40"/>
        </w:rPr>
        <w:t>.</w:t>
      </w:r>
      <w:r w:rsidR="00762A51">
        <w:rPr>
          <w:sz w:val="40"/>
          <w:szCs w:val="40"/>
        </w:rPr>
        <w:t>0</w:t>
      </w:r>
      <w:r w:rsidR="00EB0440">
        <w:rPr>
          <w:sz w:val="40"/>
          <w:szCs w:val="40"/>
        </w:rPr>
        <w:t>1</w:t>
      </w:r>
      <w:r w:rsidR="008265EC" w:rsidRPr="008265EC">
        <w:rPr>
          <w:sz w:val="40"/>
          <w:szCs w:val="40"/>
        </w:rPr>
        <w:t>.202</w:t>
      </w:r>
      <w:r w:rsidR="00762A51">
        <w:rPr>
          <w:sz w:val="40"/>
          <w:szCs w:val="40"/>
        </w:rPr>
        <w:t>1</w:t>
      </w:r>
    </w:p>
    <w:p w14:paraId="0F4E3C03" w14:textId="08FFD229" w:rsidR="008265EC" w:rsidRDefault="008265EC"/>
    <w:sdt>
      <w:sdtPr>
        <w:rPr>
          <w:rFonts w:asciiTheme="minorHAnsi" w:eastAsiaTheme="minorHAnsi" w:hAnsiTheme="minorHAnsi" w:cstheme="minorBidi"/>
          <w:color w:val="auto"/>
          <w:sz w:val="22"/>
          <w:szCs w:val="22"/>
          <w:lang w:val="nl-NL" w:eastAsia="en-US"/>
        </w:rPr>
        <w:id w:val="614643270"/>
        <w:docPartObj>
          <w:docPartGallery w:val="Table of Contents"/>
          <w:docPartUnique/>
        </w:docPartObj>
      </w:sdtPr>
      <w:sdtEndPr>
        <w:rPr>
          <w:b/>
          <w:bCs/>
        </w:rPr>
      </w:sdtEndPr>
      <w:sdtContent>
        <w:p w14:paraId="0720D061" w14:textId="5A4E8BAE" w:rsidR="00CE067C" w:rsidRDefault="00CE067C">
          <w:pPr>
            <w:pStyle w:val="Kopvaninhoudsopgave"/>
          </w:pPr>
          <w:r>
            <w:rPr>
              <w:lang w:val="nl-NL"/>
            </w:rPr>
            <w:t>Inhoud</w:t>
          </w:r>
        </w:p>
        <w:p w14:paraId="3B576989" w14:textId="444C436D" w:rsidR="001E0DE0" w:rsidRDefault="00CE067C">
          <w:pPr>
            <w:pStyle w:val="Inhopg1"/>
            <w:tabs>
              <w:tab w:val="left" w:pos="440"/>
              <w:tab w:val="right" w:leader="dot" w:pos="9062"/>
            </w:tabs>
            <w:rPr>
              <w:rFonts w:eastAsiaTheme="minorEastAsia"/>
              <w:noProof/>
              <w:lang w:eastAsia="nl-BE"/>
            </w:rPr>
          </w:pPr>
          <w:r>
            <w:fldChar w:fldCharType="begin"/>
          </w:r>
          <w:r>
            <w:instrText xml:space="preserve"> TOC \o "1-3" \h \z \u </w:instrText>
          </w:r>
          <w:r>
            <w:fldChar w:fldCharType="separate"/>
          </w:r>
          <w:hyperlink w:anchor="_Toc58573036" w:history="1">
            <w:r w:rsidR="001E0DE0" w:rsidRPr="00F41566">
              <w:rPr>
                <w:rStyle w:val="Hyperlink"/>
                <w:noProof/>
              </w:rPr>
              <w:t>1.</w:t>
            </w:r>
            <w:r w:rsidR="001E0DE0">
              <w:rPr>
                <w:rFonts w:eastAsiaTheme="minorEastAsia"/>
                <w:noProof/>
                <w:lang w:eastAsia="nl-BE"/>
              </w:rPr>
              <w:tab/>
            </w:r>
            <w:r w:rsidR="001E0DE0" w:rsidRPr="00F41566">
              <w:rPr>
                <w:rStyle w:val="Hyperlink"/>
                <w:noProof/>
              </w:rPr>
              <w:t>Doelstellingen</w:t>
            </w:r>
            <w:r w:rsidR="001E0DE0">
              <w:rPr>
                <w:noProof/>
                <w:webHidden/>
              </w:rPr>
              <w:tab/>
            </w:r>
            <w:r w:rsidR="001E0DE0">
              <w:rPr>
                <w:noProof/>
                <w:webHidden/>
              </w:rPr>
              <w:fldChar w:fldCharType="begin"/>
            </w:r>
            <w:r w:rsidR="001E0DE0">
              <w:rPr>
                <w:noProof/>
                <w:webHidden/>
              </w:rPr>
              <w:instrText xml:space="preserve"> PAGEREF _Toc58573036 \h </w:instrText>
            </w:r>
            <w:r w:rsidR="001E0DE0">
              <w:rPr>
                <w:noProof/>
                <w:webHidden/>
              </w:rPr>
            </w:r>
            <w:r w:rsidR="001E0DE0">
              <w:rPr>
                <w:noProof/>
                <w:webHidden/>
              </w:rPr>
              <w:fldChar w:fldCharType="separate"/>
            </w:r>
            <w:r w:rsidR="00761EDF">
              <w:rPr>
                <w:noProof/>
                <w:webHidden/>
              </w:rPr>
              <w:t>2</w:t>
            </w:r>
            <w:r w:rsidR="001E0DE0">
              <w:rPr>
                <w:noProof/>
                <w:webHidden/>
              </w:rPr>
              <w:fldChar w:fldCharType="end"/>
            </w:r>
          </w:hyperlink>
        </w:p>
        <w:p w14:paraId="237875C0" w14:textId="1AB461F0" w:rsidR="001E0DE0" w:rsidRDefault="00A77D0C">
          <w:pPr>
            <w:pStyle w:val="Inhopg1"/>
            <w:tabs>
              <w:tab w:val="left" w:pos="440"/>
              <w:tab w:val="right" w:leader="dot" w:pos="9062"/>
            </w:tabs>
            <w:rPr>
              <w:rFonts w:eastAsiaTheme="minorEastAsia"/>
              <w:noProof/>
              <w:lang w:eastAsia="nl-BE"/>
            </w:rPr>
          </w:pPr>
          <w:hyperlink w:anchor="_Toc58573037" w:history="1">
            <w:r w:rsidR="001E0DE0" w:rsidRPr="00F41566">
              <w:rPr>
                <w:rStyle w:val="Hyperlink"/>
                <w:noProof/>
              </w:rPr>
              <w:t>2.</w:t>
            </w:r>
            <w:r w:rsidR="001E0DE0">
              <w:rPr>
                <w:rFonts w:eastAsiaTheme="minorEastAsia"/>
                <w:noProof/>
                <w:lang w:eastAsia="nl-BE"/>
              </w:rPr>
              <w:tab/>
            </w:r>
            <w:r w:rsidR="001E0DE0" w:rsidRPr="00F41566">
              <w:rPr>
                <w:rStyle w:val="Hyperlink"/>
                <w:noProof/>
              </w:rPr>
              <w:t>Doelgroep</w:t>
            </w:r>
            <w:r w:rsidR="001E0DE0">
              <w:rPr>
                <w:noProof/>
                <w:webHidden/>
              </w:rPr>
              <w:tab/>
            </w:r>
            <w:r w:rsidR="001E0DE0">
              <w:rPr>
                <w:noProof/>
                <w:webHidden/>
              </w:rPr>
              <w:fldChar w:fldCharType="begin"/>
            </w:r>
            <w:r w:rsidR="001E0DE0">
              <w:rPr>
                <w:noProof/>
                <w:webHidden/>
              </w:rPr>
              <w:instrText xml:space="preserve"> PAGEREF _Toc58573037 \h </w:instrText>
            </w:r>
            <w:r w:rsidR="001E0DE0">
              <w:rPr>
                <w:noProof/>
                <w:webHidden/>
              </w:rPr>
            </w:r>
            <w:r w:rsidR="001E0DE0">
              <w:rPr>
                <w:noProof/>
                <w:webHidden/>
              </w:rPr>
              <w:fldChar w:fldCharType="separate"/>
            </w:r>
            <w:r w:rsidR="00761EDF">
              <w:rPr>
                <w:noProof/>
                <w:webHidden/>
              </w:rPr>
              <w:t>2</w:t>
            </w:r>
            <w:r w:rsidR="001E0DE0">
              <w:rPr>
                <w:noProof/>
                <w:webHidden/>
              </w:rPr>
              <w:fldChar w:fldCharType="end"/>
            </w:r>
          </w:hyperlink>
        </w:p>
        <w:p w14:paraId="5F4A1D71" w14:textId="151DEFFC" w:rsidR="001E0DE0" w:rsidRDefault="00A77D0C">
          <w:pPr>
            <w:pStyle w:val="Inhopg1"/>
            <w:tabs>
              <w:tab w:val="left" w:pos="440"/>
              <w:tab w:val="right" w:leader="dot" w:pos="9062"/>
            </w:tabs>
            <w:rPr>
              <w:rFonts w:eastAsiaTheme="minorEastAsia"/>
              <w:noProof/>
              <w:lang w:eastAsia="nl-BE"/>
            </w:rPr>
          </w:pPr>
          <w:hyperlink w:anchor="_Toc58573038" w:history="1">
            <w:r w:rsidR="001E0DE0" w:rsidRPr="00F41566">
              <w:rPr>
                <w:rStyle w:val="Hyperlink"/>
                <w:noProof/>
              </w:rPr>
              <w:t>3.</w:t>
            </w:r>
            <w:r w:rsidR="001E0DE0">
              <w:rPr>
                <w:rFonts w:eastAsiaTheme="minorEastAsia"/>
                <w:noProof/>
                <w:lang w:eastAsia="nl-BE"/>
              </w:rPr>
              <w:tab/>
            </w:r>
            <w:r w:rsidR="001E0DE0" w:rsidRPr="00F41566">
              <w:rPr>
                <w:rStyle w:val="Hyperlink"/>
                <w:noProof/>
              </w:rPr>
              <w:t>Methoden</w:t>
            </w:r>
            <w:r w:rsidR="001E0DE0">
              <w:rPr>
                <w:noProof/>
                <w:webHidden/>
              </w:rPr>
              <w:tab/>
            </w:r>
            <w:r w:rsidR="001E0DE0">
              <w:rPr>
                <w:noProof/>
                <w:webHidden/>
              </w:rPr>
              <w:fldChar w:fldCharType="begin"/>
            </w:r>
            <w:r w:rsidR="001E0DE0">
              <w:rPr>
                <w:noProof/>
                <w:webHidden/>
              </w:rPr>
              <w:instrText xml:space="preserve"> PAGEREF _Toc58573038 \h </w:instrText>
            </w:r>
            <w:r w:rsidR="001E0DE0">
              <w:rPr>
                <w:noProof/>
                <w:webHidden/>
              </w:rPr>
            </w:r>
            <w:r w:rsidR="001E0DE0">
              <w:rPr>
                <w:noProof/>
                <w:webHidden/>
              </w:rPr>
              <w:fldChar w:fldCharType="separate"/>
            </w:r>
            <w:r w:rsidR="00761EDF">
              <w:rPr>
                <w:noProof/>
                <w:webHidden/>
              </w:rPr>
              <w:t>2</w:t>
            </w:r>
            <w:r w:rsidR="001E0DE0">
              <w:rPr>
                <w:noProof/>
                <w:webHidden/>
              </w:rPr>
              <w:fldChar w:fldCharType="end"/>
            </w:r>
          </w:hyperlink>
        </w:p>
        <w:p w14:paraId="395857F6" w14:textId="388C4813" w:rsidR="001E0DE0" w:rsidRDefault="00A77D0C">
          <w:pPr>
            <w:pStyle w:val="Inhopg1"/>
            <w:tabs>
              <w:tab w:val="left" w:pos="440"/>
              <w:tab w:val="right" w:leader="dot" w:pos="9062"/>
            </w:tabs>
            <w:rPr>
              <w:rFonts w:eastAsiaTheme="minorEastAsia"/>
              <w:noProof/>
              <w:lang w:eastAsia="nl-BE"/>
            </w:rPr>
          </w:pPr>
          <w:hyperlink w:anchor="_Toc58573039" w:history="1">
            <w:r w:rsidR="001E0DE0" w:rsidRPr="00F41566">
              <w:rPr>
                <w:rStyle w:val="Hyperlink"/>
                <w:noProof/>
              </w:rPr>
              <w:t>4.</w:t>
            </w:r>
            <w:r w:rsidR="001E0DE0">
              <w:rPr>
                <w:rFonts w:eastAsiaTheme="minorEastAsia"/>
                <w:noProof/>
                <w:lang w:eastAsia="nl-BE"/>
              </w:rPr>
              <w:tab/>
            </w:r>
            <w:r w:rsidR="001E0DE0" w:rsidRPr="00F41566">
              <w:rPr>
                <w:rStyle w:val="Hyperlink"/>
                <w:noProof/>
              </w:rPr>
              <w:t>Procedure</w:t>
            </w:r>
            <w:r w:rsidR="001E0DE0">
              <w:rPr>
                <w:noProof/>
                <w:webHidden/>
              </w:rPr>
              <w:tab/>
            </w:r>
            <w:r w:rsidR="001E0DE0">
              <w:rPr>
                <w:noProof/>
                <w:webHidden/>
              </w:rPr>
              <w:fldChar w:fldCharType="begin"/>
            </w:r>
            <w:r w:rsidR="001E0DE0">
              <w:rPr>
                <w:noProof/>
                <w:webHidden/>
              </w:rPr>
              <w:instrText xml:space="preserve"> PAGEREF _Toc58573039 \h </w:instrText>
            </w:r>
            <w:r w:rsidR="001E0DE0">
              <w:rPr>
                <w:noProof/>
                <w:webHidden/>
              </w:rPr>
            </w:r>
            <w:r w:rsidR="001E0DE0">
              <w:rPr>
                <w:noProof/>
                <w:webHidden/>
              </w:rPr>
              <w:fldChar w:fldCharType="separate"/>
            </w:r>
            <w:r w:rsidR="00761EDF">
              <w:rPr>
                <w:noProof/>
                <w:webHidden/>
              </w:rPr>
              <w:t>2</w:t>
            </w:r>
            <w:r w:rsidR="001E0DE0">
              <w:rPr>
                <w:noProof/>
                <w:webHidden/>
              </w:rPr>
              <w:fldChar w:fldCharType="end"/>
            </w:r>
          </w:hyperlink>
        </w:p>
        <w:p w14:paraId="2EF2557B" w14:textId="78B5DD36" w:rsidR="001E0DE0" w:rsidRDefault="00A77D0C">
          <w:pPr>
            <w:pStyle w:val="Inhopg1"/>
            <w:tabs>
              <w:tab w:val="left" w:pos="440"/>
              <w:tab w:val="right" w:leader="dot" w:pos="9062"/>
            </w:tabs>
            <w:rPr>
              <w:rFonts w:eastAsiaTheme="minorEastAsia"/>
              <w:noProof/>
              <w:lang w:eastAsia="nl-BE"/>
            </w:rPr>
          </w:pPr>
          <w:hyperlink w:anchor="_Toc58573042" w:history="1">
            <w:r w:rsidR="001E0DE0" w:rsidRPr="00F41566">
              <w:rPr>
                <w:rStyle w:val="Hyperlink"/>
                <w:noProof/>
              </w:rPr>
              <w:t>5.</w:t>
            </w:r>
            <w:r w:rsidR="001E0DE0">
              <w:rPr>
                <w:rFonts w:eastAsiaTheme="minorEastAsia"/>
                <w:noProof/>
                <w:lang w:eastAsia="nl-BE"/>
              </w:rPr>
              <w:tab/>
            </w:r>
            <w:r w:rsidR="001E0DE0" w:rsidRPr="00F41566">
              <w:rPr>
                <w:rStyle w:val="Hyperlink"/>
                <w:noProof/>
              </w:rPr>
              <w:t>Juridische aspecten - regelgevend kader</w:t>
            </w:r>
            <w:r w:rsidR="001E0DE0">
              <w:rPr>
                <w:noProof/>
                <w:webHidden/>
              </w:rPr>
              <w:tab/>
            </w:r>
            <w:r w:rsidR="001E0DE0">
              <w:rPr>
                <w:noProof/>
                <w:webHidden/>
              </w:rPr>
              <w:fldChar w:fldCharType="begin"/>
            </w:r>
            <w:r w:rsidR="001E0DE0">
              <w:rPr>
                <w:noProof/>
                <w:webHidden/>
              </w:rPr>
              <w:instrText xml:space="preserve"> PAGEREF _Toc58573042 \h </w:instrText>
            </w:r>
            <w:r w:rsidR="001E0DE0">
              <w:rPr>
                <w:noProof/>
                <w:webHidden/>
              </w:rPr>
            </w:r>
            <w:r w:rsidR="001E0DE0">
              <w:rPr>
                <w:noProof/>
                <w:webHidden/>
              </w:rPr>
              <w:fldChar w:fldCharType="separate"/>
            </w:r>
            <w:r w:rsidR="00761EDF">
              <w:rPr>
                <w:noProof/>
                <w:webHidden/>
              </w:rPr>
              <w:t>4</w:t>
            </w:r>
            <w:r w:rsidR="001E0DE0">
              <w:rPr>
                <w:noProof/>
                <w:webHidden/>
              </w:rPr>
              <w:fldChar w:fldCharType="end"/>
            </w:r>
          </w:hyperlink>
        </w:p>
        <w:p w14:paraId="43DAF450" w14:textId="73F4586D" w:rsidR="001E0DE0" w:rsidRDefault="00A77D0C">
          <w:pPr>
            <w:pStyle w:val="Inhopg1"/>
            <w:tabs>
              <w:tab w:val="left" w:pos="440"/>
              <w:tab w:val="right" w:leader="dot" w:pos="9062"/>
            </w:tabs>
            <w:rPr>
              <w:rFonts w:eastAsiaTheme="minorEastAsia"/>
              <w:noProof/>
              <w:lang w:eastAsia="nl-BE"/>
            </w:rPr>
          </w:pPr>
          <w:hyperlink w:anchor="_Toc58573046" w:history="1">
            <w:r w:rsidR="001E0DE0" w:rsidRPr="00F41566">
              <w:rPr>
                <w:rStyle w:val="Hyperlink"/>
                <w:noProof/>
              </w:rPr>
              <w:t>6.</w:t>
            </w:r>
            <w:r w:rsidR="001E0DE0">
              <w:rPr>
                <w:rFonts w:eastAsiaTheme="minorEastAsia"/>
                <w:noProof/>
                <w:lang w:eastAsia="nl-BE"/>
              </w:rPr>
              <w:tab/>
            </w:r>
            <w:r w:rsidR="001E0DE0" w:rsidRPr="00F41566">
              <w:rPr>
                <w:rStyle w:val="Hyperlink"/>
                <w:noProof/>
              </w:rPr>
              <w:t>Dataverzameling, -verwerking en evaluatie</w:t>
            </w:r>
            <w:r w:rsidR="001E0DE0">
              <w:rPr>
                <w:noProof/>
                <w:webHidden/>
              </w:rPr>
              <w:tab/>
            </w:r>
            <w:r w:rsidR="001E0DE0">
              <w:rPr>
                <w:noProof/>
                <w:webHidden/>
              </w:rPr>
              <w:fldChar w:fldCharType="begin"/>
            </w:r>
            <w:r w:rsidR="001E0DE0">
              <w:rPr>
                <w:noProof/>
                <w:webHidden/>
              </w:rPr>
              <w:instrText xml:space="preserve"> PAGEREF _Toc58573046 \h </w:instrText>
            </w:r>
            <w:r w:rsidR="001E0DE0">
              <w:rPr>
                <w:noProof/>
                <w:webHidden/>
              </w:rPr>
            </w:r>
            <w:r w:rsidR="001E0DE0">
              <w:rPr>
                <w:noProof/>
                <w:webHidden/>
              </w:rPr>
              <w:fldChar w:fldCharType="separate"/>
            </w:r>
            <w:r w:rsidR="00761EDF">
              <w:rPr>
                <w:noProof/>
                <w:webHidden/>
              </w:rPr>
              <w:t>8</w:t>
            </w:r>
            <w:r w:rsidR="001E0DE0">
              <w:rPr>
                <w:noProof/>
                <w:webHidden/>
              </w:rPr>
              <w:fldChar w:fldCharType="end"/>
            </w:r>
          </w:hyperlink>
        </w:p>
        <w:p w14:paraId="41DB88B0" w14:textId="7FF13884" w:rsidR="001E0DE0" w:rsidRDefault="00A77D0C">
          <w:pPr>
            <w:pStyle w:val="Inhopg1"/>
            <w:tabs>
              <w:tab w:val="left" w:pos="440"/>
              <w:tab w:val="right" w:leader="dot" w:pos="9062"/>
            </w:tabs>
            <w:rPr>
              <w:rFonts w:eastAsiaTheme="minorEastAsia"/>
              <w:noProof/>
              <w:lang w:eastAsia="nl-BE"/>
            </w:rPr>
          </w:pPr>
          <w:hyperlink w:anchor="_Toc58573047" w:history="1">
            <w:r w:rsidR="001E0DE0" w:rsidRPr="00F41566">
              <w:rPr>
                <w:rStyle w:val="Hyperlink"/>
                <w:noProof/>
              </w:rPr>
              <w:t>7.</w:t>
            </w:r>
            <w:r w:rsidR="001E0DE0">
              <w:rPr>
                <w:rFonts w:eastAsiaTheme="minorEastAsia"/>
                <w:noProof/>
                <w:lang w:eastAsia="nl-BE"/>
              </w:rPr>
              <w:tab/>
            </w:r>
            <w:r w:rsidR="001E0DE0" w:rsidRPr="00F41566">
              <w:rPr>
                <w:rStyle w:val="Hyperlink"/>
                <w:noProof/>
              </w:rPr>
              <w:t>Communicatie</w:t>
            </w:r>
            <w:r w:rsidR="001E0DE0">
              <w:rPr>
                <w:noProof/>
                <w:webHidden/>
              </w:rPr>
              <w:tab/>
            </w:r>
            <w:r w:rsidR="001E0DE0">
              <w:rPr>
                <w:noProof/>
                <w:webHidden/>
              </w:rPr>
              <w:fldChar w:fldCharType="begin"/>
            </w:r>
            <w:r w:rsidR="001E0DE0">
              <w:rPr>
                <w:noProof/>
                <w:webHidden/>
              </w:rPr>
              <w:instrText xml:space="preserve"> PAGEREF _Toc58573047 \h </w:instrText>
            </w:r>
            <w:r w:rsidR="001E0DE0">
              <w:rPr>
                <w:noProof/>
                <w:webHidden/>
              </w:rPr>
            </w:r>
            <w:r w:rsidR="001E0DE0">
              <w:rPr>
                <w:noProof/>
                <w:webHidden/>
              </w:rPr>
              <w:fldChar w:fldCharType="separate"/>
            </w:r>
            <w:r w:rsidR="00761EDF">
              <w:rPr>
                <w:noProof/>
                <w:webHidden/>
              </w:rPr>
              <w:t>10</w:t>
            </w:r>
            <w:r w:rsidR="001E0DE0">
              <w:rPr>
                <w:noProof/>
                <w:webHidden/>
              </w:rPr>
              <w:fldChar w:fldCharType="end"/>
            </w:r>
          </w:hyperlink>
        </w:p>
        <w:p w14:paraId="1E17A9CC" w14:textId="641227F2" w:rsidR="001E0DE0" w:rsidRDefault="00A77D0C">
          <w:pPr>
            <w:pStyle w:val="Inhopg1"/>
            <w:tabs>
              <w:tab w:val="left" w:pos="440"/>
              <w:tab w:val="right" w:leader="dot" w:pos="9062"/>
            </w:tabs>
            <w:rPr>
              <w:rFonts w:eastAsiaTheme="minorEastAsia"/>
              <w:noProof/>
              <w:lang w:eastAsia="nl-BE"/>
            </w:rPr>
          </w:pPr>
          <w:hyperlink w:anchor="_Toc58573049" w:history="1">
            <w:r w:rsidR="001E0DE0" w:rsidRPr="00F41566">
              <w:rPr>
                <w:rStyle w:val="Hyperlink"/>
                <w:noProof/>
              </w:rPr>
              <w:t>8.</w:t>
            </w:r>
            <w:r w:rsidR="001E0DE0">
              <w:rPr>
                <w:rFonts w:eastAsiaTheme="minorEastAsia"/>
                <w:noProof/>
                <w:lang w:eastAsia="nl-BE"/>
              </w:rPr>
              <w:tab/>
            </w:r>
            <w:r w:rsidR="001E0DE0" w:rsidRPr="00F41566">
              <w:rPr>
                <w:rStyle w:val="Hyperlink"/>
                <w:noProof/>
              </w:rPr>
              <w:t>Pilootregio’s</w:t>
            </w:r>
            <w:r w:rsidR="001E0DE0">
              <w:rPr>
                <w:noProof/>
                <w:webHidden/>
              </w:rPr>
              <w:tab/>
            </w:r>
            <w:r w:rsidR="001E0DE0">
              <w:rPr>
                <w:noProof/>
                <w:webHidden/>
              </w:rPr>
              <w:fldChar w:fldCharType="begin"/>
            </w:r>
            <w:r w:rsidR="001E0DE0">
              <w:rPr>
                <w:noProof/>
                <w:webHidden/>
              </w:rPr>
              <w:instrText xml:space="preserve"> PAGEREF _Toc58573049 \h </w:instrText>
            </w:r>
            <w:r w:rsidR="001E0DE0">
              <w:rPr>
                <w:noProof/>
                <w:webHidden/>
              </w:rPr>
            </w:r>
            <w:r w:rsidR="001E0DE0">
              <w:rPr>
                <w:noProof/>
                <w:webHidden/>
              </w:rPr>
              <w:fldChar w:fldCharType="separate"/>
            </w:r>
            <w:r w:rsidR="00761EDF">
              <w:rPr>
                <w:noProof/>
                <w:webHidden/>
              </w:rPr>
              <w:t>10</w:t>
            </w:r>
            <w:r w:rsidR="001E0DE0">
              <w:rPr>
                <w:noProof/>
                <w:webHidden/>
              </w:rPr>
              <w:fldChar w:fldCharType="end"/>
            </w:r>
          </w:hyperlink>
        </w:p>
        <w:p w14:paraId="3D5077A5" w14:textId="279362D4" w:rsidR="001E0DE0" w:rsidRDefault="00A77D0C">
          <w:pPr>
            <w:pStyle w:val="Inhopg1"/>
            <w:tabs>
              <w:tab w:val="left" w:pos="440"/>
              <w:tab w:val="right" w:leader="dot" w:pos="9062"/>
            </w:tabs>
            <w:rPr>
              <w:rFonts w:eastAsiaTheme="minorEastAsia"/>
              <w:noProof/>
              <w:lang w:eastAsia="nl-BE"/>
            </w:rPr>
          </w:pPr>
          <w:hyperlink w:anchor="_Toc58573053" w:history="1">
            <w:r w:rsidR="001E0DE0" w:rsidRPr="00F41566">
              <w:rPr>
                <w:rStyle w:val="Hyperlink"/>
                <w:noProof/>
              </w:rPr>
              <w:t>9.</w:t>
            </w:r>
            <w:r w:rsidR="001E0DE0">
              <w:rPr>
                <w:rFonts w:eastAsiaTheme="minorEastAsia"/>
                <w:noProof/>
                <w:lang w:eastAsia="nl-BE"/>
              </w:rPr>
              <w:tab/>
            </w:r>
            <w:r w:rsidR="001E0DE0" w:rsidRPr="00F41566">
              <w:rPr>
                <w:rStyle w:val="Hyperlink"/>
                <w:noProof/>
              </w:rPr>
              <w:t>Vlaanderenbreed</w:t>
            </w:r>
            <w:r w:rsidR="001E0DE0">
              <w:rPr>
                <w:noProof/>
                <w:webHidden/>
              </w:rPr>
              <w:tab/>
            </w:r>
            <w:r w:rsidR="001E0DE0">
              <w:rPr>
                <w:noProof/>
                <w:webHidden/>
              </w:rPr>
              <w:fldChar w:fldCharType="begin"/>
            </w:r>
            <w:r w:rsidR="001E0DE0">
              <w:rPr>
                <w:noProof/>
                <w:webHidden/>
              </w:rPr>
              <w:instrText xml:space="preserve"> PAGEREF _Toc58573053 \h </w:instrText>
            </w:r>
            <w:r w:rsidR="001E0DE0">
              <w:rPr>
                <w:noProof/>
                <w:webHidden/>
              </w:rPr>
            </w:r>
            <w:r w:rsidR="001E0DE0">
              <w:rPr>
                <w:noProof/>
                <w:webHidden/>
              </w:rPr>
              <w:fldChar w:fldCharType="separate"/>
            </w:r>
            <w:r w:rsidR="00761EDF">
              <w:rPr>
                <w:noProof/>
                <w:webHidden/>
              </w:rPr>
              <w:t>13</w:t>
            </w:r>
            <w:r w:rsidR="001E0DE0">
              <w:rPr>
                <w:noProof/>
                <w:webHidden/>
              </w:rPr>
              <w:fldChar w:fldCharType="end"/>
            </w:r>
          </w:hyperlink>
        </w:p>
        <w:p w14:paraId="530AD560" w14:textId="5C4338C7" w:rsidR="001E0DE0" w:rsidRDefault="00A77D0C">
          <w:pPr>
            <w:pStyle w:val="Inhopg1"/>
            <w:tabs>
              <w:tab w:val="left" w:pos="660"/>
              <w:tab w:val="right" w:leader="dot" w:pos="9062"/>
            </w:tabs>
            <w:rPr>
              <w:rFonts w:eastAsiaTheme="minorEastAsia"/>
              <w:noProof/>
              <w:lang w:eastAsia="nl-BE"/>
            </w:rPr>
          </w:pPr>
          <w:hyperlink w:anchor="_Toc58573054" w:history="1">
            <w:r w:rsidR="001E0DE0" w:rsidRPr="00F41566">
              <w:rPr>
                <w:rStyle w:val="Hyperlink"/>
                <w:noProof/>
              </w:rPr>
              <w:t>10.</w:t>
            </w:r>
            <w:r w:rsidR="001E0DE0">
              <w:rPr>
                <w:rFonts w:eastAsiaTheme="minorEastAsia"/>
                <w:noProof/>
                <w:lang w:eastAsia="nl-BE"/>
              </w:rPr>
              <w:tab/>
            </w:r>
            <w:r w:rsidR="001E0DE0" w:rsidRPr="00F41566">
              <w:rPr>
                <w:rStyle w:val="Hyperlink"/>
                <w:noProof/>
              </w:rPr>
              <w:t>Bijlagen</w:t>
            </w:r>
            <w:r w:rsidR="001E0DE0">
              <w:rPr>
                <w:noProof/>
                <w:webHidden/>
              </w:rPr>
              <w:tab/>
            </w:r>
            <w:r w:rsidR="001E0DE0">
              <w:rPr>
                <w:noProof/>
                <w:webHidden/>
              </w:rPr>
              <w:fldChar w:fldCharType="begin"/>
            </w:r>
            <w:r w:rsidR="001E0DE0">
              <w:rPr>
                <w:noProof/>
                <w:webHidden/>
              </w:rPr>
              <w:instrText xml:space="preserve"> PAGEREF _Toc58573054 \h </w:instrText>
            </w:r>
            <w:r w:rsidR="001E0DE0">
              <w:rPr>
                <w:noProof/>
                <w:webHidden/>
              </w:rPr>
            </w:r>
            <w:r w:rsidR="001E0DE0">
              <w:rPr>
                <w:noProof/>
                <w:webHidden/>
              </w:rPr>
              <w:fldChar w:fldCharType="separate"/>
            </w:r>
            <w:r w:rsidR="00761EDF">
              <w:rPr>
                <w:noProof/>
                <w:webHidden/>
              </w:rPr>
              <w:t>18</w:t>
            </w:r>
            <w:r w:rsidR="001E0DE0">
              <w:rPr>
                <w:noProof/>
                <w:webHidden/>
              </w:rPr>
              <w:fldChar w:fldCharType="end"/>
            </w:r>
          </w:hyperlink>
        </w:p>
        <w:p w14:paraId="61A894F2" w14:textId="19E61B5D" w:rsidR="001E0DE0" w:rsidRDefault="00A77D0C">
          <w:pPr>
            <w:pStyle w:val="Inhopg2"/>
            <w:tabs>
              <w:tab w:val="right" w:leader="dot" w:pos="9062"/>
            </w:tabs>
            <w:rPr>
              <w:rFonts w:eastAsiaTheme="minorEastAsia"/>
              <w:noProof/>
              <w:lang w:eastAsia="nl-BE"/>
            </w:rPr>
          </w:pPr>
          <w:hyperlink w:anchor="_Toc58573055" w:history="1">
            <w:r w:rsidR="001E0DE0" w:rsidRPr="00F41566">
              <w:rPr>
                <w:rStyle w:val="Hyperlink"/>
                <w:noProof/>
                <w:lang w:val="en-US"/>
              </w:rPr>
              <w:t xml:space="preserve">10.1.  </w:t>
            </w:r>
            <w:r w:rsidR="00CD2E92">
              <w:rPr>
                <w:rStyle w:val="Hyperlink"/>
                <w:noProof/>
                <w:lang w:val="en-US"/>
              </w:rPr>
              <w:t xml:space="preserve">  </w:t>
            </w:r>
            <w:r w:rsidR="001E0DE0" w:rsidRPr="00F41566">
              <w:rPr>
                <w:rStyle w:val="Hyperlink"/>
                <w:noProof/>
                <w:lang w:val="en-US"/>
              </w:rPr>
              <w:t>Nal von Minden</w:t>
            </w:r>
            <w:r w:rsidR="001E0DE0">
              <w:rPr>
                <w:noProof/>
                <w:webHidden/>
              </w:rPr>
              <w:tab/>
            </w:r>
            <w:r w:rsidR="001E0DE0">
              <w:rPr>
                <w:noProof/>
                <w:webHidden/>
              </w:rPr>
              <w:fldChar w:fldCharType="begin"/>
            </w:r>
            <w:r w:rsidR="001E0DE0">
              <w:rPr>
                <w:noProof/>
                <w:webHidden/>
              </w:rPr>
              <w:instrText xml:space="preserve"> PAGEREF _Toc58573055 \h </w:instrText>
            </w:r>
            <w:r w:rsidR="001E0DE0">
              <w:rPr>
                <w:noProof/>
                <w:webHidden/>
              </w:rPr>
            </w:r>
            <w:r w:rsidR="001E0DE0">
              <w:rPr>
                <w:noProof/>
                <w:webHidden/>
              </w:rPr>
              <w:fldChar w:fldCharType="separate"/>
            </w:r>
            <w:r w:rsidR="00761EDF">
              <w:rPr>
                <w:noProof/>
                <w:webHidden/>
              </w:rPr>
              <w:t>18</w:t>
            </w:r>
            <w:r w:rsidR="001E0DE0">
              <w:rPr>
                <w:noProof/>
                <w:webHidden/>
              </w:rPr>
              <w:fldChar w:fldCharType="end"/>
            </w:r>
          </w:hyperlink>
        </w:p>
        <w:p w14:paraId="1B66F649" w14:textId="2BB475EF" w:rsidR="001E0DE0" w:rsidRDefault="00A77D0C">
          <w:pPr>
            <w:pStyle w:val="Inhopg2"/>
            <w:tabs>
              <w:tab w:val="left" w:pos="880"/>
              <w:tab w:val="right" w:leader="dot" w:pos="9062"/>
            </w:tabs>
            <w:rPr>
              <w:rFonts w:eastAsiaTheme="minorEastAsia"/>
              <w:noProof/>
              <w:lang w:eastAsia="nl-BE"/>
            </w:rPr>
          </w:pPr>
          <w:hyperlink w:anchor="_Toc58573056" w:history="1">
            <w:r w:rsidR="001E0DE0" w:rsidRPr="00F41566">
              <w:rPr>
                <w:rStyle w:val="Hyperlink"/>
                <w:noProof/>
              </w:rPr>
              <w:t>10.2</w:t>
            </w:r>
            <w:r w:rsidR="001E0DE0">
              <w:rPr>
                <w:rFonts w:eastAsiaTheme="minorEastAsia"/>
                <w:noProof/>
                <w:lang w:eastAsia="nl-BE"/>
              </w:rPr>
              <w:tab/>
            </w:r>
            <w:r w:rsidR="001E0DE0" w:rsidRPr="00F41566">
              <w:rPr>
                <w:rStyle w:val="Hyperlink"/>
                <w:noProof/>
              </w:rPr>
              <w:t>Handleiding voor afname van COVID-19 Antigen sneltesten NADAL (vertaling NL)</w:t>
            </w:r>
            <w:r w:rsidR="001E0DE0">
              <w:rPr>
                <w:noProof/>
                <w:webHidden/>
              </w:rPr>
              <w:tab/>
            </w:r>
            <w:r w:rsidR="001E0DE0">
              <w:rPr>
                <w:noProof/>
                <w:webHidden/>
              </w:rPr>
              <w:fldChar w:fldCharType="begin"/>
            </w:r>
            <w:r w:rsidR="001E0DE0">
              <w:rPr>
                <w:noProof/>
                <w:webHidden/>
              </w:rPr>
              <w:instrText xml:space="preserve"> PAGEREF _Toc58573056 \h </w:instrText>
            </w:r>
            <w:r w:rsidR="001E0DE0">
              <w:rPr>
                <w:noProof/>
                <w:webHidden/>
              </w:rPr>
            </w:r>
            <w:r w:rsidR="001E0DE0">
              <w:rPr>
                <w:noProof/>
                <w:webHidden/>
              </w:rPr>
              <w:fldChar w:fldCharType="separate"/>
            </w:r>
            <w:r w:rsidR="00761EDF">
              <w:rPr>
                <w:noProof/>
                <w:webHidden/>
              </w:rPr>
              <w:t>21</w:t>
            </w:r>
            <w:r w:rsidR="001E0DE0">
              <w:rPr>
                <w:noProof/>
                <w:webHidden/>
              </w:rPr>
              <w:fldChar w:fldCharType="end"/>
            </w:r>
          </w:hyperlink>
        </w:p>
        <w:p w14:paraId="58031759" w14:textId="451D1FAD" w:rsidR="001E0DE0" w:rsidRDefault="00A77D0C">
          <w:pPr>
            <w:pStyle w:val="Inhopg2"/>
            <w:tabs>
              <w:tab w:val="left" w:pos="880"/>
              <w:tab w:val="right" w:leader="dot" w:pos="9062"/>
            </w:tabs>
            <w:rPr>
              <w:rFonts w:eastAsiaTheme="minorEastAsia"/>
              <w:noProof/>
              <w:lang w:eastAsia="nl-BE"/>
            </w:rPr>
          </w:pPr>
          <w:hyperlink w:anchor="_Toc58573057" w:history="1">
            <w:r w:rsidR="001E0DE0" w:rsidRPr="00F41566">
              <w:rPr>
                <w:rStyle w:val="Hyperlink"/>
                <w:noProof/>
              </w:rPr>
              <w:t>10.3</w:t>
            </w:r>
            <w:r w:rsidR="001E0DE0">
              <w:rPr>
                <w:rFonts w:eastAsiaTheme="minorEastAsia"/>
                <w:noProof/>
                <w:lang w:eastAsia="nl-BE"/>
              </w:rPr>
              <w:tab/>
            </w:r>
            <w:r w:rsidR="001E0DE0" w:rsidRPr="00F41566">
              <w:rPr>
                <w:rStyle w:val="Hyperlink"/>
                <w:noProof/>
              </w:rPr>
              <w:t>Stand order voor afname sneltesten door vrijwilligers Rode Kruis Vlaanderen</w:t>
            </w:r>
            <w:r w:rsidR="001E0DE0">
              <w:rPr>
                <w:noProof/>
                <w:webHidden/>
              </w:rPr>
              <w:tab/>
            </w:r>
            <w:r w:rsidR="001E0DE0">
              <w:rPr>
                <w:noProof/>
                <w:webHidden/>
              </w:rPr>
              <w:fldChar w:fldCharType="begin"/>
            </w:r>
            <w:r w:rsidR="001E0DE0">
              <w:rPr>
                <w:noProof/>
                <w:webHidden/>
              </w:rPr>
              <w:instrText xml:space="preserve"> PAGEREF _Toc58573057 \h </w:instrText>
            </w:r>
            <w:r w:rsidR="001E0DE0">
              <w:rPr>
                <w:noProof/>
                <w:webHidden/>
              </w:rPr>
            </w:r>
            <w:r w:rsidR="001E0DE0">
              <w:rPr>
                <w:noProof/>
                <w:webHidden/>
              </w:rPr>
              <w:fldChar w:fldCharType="separate"/>
            </w:r>
            <w:r w:rsidR="00761EDF">
              <w:rPr>
                <w:noProof/>
                <w:webHidden/>
              </w:rPr>
              <w:t>22</w:t>
            </w:r>
            <w:r w:rsidR="001E0DE0">
              <w:rPr>
                <w:noProof/>
                <w:webHidden/>
              </w:rPr>
              <w:fldChar w:fldCharType="end"/>
            </w:r>
          </w:hyperlink>
        </w:p>
        <w:p w14:paraId="09A3A074" w14:textId="0954FF20" w:rsidR="001E0DE0" w:rsidRDefault="00A77D0C">
          <w:pPr>
            <w:pStyle w:val="Inhopg2"/>
            <w:tabs>
              <w:tab w:val="left" w:pos="880"/>
              <w:tab w:val="right" w:leader="dot" w:pos="9062"/>
            </w:tabs>
            <w:rPr>
              <w:rFonts w:eastAsiaTheme="minorEastAsia"/>
              <w:noProof/>
              <w:lang w:eastAsia="nl-BE"/>
            </w:rPr>
          </w:pPr>
          <w:hyperlink w:anchor="_Toc58573058" w:history="1">
            <w:r w:rsidR="001E0DE0" w:rsidRPr="00F41566">
              <w:rPr>
                <w:rStyle w:val="Hyperlink"/>
                <w:noProof/>
              </w:rPr>
              <w:t>10.4</w:t>
            </w:r>
            <w:r w:rsidR="001E0DE0">
              <w:rPr>
                <w:rFonts w:eastAsiaTheme="minorEastAsia"/>
                <w:noProof/>
                <w:lang w:eastAsia="nl-BE"/>
              </w:rPr>
              <w:tab/>
            </w:r>
            <w:r w:rsidR="001E0DE0" w:rsidRPr="00F41566">
              <w:rPr>
                <w:rStyle w:val="Hyperlink"/>
                <w:noProof/>
              </w:rPr>
              <w:t>Leidraad voor lokale risicoanalyse bij organiseren van afname sneltesten</w:t>
            </w:r>
            <w:r w:rsidR="001E0DE0">
              <w:rPr>
                <w:noProof/>
                <w:webHidden/>
              </w:rPr>
              <w:tab/>
            </w:r>
            <w:r w:rsidR="001E0DE0">
              <w:rPr>
                <w:noProof/>
                <w:webHidden/>
              </w:rPr>
              <w:fldChar w:fldCharType="begin"/>
            </w:r>
            <w:r w:rsidR="001E0DE0">
              <w:rPr>
                <w:noProof/>
                <w:webHidden/>
              </w:rPr>
              <w:instrText xml:space="preserve"> PAGEREF _Toc58573058 \h </w:instrText>
            </w:r>
            <w:r w:rsidR="001E0DE0">
              <w:rPr>
                <w:noProof/>
                <w:webHidden/>
              </w:rPr>
            </w:r>
            <w:r w:rsidR="001E0DE0">
              <w:rPr>
                <w:noProof/>
                <w:webHidden/>
              </w:rPr>
              <w:fldChar w:fldCharType="separate"/>
            </w:r>
            <w:r w:rsidR="00761EDF">
              <w:rPr>
                <w:noProof/>
                <w:webHidden/>
              </w:rPr>
              <w:t>23</w:t>
            </w:r>
            <w:r w:rsidR="001E0DE0">
              <w:rPr>
                <w:noProof/>
                <w:webHidden/>
              </w:rPr>
              <w:fldChar w:fldCharType="end"/>
            </w:r>
          </w:hyperlink>
        </w:p>
        <w:p w14:paraId="39064D0C" w14:textId="1CCC28D9" w:rsidR="001E0DE0" w:rsidRDefault="00A77D0C">
          <w:pPr>
            <w:pStyle w:val="Inhopg2"/>
            <w:tabs>
              <w:tab w:val="left" w:pos="880"/>
              <w:tab w:val="right" w:leader="dot" w:pos="9062"/>
            </w:tabs>
            <w:rPr>
              <w:rFonts w:eastAsiaTheme="minorEastAsia"/>
              <w:noProof/>
              <w:lang w:eastAsia="nl-BE"/>
            </w:rPr>
          </w:pPr>
          <w:hyperlink w:anchor="_Toc58573061" w:history="1">
            <w:r w:rsidR="001E0DE0" w:rsidRPr="00F41566">
              <w:rPr>
                <w:rStyle w:val="Hyperlink"/>
                <w:noProof/>
              </w:rPr>
              <w:t>10.5</w:t>
            </w:r>
            <w:r w:rsidR="001E0DE0">
              <w:rPr>
                <w:rFonts w:eastAsiaTheme="minorEastAsia"/>
                <w:noProof/>
                <w:lang w:eastAsia="nl-BE"/>
              </w:rPr>
              <w:tab/>
            </w:r>
            <w:r w:rsidR="001E0DE0" w:rsidRPr="00F41566">
              <w:rPr>
                <w:rStyle w:val="Hyperlink"/>
                <w:noProof/>
              </w:rPr>
              <w:t>Communicatie</w:t>
            </w:r>
            <w:r w:rsidR="001E0DE0">
              <w:rPr>
                <w:noProof/>
                <w:webHidden/>
              </w:rPr>
              <w:tab/>
            </w:r>
            <w:r w:rsidR="001E0DE0">
              <w:rPr>
                <w:noProof/>
                <w:webHidden/>
              </w:rPr>
              <w:fldChar w:fldCharType="begin"/>
            </w:r>
            <w:r w:rsidR="001E0DE0">
              <w:rPr>
                <w:noProof/>
                <w:webHidden/>
              </w:rPr>
              <w:instrText xml:space="preserve"> PAGEREF _Toc58573061 \h </w:instrText>
            </w:r>
            <w:r w:rsidR="001E0DE0">
              <w:rPr>
                <w:noProof/>
                <w:webHidden/>
              </w:rPr>
            </w:r>
            <w:r w:rsidR="001E0DE0">
              <w:rPr>
                <w:noProof/>
                <w:webHidden/>
              </w:rPr>
              <w:fldChar w:fldCharType="separate"/>
            </w:r>
            <w:r w:rsidR="00761EDF">
              <w:rPr>
                <w:noProof/>
                <w:webHidden/>
              </w:rPr>
              <w:t>26</w:t>
            </w:r>
            <w:r w:rsidR="001E0DE0">
              <w:rPr>
                <w:noProof/>
                <w:webHidden/>
              </w:rPr>
              <w:fldChar w:fldCharType="end"/>
            </w:r>
          </w:hyperlink>
        </w:p>
        <w:p w14:paraId="10E6D1D0" w14:textId="5F47C57A" w:rsidR="00CE067C" w:rsidRPr="00241D05" w:rsidRDefault="00A77D0C" w:rsidP="00241D05">
          <w:pPr>
            <w:pStyle w:val="Inhopg2"/>
            <w:tabs>
              <w:tab w:val="left" w:pos="880"/>
              <w:tab w:val="right" w:leader="dot" w:pos="9062"/>
            </w:tabs>
            <w:rPr>
              <w:rFonts w:eastAsiaTheme="minorEastAsia"/>
              <w:noProof/>
              <w:lang w:eastAsia="nl-BE"/>
            </w:rPr>
          </w:pPr>
          <w:hyperlink w:anchor="_Toc58573066" w:history="1">
            <w:r w:rsidR="001E0DE0" w:rsidRPr="00F41566">
              <w:rPr>
                <w:rStyle w:val="Hyperlink"/>
                <w:noProof/>
                <w:lang w:val="en-US"/>
              </w:rPr>
              <w:t>10.6</w:t>
            </w:r>
            <w:r w:rsidR="001E0DE0">
              <w:rPr>
                <w:rFonts w:eastAsiaTheme="minorEastAsia"/>
                <w:noProof/>
                <w:lang w:eastAsia="nl-BE"/>
              </w:rPr>
              <w:tab/>
            </w:r>
            <w:r w:rsidR="001E0DE0" w:rsidRPr="00F41566">
              <w:rPr>
                <w:rStyle w:val="Hyperlink"/>
                <w:noProof/>
                <w:lang w:val="en-US"/>
              </w:rPr>
              <w:t>Rapid Test Result Tool / formulier 7</w:t>
            </w:r>
            <w:r w:rsidR="001E0DE0">
              <w:rPr>
                <w:noProof/>
                <w:webHidden/>
              </w:rPr>
              <w:tab/>
            </w:r>
            <w:r w:rsidR="001E0DE0">
              <w:rPr>
                <w:noProof/>
                <w:webHidden/>
              </w:rPr>
              <w:fldChar w:fldCharType="begin"/>
            </w:r>
            <w:r w:rsidR="001E0DE0">
              <w:rPr>
                <w:noProof/>
                <w:webHidden/>
              </w:rPr>
              <w:instrText xml:space="preserve"> PAGEREF _Toc58573066 \h </w:instrText>
            </w:r>
            <w:r w:rsidR="001E0DE0">
              <w:rPr>
                <w:noProof/>
                <w:webHidden/>
              </w:rPr>
            </w:r>
            <w:r w:rsidR="001E0DE0">
              <w:rPr>
                <w:noProof/>
                <w:webHidden/>
              </w:rPr>
              <w:fldChar w:fldCharType="separate"/>
            </w:r>
            <w:r w:rsidR="00761EDF">
              <w:rPr>
                <w:noProof/>
                <w:webHidden/>
              </w:rPr>
              <w:t>31</w:t>
            </w:r>
            <w:r w:rsidR="001E0DE0">
              <w:rPr>
                <w:noProof/>
                <w:webHidden/>
              </w:rPr>
              <w:fldChar w:fldCharType="end"/>
            </w:r>
          </w:hyperlink>
          <w:r w:rsidR="00CE067C">
            <w:rPr>
              <w:b/>
              <w:bCs/>
              <w:lang w:val="nl-NL"/>
            </w:rPr>
            <w:fldChar w:fldCharType="end"/>
          </w:r>
        </w:p>
      </w:sdtContent>
    </w:sdt>
    <w:p w14:paraId="63E282B4" w14:textId="527FD6B1" w:rsidR="00A07592" w:rsidRPr="000E2530" w:rsidRDefault="00A07592" w:rsidP="00A07592">
      <w:pPr>
        <w:spacing w:after="0" w:line="240" w:lineRule="auto"/>
        <w:rPr>
          <w:rFonts w:eastAsia="Times New Roman"/>
        </w:rPr>
      </w:pPr>
    </w:p>
    <w:p w14:paraId="0D5C1EF8" w14:textId="77777777" w:rsidR="00A07592" w:rsidRPr="000E2530" w:rsidRDefault="00A07592" w:rsidP="00A07592">
      <w:pPr>
        <w:pBdr>
          <w:top w:val="single" w:sz="4" w:space="1" w:color="auto"/>
        </w:pBdr>
        <w:spacing w:after="0" w:line="240" w:lineRule="auto"/>
        <w:rPr>
          <w:rFonts w:eastAsia="Times New Roman"/>
        </w:rPr>
      </w:pPr>
    </w:p>
    <w:p w14:paraId="2E67031A" w14:textId="77777777" w:rsidR="002B6FD5" w:rsidRDefault="002B6FD5">
      <w:pPr>
        <w:rPr>
          <w:rFonts w:asciiTheme="majorHAnsi" w:eastAsiaTheme="majorEastAsia" w:hAnsiTheme="majorHAnsi" w:cstheme="majorBidi"/>
          <w:color w:val="2F5496" w:themeColor="accent1" w:themeShade="BF"/>
          <w:sz w:val="32"/>
          <w:szCs w:val="32"/>
        </w:rPr>
      </w:pPr>
      <w:r>
        <w:br w:type="page"/>
      </w:r>
    </w:p>
    <w:p w14:paraId="375B4AA5" w14:textId="34A16330" w:rsidR="002F2301" w:rsidRDefault="002F2301" w:rsidP="0061721D">
      <w:pPr>
        <w:pStyle w:val="Kop1"/>
        <w:numPr>
          <w:ilvl w:val="0"/>
          <w:numId w:val="7"/>
        </w:numPr>
      </w:pPr>
      <w:bookmarkStart w:id="1" w:name="_Toc58573036"/>
      <w:r>
        <w:lastRenderedPageBreak/>
        <w:t>Doelstelling</w:t>
      </w:r>
      <w:r w:rsidR="004554F4">
        <w:t>en</w:t>
      </w:r>
      <w:bookmarkEnd w:id="1"/>
    </w:p>
    <w:p w14:paraId="258AF79E" w14:textId="77777777" w:rsidR="004554F4" w:rsidRDefault="004554F4" w:rsidP="0061721D">
      <w:pPr>
        <w:pStyle w:val="Lijstalinea"/>
        <w:numPr>
          <w:ilvl w:val="0"/>
          <w:numId w:val="12"/>
        </w:numPr>
        <w:spacing w:after="0" w:line="240" w:lineRule="auto"/>
        <w:contextualSpacing w:val="0"/>
        <w:rPr>
          <w:rFonts w:eastAsia="Times New Roman"/>
        </w:rPr>
      </w:pPr>
      <w:r>
        <w:rPr>
          <w:rFonts w:eastAsia="Times New Roman"/>
        </w:rPr>
        <w:t>Vertrouwen van leerlingen, ouders en onderwijspersoneel in open houden van scholen</w:t>
      </w:r>
    </w:p>
    <w:p w14:paraId="5F4A23BD" w14:textId="77777777" w:rsidR="004554F4" w:rsidRDefault="004554F4" w:rsidP="0061721D">
      <w:pPr>
        <w:pStyle w:val="Lijstalinea"/>
        <w:numPr>
          <w:ilvl w:val="0"/>
          <w:numId w:val="12"/>
        </w:numPr>
        <w:spacing w:after="0" w:line="240" w:lineRule="auto"/>
        <w:contextualSpacing w:val="0"/>
        <w:rPr>
          <w:rFonts w:eastAsia="Times New Roman"/>
        </w:rPr>
      </w:pPr>
      <w:r>
        <w:rPr>
          <w:rFonts w:eastAsia="Times New Roman"/>
        </w:rPr>
        <w:t>Snel opsporen van mogelijke clusters en/of superverspreiders in scholen</w:t>
      </w:r>
    </w:p>
    <w:p w14:paraId="3A4A0478" w14:textId="449A3E45" w:rsidR="004554F4" w:rsidRDefault="004554F4" w:rsidP="0061721D">
      <w:pPr>
        <w:pStyle w:val="Lijstalinea"/>
        <w:numPr>
          <w:ilvl w:val="0"/>
          <w:numId w:val="12"/>
        </w:numPr>
        <w:spacing w:after="0" w:line="240" w:lineRule="auto"/>
        <w:contextualSpacing w:val="0"/>
        <w:rPr>
          <w:rFonts w:eastAsia="Times New Roman"/>
        </w:rPr>
      </w:pPr>
      <w:r>
        <w:rPr>
          <w:rFonts w:eastAsia="Times New Roman"/>
        </w:rPr>
        <w:t xml:space="preserve">Aangenaam </w:t>
      </w:r>
      <w:r w:rsidRPr="00232997">
        <w:rPr>
          <w:rFonts w:eastAsia="Times New Roman"/>
          <w:u w:val="single"/>
        </w:rPr>
        <w:t>neveneffect</w:t>
      </w:r>
      <w:r>
        <w:rPr>
          <w:rFonts w:eastAsia="Times New Roman"/>
        </w:rPr>
        <w:t xml:space="preserve"> maar </w:t>
      </w:r>
      <w:r w:rsidRPr="00C10EB7">
        <w:rPr>
          <w:rFonts w:eastAsia="Times New Roman"/>
          <w:u w:val="single"/>
        </w:rPr>
        <w:t>geen</w:t>
      </w:r>
      <w:r>
        <w:rPr>
          <w:rFonts w:eastAsia="Times New Roman"/>
        </w:rPr>
        <w:t xml:space="preserve"> doel op zich: zicht krijgen op betrouwbaarheid van </w:t>
      </w:r>
      <w:proofErr w:type="spellStart"/>
      <w:r>
        <w:rPr>
          <w:rFonts w:eastAsia="Times New Roman"/>
        </w:rPr>
        <w:t>sneltest</w:t>
      </w:r>
      <w:proofErr w:type="spellEnd"/>
      <w:r>
        <w:rPr>
          <w:rFonts w:eastAsia="Times New Roman"/>
        </w:rPr>
        <w:t xml:space="preserve"> doordat naast </w:t>
      </w:r>
      <w:proofErr w:type="spellStart"/>
      <w:r>
        <w:rPr>
          <w:rFonts w:eastAsia="Times New Roman"/>
        </w:rPr>
        <w:t>sneltest</w:t>
      </w:r>
      <w:proofErr w:type="spellEnd"/>
      <w:r>
        <w:rPr>
          <w:rFonts w:eastAsia="Times New Roman"/>
        </w:rPr>
        <w:t xml:space="preserve"> ook een PCR-test wordt afgenomen bij asymptomatische leerlingen/personeelsleden </w:t>
      </w:r>
    </w:p>
    <w:p w14:paraId="05A1B48F" w14:textId="77777777" w:rsidR="004554F4" w:rsidRDefault="004554F4" w:rsidP="004554F4">
      <w:pPr>
        <w:spacing w:after="0" w:line="240" w:lineRule="auto"/>
        <w:jc w:val="both"/>
      </w:pPr>
    </w:p>
    <w:p w14:paraId="5980AAE4" w14:textId="26F5C10F" w:rsidR="00D85F02" w:rsidRDefault="004554F4" w:rsidP="004554F4">
      <w:pPr>
        <w:spacing w:after="0" w:line="240" w:lineRule="auto"/>
        <w:jc w:val="both"/>
      </w:pPr>
      <w:r w:rsidRPr="00E64D64">
        <w:t xml:space="preserve">Met de </w:t>
      </w:r>
      <w:proofErr w:type="spellStart"/>
      <w:r w:rsidRPr="00E64D64">
        <w:t>sneltesten</w:t>
      </w:r>
      <w:proofErr w:type="spellEnd"/>
      <w:r w:rsidRPr="00E64D64">
        <w:t xml:space="preserve"> kunnen we zowel </w:t>
      </w:r>
      <w:r w:rsidR="00D85F02" w:rsidRPr="00E64D64">
        <w:t xml:space="preserve">de autonomie als de regie binnen het onderwijsveld </w:t>
      </w:r>
      <w:r w:rsidRPr="00E64D64">
        <w:t>behouden</w:t>
      </w:r>
      <w:r w:rsidR="00D85F02" w:rsidRPr="00E64D64">
        <w:t>.</w:t>
      </w:r>
      <w:r w:rsidRPr="00E64D64">
        <w:t xml:space="preserve"> </w:t>
      </w:r>
      <w:r w:rsidR="00D85F02" w:rsidRPr="00E64D64">
        <w:t xml:space="preserve">Sneltesten bieden </w:t>
      </w:r>
      <w:r w:rsidRPr="00E64D64">
        <w:t xml:space="preserve">een </w:t>
      </w:r>
      <w:r w:rsidR="00D85F02" w:rsidRPr="00E64D64">
        <w:t>oplossing om de situatie in scholen op de voet te kunnen volgen en te kunnen garanderen dat het veilig is om naar school te gaan.</w:t>
      </w:r>
    </w:p>
    <w:p w14:paraId="7056E2E8" w14:textId="77777777" w:rsidR="004554F4" w:rsidRDefault="004554F4" w:rsidP="004554F4">
      <w:pPr>
        <w:spacing w:after="0" w:line="240" w:lineRule="auto"/>
        <w:jc w:val="both"/>
      </w:pPr>
    </w:p>
    <w:p w14:paraId="360D4DF3" w14:textId="6F7F081D" w:rsidR="002F2301" w:rsidRDefault="002F2301" w:rsidP="0061721D">
      <w:pPr>
        <w:pStyle w:val="Kop1"/>
        <w:numPr>
          <w:ilvl w:val="0"/>
          <w:numId w:val="7"/>
        </w:numPr>
      </w:pPr>
      <w:bookmarkStart w:id="2" w:name="_Toc58573037"/>
      <w:r>
        <w:t>Doelgroep</w:t>
      </w:r>
      <w:bookmarkEnd w:id="2"/>
    </w:p>
    <w:p w14:paraId="062867C9" w14:textId="0B9E0412" w:rsidR="002F2301" w:rsidRDefault="00451753" w:rsidP="0019770E">
      <w:proofErr w:type="spellStart"/>
      <w:r>
        <w:t>Hoogrisicocontacten</w:t>
      </w:r>
      <w:proofErr w:type="spellEnd"/>
      <w:r>
        <w:t xml:space="preserve"> (HRC)</w:t>
      </w:r>
      <w:r w:rsidR="0019770E">
        <w:t xml:space="preserve"> op basis van contactonderzoek CLB</w:t>
      </w:r>
      <w:r w:rsidR="00F514B6">
        <w:t xml:space="preserve">. Daarnaast ook </w:t>
      </w:r>
      <w:r w:rsidR="0019770E">
        <w:t>laag</w:t>
      </w:r>
      <w:r w:rsidR="00F514B6">
        <w:t xml:space="preserve"> </w:t>
      </w:r>
      <w:r w:rsidR="0019770E">
        <w:t>risicocontacten bij vermoeden van cluster</w:t>
      </w:r>
      <w:r w:rsidR="008A08FD">
        <w:t xml:space="preserve"> (na afstemming met </w:t>
      </w:r>
      <w:r w:rsidR="003F7C81">
        <w:t xml:space="preserve">de </w:t>
      </w:r>
      <w:proofErr w:type="spellStart"/>
      <w:r w:rsidR="008A08FD">
        <w:t>Mspoc</w:t>
      </w:r>
      <w:proofErr w:type="spellEnd"/>
      <w:r w:rsidR="008A08FD">
        <w:t>)</w:t>
      </w:r>
      <w:r w:rsidR="00F92B31">
        <w:t>.</w:t>
      </w:r>
      <w:r w:rsidR="003F7415">
        <w:t xml:space="preserve"> Bij vermoeden van clusters kan een mobiele équipe ingezet worden.</w:t>
      </w:r>
    </w:p>
    <w:p w14:paraId="5C27BE6E" w14:textId="585C13C6" w:rsidR="00451753" w:rsidRDefault="00451753" w:rsidP="0061721D">
      <w:pPr>
        <w:pStyle w:val="Lijstalinea"/>
        <w:numPr>
          <w:ilvl w:val="0"/>
          <w:numId w:val="9"/>
        </w:numPr>
      </w:pPr>
      <w:r>
        <w:t>Leerlingen kleuteronderwijs</w:t>
      </w:r>
      <w:r w:rsidR="001F6F77">
        <w:t>: neen</w:t>
      </w:r>
    </w:p>
    <w:p w14:paraId="4463E3CF" w14:textId="12B283F9" w:rsidR="00F70200" w:rsidRDefault="00451753" w:rsidP="0061721D">
      <w:pPr>
        <w:pStyle w:val="Lijstalinea"/>
        <w:numPr>
          <w:ilvl w:val="0"/>
          <w:numId w:val="9"/>
        </w:numPr>
      </w:pPr>
      <w:r>
        <w:t>Leerlingen lager onderwijs</w:t>
      </w:r>
      <w:r w:rsidR="001F6F77">
        <w:t xml:space="preserve">: </w:t>
      </w:r>
      <w:r w:rsidR="00EB22B7">
        <w:t>ja</w:t>
      </w:r>
    </w:p>
    <w:p w14:paraId="1745DA5A" w14:textId="6F19EE9A" w:rsidR="00451753" w:rsidRDefault="00451753" w:rsidP="0061721D">
      <w:pPr>
        <w:pStyle w:val="Lijstalinea"/>
        <w:numPr>
          <w:ilvl w:val="0"/>
          <w:numId w:val="9"/>
        </w:numPr>
        <w:jc w:val="both"/>
      </w:pPr>
      <w:r>
        <w:t>Leerlingen secundair onderwijs</w:t>
      </w:r>
      <w:r w:rsidR="001F6F77">
        <w:t>: ja</w:t>
      </w:r>
    </w:p>
    <w:p w14:paraId="55AC237C" w14:textId="26F24F58" w:rsidR="0019770E" w:rsidRDefault="0019770E" w:rsidP="0061721D">
      <w:pPr>
        <w:pStyle w:val="Lijstalinea"/>
        <w:numPr>
          <w:ilvl w:val="0"/>
          <w:numId w:val="9"/>
        </w:numPr>
      </w:pPr>
      <w:r>
        <w:t xml:space="preserve">Personeelsleden basisonderwijs, secundair onderwijs, onderwijsinternaten (incl. </w:t>
      </w:r>
      <w:proofErr w:type="spellStart"/>
      <w:r>
        <w:t>IPO’s</w:t>
      </w:r>
      <w:proofErr w:type="spellEnd"/>
      <w:r>
        <w:t>)</w:t>
      </w:r>
      <w:r w:rsidR="001E63C5">
        <w:t>: ja</w:t>
      </w:r>
    </w:p>
    <w:p w14:paraId="3A8D02BE" w14:textId="03D75C75" w:rsidR="00F92B31" w:rsidRDefault="00F92B31" w:rsidP="0061721D">
      <w:pPr>
        <w:pStyle w:val="Lijstalinea"/>
        <w:numPr>
          <w:ilvl w:val="0"/>
          <w:numId w:val="9"/>
        </w:numPr>
        <w:jc w:val="both"/>
      </w:pPr>
      <w:r>
        <w:t xml:space="preserve">De ondervoorzitter van het ethisch comité van UZA bevestigde op 2/12/2020 dat de afname van </w:t>
      </w:r>
      <w:proofErr w:type="spellStart"/>
      <w:r>
        <w:t>sneltesten</w:t>
      </w:r>
      <w:proofErr w:type="spellEnd"/>
      <w:r>
        <w:t xml:space="preserve"> </w:t>
      </w:r>
      <w:r w:rsidR="00627733">
        <w:t xml:space="preserve">in onderwijs </w:t>
      </w:r>
      <w:r>
        <w:t xml:space="preserve">bij leerlingen lager en secundair onderwijs </w:t>
      </w:r>
      <w:r w:rsidR="00627733">
        <w:t xml:space="preserve">cf. hier omschreven </w:t>
      </w:r>
      <w:r>
        <w:t xml:space="preserve">niet aan een ethisch comité moet worden voorgelegd.  </w:t>
      </w:r>
    </w:p>
    <w:p w14:paraId="38DABCE2" w14:textId="77777777" w:rsidR="00F92B31" w:rsidRDefault="00F92B31" w:rsidP="00F92B31">
      <w:pPr>
        <w:pStyle w:val="Lijstalinea"/>
      </w:pPr>
    </w:p>
    <w:p w14:paraId="67C20195" w14:textId="608DD4E3" w:rsidR="002F2301" w:rsidRDefault="002F2301" w:rsidP="0061721D">
      <w:pPr>
        <w:pStyle w:val="Kop1"/>
        <w:numPr>
          <w:ilvl w:val="0"/>
          <w:numId w:val="7"/>
        </w:numPr>
      </w:pPr>
      <w:bookmarkStart w:id="3" w:name="_Toc58573038"/>
      <w:r>
        <w:t>Methoden</w:t>
      </w:r>
      <w:bookmarkEnd w:id="3"/>
      <w:r>
        <w:t xml:space="preserve"> </w:t>
      </w:r>
    </w:p>
    <w:p w14:paraId="2F1E1A96" w14:textId="4DCAFAE0" w:rsidR="00826448" w:rsidRDefault="0019770E" w:rsidP="0061721D">
      <w:pPr>
        <w:pStyle w:val="Lijstalinea"/>
        <w:numPr>
          <w:ilvl w:val="0"/>
          <w:numId w:val="10"/>
        </w:numPr>
      </w:pPr>
      <w:proofErr w:type="spellStart"/>
      <w:r>
        <w:t>Nal</w:t>
      </w:r>
      <w:proofErr w:type="spellEnd"/>
      <w:r>
        <w:t xml:space="preserve"> </w:t>
      </w:r>
      <w:proofErr w:type="spellStart"/>
      <w:r>
        <w:t>von</w:t>
      </w:r>
      <w:proofErr w:type="spellEnd"/>
      <w:r>
        <w:t xml:space="preserve"> </w:t>
      </w:r>
      <w:proofErr w:type="spellStart"/>
      <w:r>
        <w:t>mindentest</w:t>
      </w:r>
      <w:proofErr w:type="spellEnd"/>
      <w:r w:rsidR="00960226">
        <w:t xml:space="preserve"> </w:t>
      </w:r>
      <w:r w:rsidR="003B0176">
        <w:t xml:space="preserve">(meer info zie </w:t>
      </w:r>
      <w:hyperlink w:anchor="_10.1.__" w:history="1">
        <w:r w:rsidR="00BB694C" w:rsidRPr="009F7CAF">
          <w:rPr>
            <w:rStyle w:val="Hyperlink"/>
          </w:rPr>
          <w:t>10.1</w:t>
        </w:r>
      </w:hyperlink>
      <w:r w:rsidR="00BB694C">
        <w:t xml:space="preserve"> en </w:t>
      </w:r>
      <w:hyperlink w:anchor="_Handleiding_voor_afname" w:history="1">
        <w:r w:rsidR="00BB694C" w:rsidRPr="009F7CAF">
          <w:rPr>
            <w:rStyle w:val="Hyperlink"/>
          </w:rPr>
          <w:t>10.2</w:t>
        </w:r>
      </w:hyperlink>
      <w:r w:rsidR="003B0176">
        <w:t>)</w:t>
      </w:r>
    </w:p>
    <w:p w14:paraId="2FF2DB1D" w14:textId="47BB60FE" w:rsidR="00DF598B" w:rsidRDefault="003B0176" w:rsidP="0061721D">
      <w:pPr>
        <w:pStyle w:val="Lijstalinea"/>
        <w:numPr>
          <w:ilvl w:val="0"/>
          <w:numId w:val="10"/>
        </w:numPr>
      </w:pPr>
      <w:r>
        <w:t>We hebben de ambitie</w:t>
      </w:r>
      <w:r w:rsidR="00046271">
        <w:t xml:space="preserve"> om </w:t>
      </w:r>
      <w:r>
        <w:t xml:space="preserve">binnen de </w:t>
      </w:r>
      <w:r w:rsidR="00826448">
        <w:t xml:space="preserve">24u na </w:t>
      </w:r>
      <w:r w:rsidR="005C2EEA">
        <w:t>het CLB-</w:t>
      </w:r>
      <w:r w:rsidR="00046271">
        <w:t xml:space="preserve">contactonderzoek en </w:t>
      </w:r>
      <w:r w:rsidR="005C2EEA">
        <w:t xml:space="preserve">de </w:t>
      </w:r>
      <w:r w:rsidR="00826448">
        <w:t xml:space="preserve">vaststelling </w:t>
      </w:r>
      <w:r w:rsidR="005C2EEA">
        <w:t xml:space="preserve">van het </w:t>
      </w:r>
      <w:r w:rsidR="00826448">
        <w:t>HRC</w:t>
      </w:r>
      <w:r w:rsidR="00046271">
        <w:t xml:space="preserve"> een </w:t>
      </w:r>
      <w:proofErr w:type="spellStart"/>
      <w:r w:rsidR="00046271">
        <w:t>sneltest</w:t>
      </w:r>
      <w:proofErr w:type="spellEnd"/>
      <w:r w:rsidR="00046271">
        <w:t xml:space="preserve"> af te nemen</w:t>
      </w:r>
      <w:r w:rsidR="005A4F85">
        <w:t>. T</w:t>
      </w:r>
      <w:r w:rsidR="00EF404B">
        <w:t>.</w:t>
      </w:r>
      <w:r w:rsidR="005A4F85">
        <w:t>e</w:t>
      </w:r>
      <w:r w:rsidR="00EF404B">
        <w:t>.</w:t>
      </w:r>
      <w:r w:rsidR="005A4F85">
        <w:t>m</w:t>
      </w:r>
      <w:r w:rsidR="00EF404B">
        <w:t>.</w:t>
      </w:r>
      <w:r w:rsidR="005A4F85">
        <w:t xml:space="preserve"> dag 4 na laatste HRC wordt een </w:t>
      </w:r>
      <w:proofErr w:type="spellStart"/>
      <w:r w:rsidR="005A4F85">
        <w:t>sneltest</w:t>
      </w:r>
      <w:proofErr w:type="spellEnd"/>
      <w:r w:rsidR="005A4F85">
        <w:t xml:space="preserve"> afgenomen, maar liefst zo spoedig mogelijk.</w:t>
      </w:r>
    </w:p>
    <w:p w14:paraId="2AA5470F" w14:textId="5070F1D4" w:rsidR="001F6F77" w:rsidRDefault="0019770E" w:rsidP="0061721D">
      <w:pPr>
        <w:pStyle w:val="Lijstalinea"/>
        <w:numPr>
          <w:ilvl w:val="0"/>
          <w:numId w:val="10"/>
        </w:numPr>
      </w:pPr>
      <w:r>
        <w:t>Afname met wisser in keel</w:t>
      </w:r>
      <w:r w:rsidR="00E92ED4">
        <w:t xml:space="preserve"> + zelfde wisser 2 cm in neus</w:t>
      </w:r>
      <w:r w:rsidR="001F6F77">
        <w:t xml:space="preserve">. </w:t>
      </w:r>
      <w:r w:rsidR="00DF598B">
        <w:t xml:space="preserve">Aangezien er hier geen sprake is van een </w:t>
      </w:r>
      <w:proofErr w:type="spellStart"/>
      <w:r w:rsidR="00DF598B">
        <w:t>nasopharyn</w:t>
      </w:r>
      <w:r w:rsidR="00D0740B">
        <w:t>gale</w:t>
      </w:r>
      <w:proofErr w:type="spellEnd"/>
      <w:r w:rsidR="00D0740B">
        <w:t xml:space="preserve"> </w:t>
      </w:r>
      <w:r w:rsidR="00DF598B">
        <w:t xml:space="preserve">afname, </w:t>
      </w:r>
      <w:r w:rsidR="00C22B29">
        <w:t xml:space="preserve"> zijn </w:t>
      </w:r>
      <w:r w:rsidR="00DF598B">
        <w:t xml:space="preserve">er </w:t>
      </w:r>
      <w:r w:rsidR="00C22B29">
        <w:t>aan deze afname geen risico</w:t>
      </w:r>
      <w:r w:rsidR="00DF598B">
        <w:t>’</w:t>
      </w:r>
      <w:r w:rsidR="00C22B29">
        <w:t>s verbonden</w:t>
      </w:r>
      <w:r w:rsidR="00DF598B">
        <w:t xml:space="preserve">. </w:t>
      </w:r>
    </w:p>
    <w:p w14:paraId="42D11405" w14:textId="6350CBF5" w:rsidR="00A07592" w:rsidRDefault="00A07592" w:rsidP="0061721D">
      <w:pPr>
        <w:pStyle w:val="Lijstalinea"/>
        <w:numPr>
          <w:ilvl w:val="0"/>
          <w:numId w:val="10"/>
        </w:numPr>
      </w:pPr>
      <w:r w:rsidRPr="002A1E80">
        <w:t xml:space="preserve">Opstart in pilootregio’s </w:t>
      </w:r>
      <w:hyperlink w:anchor="_Pilootregio’s" w:history="1">
        <w:r w:rsidRPr="004456C6">
          <w:rPr>
            <w:rStyle w:val="Hyperlink"/>
          </w:rPr>
          <w:t xml:space="preserve">zie punt </w:t>
        </w:r>
        <w:r w:rsidR="004456C6" w:rsidRPr="004456C6">
          <w:rPr>
            <w:rStyle w:val="Hyperlink"/>
          </w:rPr>
          <w:t>8</w:t>
        </w:r>
      </w:hyperlink>
      <w:r w:rsidR="004456C6">
        <w:t>.</w:t>
      </w:r>
    </w:p>
    <w:p w14:paraId="2DAD5B02" w14:textId="6E4A7A23" w:rsidR="003A47AC" w:rsidRPr="002A1E80" w:rsidRDefault="003A47AC" w:rsidP="0061721D">
      <w:pPr>
        <w:pStyle w:val="Lijstalinea"/>
        <w:numPr>
          <w:ilvl w:val="0"/>
          <w:numId w:val="10"/>
        </w:numPr>
      </w:pPr>
      <w:r>
        <w:t xml:space="preserve">In geval van lusters kan een mobiele équipe van </w:t>
      </w:r>
      <w:proofErr w:type="spellStart"/>
      <w:r>
        <w:t>verpleegkundign</w:t>
      </w:r>
      <w:proofErr w:type="spellEnd"/>
      <w:r>
        <w:t xml:space="preserve"> PCR-testen afnemen.</w:t>
      </w:r>
    </w:p>
    <w:p w14:paraId="0ABD392E" w14:textId="770F44A8" w:rsidR="002F2301" w:rsidRDefault="002F2301" w:rsidP="0061721D">
      <w:pPr>
        <w:pStyle w:val="Kop1"/>
        <w:numPr>
          <w:ilvl w:val="0"/>
          <w:numId w:val="7"/>
        </w:numPr>
      </w:pPr>
      <w:bookmarkStart w:id="4" w:name="_Toc58573039"/>
      <w:r>
        <w:t>Procedure</w:t>
      </w:r>
      <w:bookmarkEnd w:id="4"/>
    </w:p>
    <w:p w14:paraId="31E4BFF9" w14:textId="5C022157" w:rsidR="00E70CE9" w:rsidRDefault="00E70CE9" w:rsidP="0061721D">
      <w:pPr>
        <w:pStyle w:val="Kop2"/>
        <w:numPr>
          <w:ilvl w:val="1"/>
          <w:numId w:val="36"/>
        </w:numPr>
      </w:pPr>
      <w:bookmarkStart w:id="5" w:name="_Toc58328598"/>
      <w:bookmarkStart w:id="6" w:name="_Toc58515275"/>
      <w:bookmarkStart w:id="7" w:name="_Toc58570974"/>
      <w:bookmarkStart w:id="8" w:name="_Toc58573040"/>
      <w:r>
        <w:t>Opstartfase</w:t>
      </w:r>
      <w:r w:rsidR="001E39EA">
        <w:t xml:space="preserve"> – pilootregio’s</w:t>
      </w:r>
      <w:bookmarkEnd w:id="5"/>
      <w:bookmarkEnd w:id="6"/>
      <w:bookmarkEnd w:id="7"/>
      <w:bookmarkEnd w:id="8"/>
    </w:p>
    <w:p w14:paraId="404DB183" w14:textId="1630073D" w:rsidR="008662E5" w:rsidRPr="00062E7C" w:rsidRDefault="00451753" w:rsidP="008662E5">
      <w:pPr>
        <w:pStyle w:val="Lijstalinea"/>
        <w:numPr>
          <w:ilvl w:val="0"/>
          <w:numId w:val="5"/>
        </w:numPr>
        <w:spacing w:after="0" w:line="240" w:lineRule="auto"/>
        <w:rPr>
          <w:rFonts w:eastAsia="Times New Roman"/>
        </w:rPr>
      </w:pPr>
      <w:r w:rsidRPr="00062E7C">
        <w:rPr>
          <w:rFonts w:eastAsia="Times New Roman"/>
        </w:rPr>
        <w:t xml:space="preserve">Positieve indexpatiënt is een leerling of </w:t>
      </w:r>
      <w:r w:rsidR="008662E5">
        <w:rPr>
          <w:rFonts w:eastAsia="Times New Roman"/>
        </w:rPr>
        <w:t>onderwijspersoneel</w:t>
      </w:r>
    </w:p>
    <w:p w14:paraId="7F9FD490" w14:textId="0C55DF9D" w:rsidR="008662E5" w:rsidRDefault="008662E5" w:rsidP="008662E5">
      <w:pPr>
        <w:pStyle w:val="Lijstalinea"/>
        <w:numPr>
          <w:ilvl w:val="0"/>
          <w:numId w:val="5"/>
        </w:numPr>
        <w:spacing w:after="0" w:line="240" w:lineRule="auto"/>
        <w:rPr>
          <w:rFonts w:eastAsia="Times New Roman"/>
        </w:rPr>
      </w:pPr>
      <w:r w:rsidRPr="00062E7C">
        <w:rPr>
          <w:rFonts w:eastAsia="Times New Roman"/>
        </w:rPr>
        <w:t>CLB voert contactonderzoek uit en gaat na wie de hoog- en de laagrisico</w:t>
      </w:r>
      <w:r w:rsidR="00855A47">
        <w:rPr>
          <w:rFonts w:eastAsia="Times New Roman"/>
        </w:rPr>
        <w:t xml:space="preserve"> </w:t>
      </w:r>
      <w:r w:rsidRPr="00062E7C">
        <w:rPr>
          <w:rFonts w:eastAsia="Times New Roman"/>
        </w:rPr>
        <w:t>contacten</w:t>
      </w:r>
      <w:r w:rsidR="009C61D2">
        <w:rPr>
          <w:rFonts w:eastAsia="Times New Roman"/>
        </w:rPr>
        <w:t xml:space="preserve"> (HRC en LRC)</w:t>
      </w:r>
      <w:r w:rsidRPr="00062E7C">
        <w:rPr>
          <w:rFonts w:eastAsia="Times New Roman"/>
        </w:rPr>
        <w:t xml:space="preserve"> in de onderwijsinstelling zijn</w:t>
      </w:r>
    </w:p>
    <w:p w14:paraId="320AA7AF" w14:textId="473A5BE5" w:rsidR="008662E5" w:rsidRDefault="008662E5" w:rsidP="008662E5">
      <w:pPr>
        <w:pStyle w:val="Lijstalinea"/>
        <w:numPr>
          <w:ilvl w:val="0"/>
          <w:numId w:val="5"/>
        </w:numPr>
        <w:spacing w:after="0" w:line="240" w:lineRule="auto"/>
        <w:rPr>
          <w:rFonts w:eastAsia="Times New Roman"/>
        </w:rPr>
      </w:pPr>
      <w:r>
        <w:rPr>
          <w:rFonts w:eastAsia="Times New Roman"/>
        </w:rPr>
        <w:t>CLB contacteert en informeer</w:t>
      </w:r>
      <w:r w:rsidR="009C61D2">
        <w:rPr>
          <w:rFonts w:eastAsia="Times New Roman"/>
        </w:rPr>
        <w:t>t</w:t>
      </w:r>
      <w:r>
        <w:rPr>
          <w:rFonts w:eastAsia="Times New Roman"/>
        </w:rPr>
        <w:t xml:space="preserve"> </w:t>
      </w:r>
      <w:r w:rsidR="00094B67">
        <w:rPr>
          <w:rFonts w:eastAsia="Times New Roman"/>
        </w:rPr>
        <w:t>elk</w:t>
      </w:r>
      <w:r>
        <w:rPr>
          <w:rFonts w:eastAsia="Times New Roman"/>
        </w:rPr>
        <w:t xml:space="preserve"> HRC en nodigt hem/haar uit voor </w:t>
      </w:r>
      <w:r w:rsidR="00451753" w:rsidRPr="00062E7C">
        <w:rPr>
          <w:rFonts w:eastAsia="Times New Roman"/>
        </w:rPr>
        <w:t xml:space="preserve">een </w:t>
      </w:r>
      <w:proofErr w:type="spellStart"/>
      <w:r>
        <w:rPr>
          <w:rFonts w:eastAsia="Times New Roman"/>
        </w:rPr>
        <w:t>sneltest</w:t>
      </w:r>
      <w:proofErr w:type="spellEnd"/>
      <w:r>
        <w:rPr>
          <w:rFonts w:eastAsia="Times New Roman"/>
        </w:rPr>
        <w:t xml:space="preserve"> (bij vermoeden van clusterbesmetting ook LRC)*</w:t>
      </w:r>
      <w:r w:rsidR="006C4243">
        <w:rPr>
          <w:rFonts w:eastAsia="Times New Roman"/>
        </w:rPr>
        <w:t>. HRC gaat meteen in quarantaine.</w:t>
      </w:r>
    </w:p>
    <w:p w14:paraId="68E5C60A" w14:textId="1B8E7DFF" w:rsidR="00B17F3B" w:rsidRPr="001F6F77" w:rsidRDefault="00B17F3B" w:rsidP="00B17F3B">
      <w:pPr>
        <w:pStyle w:val="Lijstalinea"/>
        <w:numPr>
          <w:ilvl w:val="0"/>
          <w:numId w:val="5"/>
        </w:numPr>
        <w:spacing w:after="0" w:line="240" w:lineRule="auto"/>
        <w:rPr>
          <w:rFonts w:eastAsia="Times New Roman"/>
        </w:rPr>
      </w:pPr>
      <w:r w:rsidRPr="001F6F77">
        <w:rPr>
          <w:rFonts w:eastAsia="Times New Roman"/>
        </w:rPr>
        <w:t xml:space="preserve">CLB </w:t>
      </w:r>
      <w:r w:rsidR="00B7286A">
        <w:rPr>
          <w:rFonts w:eastAsia="Times New Roman"/>
        </w:rPr>
        <w:t>maakt voor het HRC</w:t>
      </w:r>
      <w:r w:rsidR="00AB7386">
        <w:rPr>
          <w:rFonts w:eastAsia="Times New Roman"/>
        </w:rPr>
        <w:t xml:space="preserve"> (en bij vermoeden van clusterbesmetting voor de LRC)</w:t>
      </w:r>
      <w:r w:rsidR="00B7286A">
        <w:rPr>
          <w:rFonts w:eastAsia="Times New Roman"/>
        </w:rPr>
        <w:t xml:space="preserve"> de afspraak en </w:t>
      </w:r>
      <w:r w:rsidRPr="001F6F77">
        <w:rPr>
          <w:rFonts w:eastAsia="Times New Roman"/>
        </w:rPr>
        <w:t>boekt tijdslot in</w:t>
      </w:r>
      <w:r w:rsidR="00665F3A">
        <w:rPr>
          <w:rFonts w:eastAsia="Times New Roman"/>
        </w:rPr>
        <w:t xml:space="preserve"> </w:t>
      </w:r>
      <w:r w:rsidR="00665F3A" w:rsidRPr="00665F3A">
        <w:rPr>
          <w:rFonts w:eastAsia="Times New Roman"/>
          <w:highlight w:val="yellow"/>
        </w:rPr>
        <w:t>via…</w:t>
      </w:r>
      <w:r w:rsidR="00A33A57">
        <w:rPr>
          <w:rFonts w:eastAsia="Times New Roman"/>
        </w:rPr>
        <w:t>**</w:t>
      </w:r>
      <w:r w:rsidRPr="001F6F77">
        <w:rPr>
          <w:rFonts w:eastAsia="Times New Roman"/>
        </w:rPr>
        <w:t xml:space="preserve"> </w:t>
      </w:r>
    </w:p>
    <w:p w14:paraId="53605B66" w14:textId="63E40B14" w:rsidR="008662E5" w:rsidRDefault="00C147CA" w:rsidP="008662E5">
      <w:pPr>
        <w:pStyle w:val="Lijstalinea"/>
        <w:numPr>
          <w:ilvl w:val="0"/>
          <w:numId w:val="5"/>
        </w:numPr>
        <w:spacing w:after="0" w:line="240" w:lineRule="auto"/>
        <w:rPr>
          <w:rFonts w:eastAsia="Times New Roman"/>
        </w:rPr>
      </w:pPr>
      <w:r>
        <w:rPr>
          <w:rFonts w:eastAsia="Times New Roman"/>
        </w:rPr>
        <w:t xml:space="preserve">CLB geeft </w:t>
      </w:r>
      <w:r w:rsidR="00562597">
        <w:rPr>
          <w:rFonts w:eastAsia="Times New Roman"/>
        </w:rPr>
        <w:t>deelnemerslijst door aan Rode Kruis</w:t>
      </w:r>
      <w:r w:rsidR="005F0B55">
        <w:rPr>
          <w:rFonts w:eastAsia="Times New Roman"/>
        </w:rPr>
        <w:t xml:space="preserve"> </w:t>
      </w:r>
      <w:r w:rsidR="005F0B55" w:rsidRPr="005F0B55">
        <w:rPr>
          <w:rFonts w:eastAsia="Times New Roman"/>
          <w:highlight w:val="yellow"/>
        </w:rPr>
        <w:t>via…</w:t>
      </w:r>
    </w:p>
    <w:p w14:paraId="52C33DEF" w14:textId="0A599472" w:rsidR="007F32F3" w:rsidRPr="00EF404B" w:rsidRDefault="007F32F3" w:rsidP="008662E5">
      <w:pPr>
        <w:pStyle w:val="Lijstalinea"/>
        <w:numPr>
          <w:ilvl w:val="0"/>
          <w:numId w:val="5"/>
        </w:numPr>
        <w:spacing w:after="0" w:line="240" w:lineRule="auto"/>
        <w:rPr>
          <w:rFonts w:eastAsia="Times New Roman"/>
        </w:rPr>
      </w:pPr>
      <w:r w:rsidRPr="00EF404B">
        <w:rPr>
          <w:rFonts w:eastAsia="Times New Roman"/>
        </w:rPr>
        <w:t>Rode Kruis neemt</w:t>
      </w:r>
      <w:r w:rsidR="00C70678" w:rsidRPr="00EF404B">
        <w:rPr>
          <w:rFonts w:eastAsia="Times New Roman"/>
        </w:rPr>
        <w:t xml:space="preserve"> </w:t>
      </w:r>
      <w:proofErr w:type="spellStart"/>
      <w:r w:rsidR="00C70678" w:rsidRPr="00EF404B">
        <w:rPr>
          <w:rFonts w:eastAsia="Times New Roman"/>
        </w:rPr>
        <w:t>sneltest</w:t>
      </w:r>
      <w:proofErr w:type="spellEnd"/>
      <w:r w:rsidR="00C70678" w:rsidRPr="00EF404B">
        <w:rPr>
          <w:rFonts w:eastAsia="Times New Roman"/>
        </w:rPr>
        <w:t xml:space="preserve"> af bij HRC (bij vermoeden van clusterbesmetting</w:t>
      </w:r>
      <w:r w:rsidR="00803261" w:rsidRPr="00CB6F8B">
        <w:rPr>
          <w:rFonts w:eastAsia="Times New Roman"/>
        </w:rPr>
        <w:t xml:space="preserve"> mogelijks</w:t>
      </w:r>
      <w:r w:rsidR="00C70678" w:rsidRPr="00654138">
        <w:rPr>
          <w:rFonts w:eastAsia="Times New Roman"/>
        </w:rPr>
        <w:t xml:space="preserve"> ook bij LRC)</w:t>
      </w:r>
      <w:r w:rsidR="000F7C33" w:rsidRPr="009E7896">
        <w:rPr>
          <w:rFonts w:eastAsia="Times New Roman"/>
        </w:rPr>
        <w:t xml:space="preserve"> zoals omschre</w:t>
      </w:r>
      <w:r w:rsidR="000F7C33" w:rsidRPr="00EF404B">
        <w:rPr>
          <w:rFonts w:eastAsia="Times New Roman"/>
        </w:rPr>
        <w:t xml:space="preserve">ven in </w:t>
      </w:r>
      <w:hyperlink w:anchor="_Handleiding_voor_afname" w:history="1">
        <w:r w:rsidR="007B7A84" w:rsidRPr="004456C6">
          <w:rPr>
            <w:rStyle w:val="Hyperlink"/>
            <w:rFonts w:eastAsia="Times New Roman"/>
          </w:rPr>
          <w:t>bijlage 1</w:t>
        </w:r>
        <w:r w:rsidR="004456C6" w:rsidRPr="004456C6">
          <w:rPr>
            <w:rStyle w:val="Hyperlink"/>
            <w:rFonts w:eastAsia="Times New Roman"/>
          </w:rPr>
          <w:t>0</w:t>
        </w:r>
        <w:r w:rsidR="007B7A84" w:rsidRPr="004456C6">
          <w:rPr>
            <w:rStyle w:val="Hyperlink"/>
            <w:rFonts w:eastAsia="Times New Roman"/>
          </w:rPr>
          <w:t>.2</w:t>
        </w:r>
      </w:hyperlink>
      <w:r w:rsidR="004456C6">
        <w:rPr>
          <w:rFonts w:eastAsia="Times New Roman"/>
        </w:rPr>
        <w:t>.</w:t>
      </w:r>
      <w:r w:rsidR="007B7A84" w:rsidRPr="00EF404B">
        <w:rPr>
          <w:rFonts w:eastAsia="Times New Roman"/>
        </w:rPr>
        <w:t xml:space="preserve"> </w:t>
      </w:r>
    </w:p>
    <w:p w14:paraId="65373D92" w14:textId="3D7D4277" w:rsidR="00060D7A" w:rsidRPr="00EF404B" w:rsidRDefault="00542EB9" w:rsidP="00060D7A">
      <w:pPr>
        <w:pStyle w:val="Lijstalinea"/>
        <w:numPr>
          <w:ilvl w:val="0"/>
          <w:numId w:val="5"/>
        </w:numPr>
        <w:spacing w:after="0" w:line="240" w:lineRule="auto"/>
        <w:rPr>
          <w:rFonts w:eastAsia="Times New Roman"/>
        </w:rPr>
      </w:pPr>
      <w:r w:rsidRPr="00EF404B">
        <w:rPr>
          <w:rFonts w:eastAsia="Times New Roman"/>
        </w:rPr>
        <w:lastRenderedPageBreak/>
        <w:t xml:space="preserve">Rode Kruis voert testresultaat in </w:t>
      </w:r>
      <w:proofErr w:type="spellStart"/>
      <w:r w:rsidRPr="00EF404B">
        <w:rPr>
          <w:rFonts w:eastAsia="Times New Roman"/>
        </w:rPr>
        <w:t>in</w:t>
      </w:r>
      <w:proofErr w:type="spellEnd"/>
      <w:r w:rsidRPr="00EF404B">
        <w:rPr>
          <w:rFonts w:eastAsia="Times New Roman"/>
        </w:rPr>
        <w:t xml:space="preserve"> deelnemerslijst</w:t>
      </w:r>
    </w:p>
    <w:p w14:paraId="0A2FE756" w14:textId="61A6DCC7" w:rsidR="0064655E" w:rsidRPr="00EF404B" w:rsidRDefault="0064655E" w:rsidP="00060D7A">
      <w:pPr>
        <w:pStyle w:val="Lijstalinea"/>
        <w:numPr>
          <w:ilvl w:val="0"/>
          <w:numId w:val="5"/>
        </w:numPr>
        <w:spacing w:after="0" w:line="240" w:lineRule="auto"/>
        <w:rPr>
          <w:rFonts w:eastAsia="Times New Roman"/>
          <w:highlight w:val="yellow"/>
        </w:rPr>
      </w:pPr>
      <w:r w:rsidRPr="00EF404B">
        <w:rPr>
          <w:rFonts w:eastAsia="Times New Roman"/>
        </w:rPr>
        <w:t xml:space="preserve">Rode Kruis geeft </w:t>
      </w:r>
      <w:r w:rsidR="002F65B8" w:rsidRPr="00EF404B">
        <w:rPr>
          <w:rFonts w:eastAsia="Times New Roman"/>
        </w:rPr>
        <w:t xml:space="preserve">deelnemerslijst met </w:t>
      </w:r>
      <w:r w:rsidRPr="00EF404B">
        <w:rPr>
          <w:rFonts w:eastAsia="Times New Roman"/>
        </w:rPr>
        <w:t>testresultaten door aan CLB</w:t>
      </w:r>
      <w:r w:rsidR="003E3C96" w:rsidRPr="00EF404B">
        <w:rPr>
          <w:rFonts w:eastAsia="Times New Roman"/>
        </w:rPr>
        <w:t xml:space="preserve"> </w:t>
      </w:r>
      <w:r w:rsidR="003E3C96" w:rsidRPr="00EF404B">
        <w:rPr>
          <w:rFonts w:eastAsia="Times New Roman"/>
          <w:highlight w:val="yellow"/>
        </w:rPr>
        <w:t>via …</w:t>
      </w:r>
    </w:p>
    <w:p w14:paraId="1C597FE7" w14:textId="47062533" w:rsidR="000E537A" w:rsidRPr="00F424C7" w:rsidRDefault="000E537A" w:rsidP="00060D7A">
      <w:pPr>
        <w:pStyle w:val="Lijstalinea"/>
        <w:numPr>
          <w:ilvl w:val="0"/>
          <w:numId w:val="5"/>
        </w:numPr>
        <w:spacing w:after="0" w:line="240" w:lineRule="auto"/>
        <w:rPr>
          <w:rFonts w:eastAsia="Times New Roman"/>
        </w:rPr>
      </w:pPr>
      <w:r w:rsidRPr="00EF404B">
        <w:rPr>
          <w:rFonts w:eastAsia="Times New Roman"/>
        </w:rPr>
        <w:t>CLB</w:t>
      </w:r>
      <w:r w:rsidR="003D7552" w:rsidRPr="00EF404B">
        <w:rPr>
          <w:rFonts w:eastAsia="Times New Roman"/>
        </w:rPr>
        <w:t xml:space="preserve"> brengt HRC op de hoogte van testresultaat</w:t>
      </w:r>
    </w:p>
    <w:p w14:paraId="5930A826" w14:textId="3587E951" w:rsidR="009D6723" w:rsidRDefault="003D7552" w:rsidP="009D6723">
      <w:pPr>
        <w:pStyle w:val="Lijstalinea"/>
        <w:numPr>
          <w:ilvl w:val="1"/>
          <w:numId w:val="5"/>
        </w:numPr>
        <w:spacing w:after="0" w:line="240" w:lineRule="auto"/>
        <w:rPr>
          <w:rFonts w:eastAsia="Times New Roman"/>
        </w:rPr>
      </w:pPr>
      <w:r>
        <w:rPr>
          <w:rFonts w:eastAsia="Times New Roman"/>
        </w:rPr>
        <w:t>Negatief resultaat: CLB/arbeidsarts maakt PCR-code aan</w:t>
      </w:r>
      <w:r w:rsidR="00A93C23">
        <w:rPr>
          <w:rFonts w:eastAsia="Times New Roman"/>
        </w:rPr>
        <w:t>. HRC blijft in quarantaine.</w:t>
      </w:r>
    </w:p>
    <w:p w14:paraId="2E678349" w14:textId="713EA52E" w:rsidR="00253BF3" w:rsidRPr="00A91204" w:rsidRDefault="003D7552" w:rsidP="008F356B">
      <w:pPr>
        <w:pStyle w:val="Lijstalinea"/>
        <w:numPr>
          <w:ilvl w:val="1"/>
          <w:numId w:val="5"/>
        </w:numPr>
        <w:spacing w:after="0" w:line="240" w:lineRule="auto"/>
        <w:rPr>
          <w:rFonts w:eastAsia="Times New Roman"/>
        </w:rPr>
      </w:pPr>
      <w:r w:rsidRPr="000D514D">
        <w:rPr>
          <w:rFonts w:eastAsia="Times New Roman"/>
        </w:rPr>
        <w:t xml:space="preserve">Positief resultaat: </w:t>
      </w:r>
      <w:r w:rsidRPr="00A91204">
        <w:rPr>
          <w:rFonts w:eastAsia="Times New Roman"/>
        </w:rPr>
        <w:t xml:space="preserve">CLB </w:t>
      </w:r>
      <w:r w:rsidR="00253BF3" w:rsidRPr="00A91204">
        <w:rPr>
          <w:rFonts w:eastAsia="Times New Roman"/>
        </w:rPr>
        <w:t xml:space="preserve">maakt activatiecode aan voor </w:t>
      </w:r>
      <w:proofErr w:type="spellStart"/>
      <w:r w:rsidR="00253BF3" w:rsidRPr="00A91204">
        <w:rPr>
          <w:rFonts w:eastAsia="Times New Roman"/>
        </w:rPr>
        <w:t>sneltest</w:t>
      </w:r>
      <w:proofErr w:type="spellEnd"/>
      <w:r w:rsidR="005E5E36" w:rsidRPr="00A91204">
        <w:rPr>
          <w:rFonts w:eastAsia="Times New Roman"/>
        </w:rPr>
        <w:t xml:space="preserve">. </w:t>
      </w:r>
      <w:r w:rsidR="00F000A9">
        <w:rPr>
          <w:rFonts w:eastAsia="Times New Roman"/>
        </w:rPr>
        <w:t>RKV</w:t>
      </w:r>
      <w:r w:rsidR="00F000A9" w:rsidRPr="00A91204">
        <w:rPr>
          <w:rFonts w:eastAsia="Times New Roman"/>
        </w:rPr>
        <w:t xml:space="preserve"> </w:t>
      </w:r>
      <w:r w:rsidR="00253BF3" w:rsidRPr="00A91204">
        <w:rPr>
          <w:rFonts w:eastAsia="Times New Roman"/>
        </w:rPr>
        <w:t xml:space="preserve">voert testresultaat in </w:t>
      </w:r>
      <w:proofErr w:type="spellStart"/>
      <w:r w:rsidR="00253BF3" w:rsidRPr="00A91204">
        <w:rPr>
          <w:rFonts w:eastAsia="Times New Roman"/>
        </w:rPr>
        <w:t>in</w:t>
      </w:r>
      <w:proofErr w:type="spellEnd"/>
      <w:r w:rsidR="00253BF3" w:rsidRPr="00A91204">
        <w:rPr>
          <w:rFonts w:eastAsia="Times New Roman"/>
        </w:rPr>
        <w:t xml:space="preserve"> </w:t>
      </w:r>
      <w:r w:rsidR="009D6723" w:rsidRPr="00A91204">
        <w:rPr>
          <w:rFonts w:eastAsia="Times New Roman"/>
        </w:rPr>
        <w:t xml:space="preserve">Rapid Test </w:t>
      </w:r>
      <w:proofErr w:type="spellStart"/>
      <w:r w:rsidR="009D6723" w:rsidRPr="00A91204">
        <w:rPr>
          <w:rFonts w:eastAsia="Times New Roman"/>
        </w:rPr>
        <w:t>Result</w:t>
      </w:r>
      <w:proofErr w:type="spellEnd"/>
      <w:r w:rsidR="009D6723" w:rsidRPr="00A91204">
        <w:rPr>
          <w:rFonts w:eastAsia="Times New Roman"/>
        </w:rPr>
        <w:t xml:space="preserve"> Tool/formulier </w:t>
      </w:r>
      <w:r w:rsidR="00427D63">
        <w:rPr>
          <w:rFonts w:eastAsia="Times New Roman"/>
        </w:rPr>
        <w:t>7</w:t>
      </w:r>
      <w:r w:rsidR="000D514D" w:rsidRPr="00A91204">
        <w:rPr>
          <w:rFonts w:eastAsia="Times New Roman"/>
        </w:rPr>
        <w:t xml:space="preserve">. </w:t>
      </w:r>
      <w:r w:rsidR="00A93C23">
        <w:rPr>
          <w:rFonts w:eastAsia="Times New Roman"/>
        </w:rPr>
        <w:t>HRC gaat in isolatie.</w:t>
      </w:r>
      <w:r w:rsidR="000B38F4" w:rsidRPr="000B38F4">
        <w:rPr>
          <w:rFonts w:eastAsia="Times New Roman"/>
        </w:rPr>
        <w:t xml:space="preserve"> </w:t>
      </w:r>
      <w:r w:rsidR="000B38F4" w:rsidRPr="00A91204">
        <w:rPr>
          <w:rFonts w:eastAsia="Times New Roman"/>
        </w:rPr>
        <w:t>CLB start nieuw contactonderzoek op.</w:t>
      </w:r>
    </w:p>
    <w:p w14:paraId="0586EBA7" w14:textId="1E8EF553" w:rsidR="001F0C24" w:rsidRDefault="008C0002" w:rsidP="00CB6435">
      <w:pPr>
        <w:pStyle w:val="Lijstalinea"/>
        <w:numPr>
          <w:ilvl w:val="0"/>
          <w:numId w:val="5"/>
        </w:numPr>
        <w:spacing w:after="0" w:line="240" w:lineRule="auto"/>
        <w:rPr>
          <w:rFonts w:eastAsia="Times New Roman"/>
        </w:rPr>
      </w:pPr>
      <w:r>
        <w:rPr>
          <w:rFonts w:eastAsia="Times New Roman"/>
        </w:rPr>
        <w:t xml:space="preserve">De HRC </w:t>
      </w:r>
      <w:r w:rsidR="001F0C24">
        <w:rPr>
          <w:rFonts w:eastAsia="Times New Roman"/>
        </w:rPr>
        <w:t>laten</w:t>
      </w:r>
      <w:r>
        <w:rPr>
          <w:rFonts w:eastAsia="Times New Roman"/>
        </w:rPr>
        <w:t xml:space="preserve"> vervolgens</w:t>
      </w:r>
      <w:r w:rsidR="001F0C24">
        <w:rPr>
          <w:rFonts w:eastAsia="Times New Roman"/>
        </w:rPr>
        <w:t xml:space="preserve"> een PCR-test afnemen in een test- of triagecentrum op dag 7</w:t>
      </w:r>
      <w:r w:rsidR="004B4F9F">
        <w:rPr>
          <w:rFonts w:eastAsia="Times New Roman"/>
        </w:rPr>
        <w:t>. HRC blijft in quarantaine.</w:t>
      </w:r>
    </w:p>
    <w:p w14:paraId="51A9CCDF" w14:textId="5AAEF8AD" w:rsidR="00CB6435" w:rsidRPr="00CB6435" w:rsidRDefault="00CB6435" w:rsidP="00CB6435">
      <w:pPr>
        <w:pStyle w:val="Lijstalinea"/>
        <w:numPr>
          <w:ilvl w:val="0"/>
          <w:numId w:val="5"/>
        </w:numPr>
        <w:spacing w:after="0" w:line="240" w:lineRule="auto"/>
        <w:rPr>
          <w:rFonts w:eastAsia="Times New Roman"/>
        </w:rPr>
      </w:pPr>
      <w:r w:rsidRPr="00CB6435">
        <w:rPr>
          <w:rFonts w:eastAsia="Times New Roman"/>
        </w:rPr>
        <w:t>PCR-testresultaat wordt via de gebruikelijke kanalen (lees niet CLB) aan leerling/personeelslid meegedeeld</w:t>
      </w:r>
    </w:p>
    <w:p w14:paraId="7A257035" w14:textId="77777777" w:rsidR="00CB6435" w:rsidRPr="00CB6435" w:rsidRDefault="00CB6435" w:rsidP="00CB6435">
      <w:pPr>
        <w:pStyle w:val="Lijstalinea"/>
        <w:numPr>
          <w:ilvl w:val="1"/>
          <w:numId w:val="5"/>
        </w:numPr>
        <w:spacing w:after="0" w:line="240" w:lineRule="auto"/>
        <w:rPr>
          <w:rFonts w:eastAsia="Times New Roman"/>
        </w:rPr>
      </w:pPr>
      <w:r w:rsidRPr="00CB6435">
        <w:rPr>
          <w:rFonts w:eastAsia="Times New Roman"/>
        </w:rPr>
        <w:t>Negatief PCR-testresultaat: HRC mag uit quarantaine</w:t>
      </w:r>
    </w:p>
    <w:p w14:paraId="075B8F42" w14:textId="7E1EB69D" w:rsidR="007D6312" w:rsidRPr="00CB6435" w:rsidRDefault="00CB6435" w:rsidP="00CB6435">
      <w:pPr>
        <w:pStyle w:val="Lijstalinea"/>
        <w:numPr>
          <w:ilvl w:val="1"/>
          <w:numId w:val="5"/>
        </w:numPr>
        <w:spacing w:after="0" w:line="240" w:lineRule="auto"/>
        <w:rPr>
          <w:rFonts w:eastAsia="Times New Roman"/>
        </w:rPr>
      </w:pPr>
      <w:r w:rsidRPr="00CB6435">
        <w:rPr>
          <w:rFonts w:eastAsia="Times New Roman"/>
        </w:rPr>
        <w:t>Positief PCR-testresultaat: HRC gaat in isolatie voor</w:t>
      </w:r>
      <w:r w:rsidR="005F324C">
        <w:rPr>
          <w:rFonts w:eastAsia="Times New Roman"/>
        </w:rPr>
        <w:t xml:space="preserve"> min.</w:t>
      </w:r>
      <w:r w:rsidRPr="00CB6435">
        <w:rPr>
          <w:rFonts w:eastAsia="Times New Roman"/>
        </w:rPr>
        <w:t xml:space="preserve"> 7 dagen</w:t>
      </w:r>
    </w:p>
    <w:p w14:paraId="1A9D72E0" w14:textId="77777777" w:rsidR="008662E5" w:rsidRPr="008662E5" w:rsidRDefault="008662E5" w:rsidP="008662E5"/>
    <w:p w14:paraId="61F37C6E" w14:textId="79AD0073" w:rsidR="008662E5" w:rsidRPr="008662E5" w:rsidRDefault="008662E5" w:rsidP="0061721D">
      <w:pPr>
        <w:pStyle w:val="Kop2"/>
        <w:numPr>
          <w:ilvl w:val="1"/>
          <w:numId w:val="36"/>
        </w:numPr>
      </w:pPr>
      <w:bookmarkStart w:id="9" w:name="_Toc58328599"/>
      <w:bookmarkStart w:id="10" w:name="_Toc58515276"/>
      <w:bookmarkStart w:id="11" w:name="_Toc58570975"/>
      <w:bookmarkStart w:id="12" w:name="_Toc58573041"/>
      <w:r>
        <w:t>Kruissnelheid</w:t>
      </w:r>
      <w:bookmarkEnd w:id="9"/>
      <w:bookmarkEnd w:id="10"/>
      <w:bookmarkEnd w:id="11"/>
      <w:bookmarkEnd w:id="12"/>
      <w:r w:rsidR="009B4AD8">
        <w:rPr>
          <w:rStyle w:val="Voetnootmarkering"/>
        </w:rPr>
        <w:footnoteReference w:id="2"/>
      </w:r>
    </w:p>
    <w:p w14:paraId="7898E655" w14:textId="17ABD7A3" w:rsidR="00451753" w:rsidRPr="00062E7C" w:rsidRDefault="00451753" w:rsidP="0061721D">
      <w:pPr>
        <w:pStyle w:val="Lijstalinea"/>
        <w:numPr>
          <w:ilvl w:val="0"/>
          <w:numId w:val="34"/>
        </w:numPr>
        <w:spacing w:after="0" w:line="240" w:lineRule="auto"/>
        <w:ind w:left="284" w:hanging="284"/>
        <w:rPr>
          <w:rFonts w:eastAsia="Times New Roman"/>
        </w:rPr>
      </w:pPr>
      <w:bookmarkStart w:id="13" w:name="_Hlk57971947"/>
      <w:r w:rsidRPr="00CB6435">
        <w:rPr>
          <w:rFonts w:eastAsia="Times New Roman"/>
        </w:rPr>
        <w:t xml:space="preserve">Positieve indexpatiënt is een leerling of </w:t>
      </w:r>
      <w:r w:rsidR="00530D10">
        <w:rPr>
          <w:rFonts w:eastAsia="Times New Roman"/>
        </w:rPr>
        <w:t>onderwijspersoneel</w:t>
      </w:r>
    </w:p>
    <w:p w14:paraId="1CC94B29" w14:textId="1835E97B" w:rsidR="00451753" w:rsidRPr="00062E7C" w:rsidRDefault="00451753" w:rsidP="0061721D">
      <w:pPr>
        <w:pStyle w:val="Lijstalinea"/>
        <w:numPr>
          <w:ilvl w:val="0"/>
          <w:numId w:val="34"/>
        </w:numPr>
        <w:spacing w:after="0" w:line="240" w:lineRule="auto"/>
        <w:ind w:left="284" w:hanging="284"/>
        <w:rPr>
          <w:rFonts w:eastAsia="Times New Roman"/>
        </w:rPr>
      </w:pPr>
      <w:r w:rsidRPr="00062E7C">
        <w:rPr>
          <w:rFonts w:eastAsia="Times New Roman"/>
        </w:rPr>
        <w:t xml:space="preserve">CLB voert  contactonderzoek uit en gaat na wie de hoog- en de </w:t>
      </w:r>
      <w:r w:rsidRPr="006A790B">
        <w:rPr>
          <w:rFonts w:eastAsia="Times New Roman"/>
        </w:rPr>
        <w:t>laagrisico</w:t>
      </w:r>
      <w:r w:rsidR="00855A47">
        <w:rPr>
          <w:rFonts w:eastAsia="Times New Roman"/>
        </w:rPr>
        <w:t xml:space="preserve"> </w:t>
      </w:r>
      <w:r w:rsidRPr="006A790B">
        <w:rPr>
          <w:rFonts w:eastAsia="Times New Roman"/>
        </w:rPr>
        <w:t>contacten</w:t>
      </w:r>
      <w:r w:rsidRPr="00062E7C">
        <w:rPr>
          <w:rFonts w:eastAsia="Times New Roman"/>
        </w:rPr>
        <w:t xml:space="preserve"> in de onderwijsinstelling zijn</w:t>
      </w:r>
    </w:p>
    <w:bookmarkEnd w:id="13"/>
    <w:p w14:paraId="6B053265" w14:textId="381E7CC4" w:rsidR="00451753" w:rsidRDefault="00451753" w:rsidP="0061721D">
      <w:pPr>
        <w:pStyle w:val="Lijstalinea"/>
        <w:numPr>
          <w:ilvl w:val="0"/>
          <w:numId w:val="34"/>
        </w:numPr>
        <w:spacing w:after="0" w:line="240" w:lineRule="auto"/>
        <w:ind w:left="284" w:hanging="284"/>
        <w:rPr>
          <w:rFonts w:eastAsia="Times New Roman"/>
        </w:rPr>
      </w:pPr>
      <w:r w:rsidRPr="00745C23">
        <w:rPr>
          <w:rFonts w:eastAsia="Times New Roman"/>
        </w:rPr>
        <w:t>CLB contacteert</w:t>
      </w:r>
      <w:r w:rsidR="004D22BC" w:rsidRPr="00745C23">
        <w:rPr>
          <w:rFonts w:eastAsia="Times New Roman"/>
        </w:rPr>
        <w:t xml:space="preserve"> en informeert</w:t>
      </w:r>
      <w:r w:rsidRPr="00745C23">
        <w:rPr>
          <w:rFonts w:eastAsia="Times New Roman"/>
        </w:rPr>
        <w:t xml:space="preserve"> </w:t>
      </w:r>
      <w:r w:rsidR="00F075FE">
        <w:rPr>
          <w:rFonts w:eastAsia="Times New Roman"/>
        </w:rPr>
        <w:t>het</w:t>
      </w:r>
      <w:r w:rsidRPr="00745C23">
        <w:rPr>
          <w:rFonts w:eastAsia="Times New Roman"/>
        </w:rPr>
        <w:t xml:space="preserve"> HRC en nodigt hem/haar uit voor een </w:t>
      </w:r>
      <w:proofErr w:type="spellStart"/>
      <w:r w:rsidRPr="00745C23">
        <w:rPr>
          <w:rFonts w:eastAsia="Times New Roman"/>
        </w:rPr>
        <w:t>sneltest</w:t>
      </w:r>
      <w:proofErr w:type="spellEnd"/>
      <w:r w:rsidRPr="00745C23">
        <w:rPr>
          <w:rFonts w:eastAsia="Times New Roman"/>
        </w:rPr>
        <w:t xml:space="preserve"> (bij vermoeden van clusterbesmetting ook bij LRC</w:t>
      </w:r>
      <w:r w:rsidRPr="00062E7C">
        <w:rPr>
          <w:rFonts w:eastAsia="Times New Roman"/>
        </w:rPr>
        <w:t>)</w:t>
      </w:r>
      <w:r w:rsidR="001F6F77">
        <w:rPr>
          <w:rFonts w:eastAsia="Times New Roman"/>
        </w:rPr>
        <w:t>*</w:t>
      </w:r>
      <w:bookmarkStart w:id="14" w:name="_Hlk57972158"/>
      <w:r w:rsidR="0084167C">
        <w:rPr>
          <w:rFonts w:eastAsia="Times New Roman"/>
        </w:rPr>
        <w:t>. HRC gaat meteen in quarantaine.</w:t>
      </w:r>
    </w:p>
    <w:p w14:paraId="1A11AC41" w14:textId="0B53DA30" w:rsidR="006A790B" w:rsidRDefault="00451753" w:rsidP="0061721D">
      <w:pPr>
        <w:pStyle w:val="Lijstalinea"/>
        <w:numPr>
          <w:ilvl w:val="0"/>
          <w:numId w:val="34"/>
        </w:numPr>
        <w:spacing w:after="0" w:line="240" w:lineRule="auto"/>
        <w:ind w:left="284" w:hanging="284"/>
        <w:rPr>
          <w:rFonts w:eastAsia="Times New Roman"/>
        </w:rPr>
      </w:pPr>
      <w:r w:rsidRPr="006A790B">
        <w:rPr>
          <w:rFonts w:eastAsia="Times New Roman"/>
        </w:rPr>
        <w:t xml:space="preserve">CLB </w:t>
      </w:r>
      <w:r w:rsidR="00F10198">
        <w:rPr>
          <w:rFonts w:eastAsia="Times New Roman"/>
        </w:rPr>
        <w:t xml:space="preserve">maakt voor het HRC de afspraak en </w:t>
      </w:r>
      <w:r w:rsidRPr="006A790B">
        <w:rPr>
          <w:rFonts w:eastAsia="Times New Roman"/>
        </w:rPr>
        <w:t>boekt tijdslot in</w:t>
      </w:r>
      <w:r w:rsidR="0089326D">
        <w:rPr>
          <w:rFonts w:eastAsia="Times New Roman"/>
        </w:rPr>
        <w:t xml:space="preserve"> </w:t>
      </w:r>
      <w:r w:rsidR="0089326D" w:rsidRPr="00CE6599">
        <w:rPr>
          <w:rFonts w:eastAsia="Times New Roman"/>
        </w:rPr>
        <w:t>via</w:t>
      </w:r>
      <w:r w:rsidR="0016724F" w:rsidRPr="00CE6599">
        <w:rPr>
          <w:rFonts w:eastAsia="Times New Roman"/>
        </w:rPr>
        <w:t xml:space="preserve"> de planningstool</w:t>
      </w:r>
      <w:r w:rsidR="00F10198" w:rsidRPr="0016724F">
        <w:rPr>
          <w:rFonts w:eastAsia="Times New Roman"/>
        </w:rPr>
        <w:t>.</w:t>
      </w:r>
      <w:r w:rsidR="00F10198">
        <w:rPr>
          <w:rFonts w:eastAsia="Times New Roman"/>
        </w:rPr>
        <w:t xml:space="preserve"> CLB</w:t>
      </w:r>
      <w:bookmarkEnd w:id="14"/>
      <w:r w:rsidR="00095AF3">
        <w:rPr>
          <w:rFonts w:eastAsia="Times New Roman"/>
        </w:rPr>
        <w:t xml:space="preserve"> maakt een activatiecode </w:t>
      </w:r>
      <w:r w:rsidR="00F10198">
        <w:rPr>
          <w:rFonts w:eastAsia="Times New Roman"/>
        </w:rPr>
        <w:t xml:space="preserve">voor de </w:t>
      </w:r>
      <w:proofErr w:type="spellStart"/>
      <w:r w:rsidR="00F10198">
        <w:rPr>
          <w:rFonts w:eastAsia="Times New Roman"/>
        </w:rPr>
        <w:t>sneltest</w:t>
      </w:r>
      <w:proofErr w:type="spellEnd"/>
      <w:r w:rsidR="00F10198">
        <w:rPr>
          <w:rFonts w:eastAsia="Times New Roman"/>
        </w:rPr>
        <w:t xml:space="preserve"> </w:t>
      </w:r>
      <w:r w:rsidR="00095AF3">
        <w:rPr>
          <w:rFonts w:eastAsia="Times New Roman"/>
        </w:rPr>
        <w:t>aan</w:t>
      </w:r>
      <w:r w:rsidR="00F075FE">
        <w:rPr>
          <w:rFonts w:eastAsia="Times New Roman"/>
        </w:rPr>
        <w:t xml:space="preserve"> **</w:t>
      </w:r>
    </w:p>
    <w:p w14:paraId="3253097A" w14:textId="53D632C3" w:rsidR="00855A47" w:rsidRDefault="00855A47" w:rsidP="0061721D">
      <w:pPr>
        <w:pStyle w:val="Lijstalinea"/>
        <w:numPr>
          <w:ilvl w:val="0"/>
          <w:numId w:val="34"/>
        </w:numPr>
        <w:spacing w:after="0" w:line="240" w:lineRule="auto"/>
        <w:ind w:left="284" w:hanging="284"/>
        <w:rPr>
          <w:rFonts w:eastAsia="Times New Roman"/>
        </w:rPr>
      </w:pPr>
      <w:r>
        <w:rPr>
          <w:rFonts w:eastAsia="Times New Roman"/>
        </w:rPr>
        <w:t xml:space="preserve">CLB geeft deelnemerslijst door aan Rode </w:t>
      </w:r>
      <w:r w:rsidRPr="00A77D0C">
        <w:rPr>
          <w:rFonts w:eastAsia="Times New Roman"/>
        </w:rPr>
        <w:t>Kruis</w:t>
      </w:r>
      <w:r w:rsidR="004A6BA5" w:rsidRPr="00A77D0C">
        <w:rPr>
          <w:rFonts w:eastAsia="Times New Roman"/>
        </w:rPr>
        <w:t xml:space="preserve"> via</w:t>
      </w:r>
      <w:r w:rsidR="00A77D0C" w:rsidRPr="00A77D0C">
        <w:rPr>
          <w:rFonts w:eastAsia="Times New Roman"/>
        </w:rPr>
        <w:t xml:space="preserve"> de planningstool</w:t>
      </w:r>
    </w:p>
    <w:p w14:paraId="2DE14AE3" w14:textId="29CB204E" w:rsidR="004A6BA5" w:rsidRPr="00133AD6" w:rsidRDefault="00451753" w:rsidP="0061721D">
      <w:pPr>
        <w:pStyle w:val="Lijstalinea"/>
        <w:numPr>
          <w:ilvl w:val="0"/>
          <w:numId w:val="34"/>
        </w:numPr>
        <w:spacing w:after="0" w:line="240" w:lineRule="auto"/>
        <w:ind w:left="284" w:hanging="284"/>
        <w:rPr>
          <w:rFonts w:eastAsia="Times New Roman"/>
        </w:rPr>
      </w:pPr>
      <w:r w:rsidRPr="00133AD6">
        <w:rPr>
          <w:rFonts w:eastAsia="Times New Roman"/>
        </w:rPr>
        <w:t xml:space="preserve">Rode Kruis neemt </w:t>
      </w:r>
      <w:proofErr w:type="spellStart"/>
      <w:r w:rsidRPr="00133AD6">
        <w:rPr>
          <w:rFonts w:eastAsia="Times New Roman"/>
        </w:rPr>
        <w:t>sneltest</w:t>
      </w:r>
      <w:proofErr w:type="spellEnd"/>
      <w:r w:rsidRPr="00133AD6">
        <w:rPr>
          <w:rFonts w:eastAsia="Times New Roman"/>
        </w:rPr>
        <w:t xml:space="preserve"> af bij HRC (bij vermoeden van clusterbesmetting</w:t>
      </w:r>
      <w:r w:rsidR="00076B89">
        <w:rPr>
          <w:rFonts w:eastAsia="Times New Roman"/>
        </w:rPr>
        <w:t xml:space="preserve"> mogelijks</w:t>
      </w:r>
      <w:r w:rsidRPr="00133AD6">
        <w:rPr>
          <w:rFonts w:eastAsia="Times New Roman"/>
        </w:rPr>
        <w:t xml:space="preserve"> ook bij LRC)</w:t>
      </w:r>
      <w:r w:rsidR="004A6BA5" w:rsidRPr="00133AD6">
        <w:rPr>
          <w:rFonts w:eastAsia="Times New Roman"/>
        </w:rPr>
        <w:t xml:space="preserve"> zoals omschreven in </w:t>
      </w:r>
      <w:hyperlink w:anchor="_Handleiding_voor_afname" w:history="1">
        <w:r w:rsidR="004A6BA5" w:rsidRPr="00C00209">
          <w:rPr>
            <w:rStyle w:val="Hyperlink"/>
            <w:rFonts w:eastAsia="Times New Roman"/>
          </w:rPr>
          <w:t>bijlage 1</w:t>
        </w:r>
        <w:r w:rsidR="00C00209" w:rsidRPr="00C00209">
          <w:rPr>
            <w:rStyle w:val="Hyperlink"/>
            <w:rFonts w:eastAsia="Times New Roman"/>
          </w:rPr>
          <w:t>0</w:t>
        </w:r>
        <w:r w:rsidR="004A6BA5" w:rsidRPr="00C00209">
          <w:rPr>
            <w:rStyle w:val="Hyperlink"/>
            <w:rFonts w:eastAsia="Times New Roman"/>
          </w:rPr>
          <w:t>.2</w:t>
        </w:r>
      </w:hyperlink>
      <w:r w:rsidR="00C00209">
        <w:rPr>
          <w:rFonts w:eastAsia="Times New Roman"/>
        </w:rPr>
        <w:t>.</w:t>
      </w:r>
      <w:r w:rsidR="004A6BA5" w:rsidRPr="00133AD6">
        <w:rPr>
          <w:rFonts w:eastAsia="Times New Roman"/>
        </w:rPr>
        <w:t xml:space="preserve"> </w:t>
      </w:r>
    </w:p>
    <w:p w14:paraId="63386364" w14:textId="11473DD7" w:rsidR="00860D87" w:rsidRPr="00CB6F8B" w:rsidRDefault="001F6F77" w:rsidP="0061721D">
      <w:pPr>
        <w:pStyle w:val="Lijstalinea"/>
        <w:numPr>
          <w:ilvl w:val="0"/>
          <w:numId w:val="34"/>
        </w:numPr>
        <w:spacing w:after="0" w:line="240" w:lineRule="auto"/>
        <w:ind w:left="284" w:hanging="284"/>
        <w:rPr>
          <w:rFonts w:eastAsia="Times New Roman"/>
        </w:rPr>
      </w:pPr>
      <w:r w:rsidRPr="00CB6F8B">
        <w:rPr>
          <w:rFonts w:eastAsia="Times New Roman"/>
        </w:rPr>
        <w:t>Rode Kruis</w:t>
      </w:r>
      <w:r w:rsidR="00451753" w:rsidRPr="00CB6F8B">
        <w:rPr>
          <w:rFonts w:eastAsia="Times New Roman"/>
        </w:rPr>
        <w:t xml:space="preserve"> voert testresultaat in </w:t>
      </w:r>
      <w:proofErr w:type="spellStart"/>
      <w:r w:rsidR="00451753" w:rsidRPr="00CB6F8B">
        <w:rPr>
          <w:rFonts w:eastAsia="Times New Roman"/>
        </w:rPr>
        <w:t>in</w:t>
      </w:r>
      <w:proofErr w:type="spellEnd"/>
      <w:r w:rsidR="00451753" w:rsidRPr="00CB6F8B">
        <w:rPr>
          <w:rFonts w:eastAsia="Times New Roman"/>
        </w:rPr>
        <w:t xml:space="preserve"> </w:t>
      </w:r>
      <w:r w:rsidRPr="00CB6F8B">
        <w:rPr>
          <w:rFonts w:eastAsia="Times New Roman"/>
        </w:rPr>
        <w:t xml:space="preserve">Rapid Test </w:t>
      </w:r>
      <w:proofErr w:type="spellStart"/>
      <w:r w:rsidRPr="00CB6F8B">
        <w:rPr>
          <w:rFonts w:eastAsia="Times New Roman"/>
        </w:rPr>
        <w:t>Result</w:t>
      </w:r>
      <w:proofErr w:type="spellEnd"/>
      <w:r w:rsidRPr="00CB6F8B">
        <w:rPr>
          <w:rFonts w:eastAsia="Times New Roman"/>
        </w:rPr>
        <w:t xml:space="preserve"> tool</w:t>
      </w:r>
      <w:r w:rsidR="00B25D6B" w:rsidRPr="00CB6F8B">
        <w:rPr>
          <w:rFonts w:eastAsia="Times New Roman"/>
        </w:rPr>
        <w:t xml:space="preserve">/formulier </w:t>
      </w:r>
      <w:r w:rsidR="00427D63" w:rsidRPr="00CB6F8B">
        <w:rPr>
          <w:rFonts w:eastAsia="Times New Roman"/>
        </w:rPr>
        <w:t>7</w:t>
      </w:r>
    </w:p>
    <w:p w14:paraId="2E7C1500" w14:textId="77777777" w:rsidR="00451753" w:rsidRDefault="00451753" w:rsidP="0061721D">
      <w:pPr>
        <w:pStyle w:val="Lijstalinea"/>
        <w:numPr>
          <w:ilvl w:val="0"/>
          <w:numId w:val="34"/>
        </w:numPr>
        <w:spacing w:after="0" w:line="240" w:lineRule="auto"/>
        <w:ind w:left="284" w:hanging="284"/>
        <w:rPr>
          <w:rFonts w:eastAsia="Times New Roman"/>
        </w:rPr>
      </w:pPr>
      <w:r w:rsidRPr="001F6F77">
        <w:rPr>
          <w:rFonts w:eastAsia="Times New Roman"/>
        </w:rPr>
        <w:t xml:space="preserve">CLB brengt HRC op de hoogte van het resultaat van de </w:t>
      </w:r>
      <w:proofErr w:type="spellStart"/>
      <w:r w:rsidRPr="001F6F77">
        <w:rPr>
          <w:rFonts w:eastAsia="Times New Roman"/>
        </w:rPr>
        <w:t>sneltest</w:t>
      </w:r>
      <w:proofErr w:type="spellEnd"/>
      <w:r w:rsidRPr="001F6F77">
        <w:rPr>
          <w:rFonts w:eastAsia="Times New Roman"/>
        </w:rPr>
        <w:t xml:space="preserve"> </w:t>
      </w:r>
    </w:p>
    <w:p w14:paraId="5EE8159A" w14:textId="77777777" w:rsidR="00FB6DAD" w:rsidRDefault="00FB6DAD" w:rsidP="0061721D">
      <w:pPr>
        <w:pStyle w:val="Lijstalinea"/>
        <w:numPr>
          <w:ilvl w:val="1"/>
          <w:numId w:val="34"/>
        </w:numPr>
        <w:spacing w:after="0" w:line="240" w:lineRule="auto"/>
        <w:rPr>
          <w:rFonts w:eastAsia="Times New Roman"/>
        </w:rPr>
      </w:pPr>
      <w:r>
        <w:rPr>
          <w:rFonts w:eastAsia="Times New Roman"/>
        </w:rPr>
        <w:t>Negatief resultaat: CLB/arbeidsarts maakt PCR-code aan. HRC blijft in quarantaine.</w:t>
      </w:r>
    </w:p>
    <w:p w14:paraId="08919B14" w14:textId="36E70CC5" w:rsidR="00FB6DAD" w:rsidRPr="00A91204" w:rsidRDefault="00FB6DAD" w:rsidP="0061721D">
      <w:pPr>
        <w:pStyle w:val="Lijstalinea"/>
        <w:numPr>
          <w:ilvl w:val="1"/>
          <w:numId w:val="34"/>
        </w:numPr>
        <w:spacing w:after="0" w:line="240" w:lineRule="auto"/>
        <w:rPr>
          <w:rFonts w:eastAsia="Times New Roman"/>
        </w:rPr>
      </w:pPr>
      <w:r w:rsidRPr="000D514D">
        <w:rPr>
          <w:rFonts w:eastAsia="Times New Roman"/>
        </w:rPr>
        <w:t xml:space="preserve">Positief resultaat: </w:t>
      </w:r>
      <w:r>
        <w:rPr>
          <w:rFonts w:eastAsia="Times New Roman"/>
        </w:rPr>
        <w:t>HRC gaat in isolatie.</w:t>
      </w:r>
      <w:r w:rsidRPr="000B38F4">
        <w:rPr>
          <w:rFonts w:eastAsia="Times New Roman"/>
        </w:rPr>
        <w:t xml:space="preserve"> </w:t>
      </w:r>
      <w:r w:rsidRPr="00A91204">
        <w:rPr>
          <w:rFonts w:eastAsia="Times New Roman"/>
        </w:rPr>
        <w:t>CLB start nieuw contactonderzoek op.</w:t>
      </w:r>
    </w:p>
    <w:p w14:paraId="7FB57102" w14:textId="574B22C6" w:rsidR="006C4918" w:rsidRPr="006C4918" w:rsidRDefault="006C4918" w:rsidP="0061721D">
      <w:pPr>
        <w:pStyle w:val="Lijstalinea"/>
        <w:numPr>
          <w:ilvl w:val="0"/>
          <w:numId w:val="34"/>
        </w:numPr>
        <w:spacing w:after="0" w:line="240" w:lineRule="auto"/>
        <w:ind w:left="284" w:hanging="284"/>
        <w:rPr>
          <w:rFonts w:eastAsia="Times New Roman"/>
        </w:rPr>
      </w:pPr>
      <w:r w:rsidRPr="006C4918">
        <w:rPr>
          <w:rFonts w:eastAsia="Times New Roman"/>
        </w:rPr>
        <w:t xml:space="preserve">HRC met negatieve </w:t>
      </w:r>
      <w:proofErr w:type="spellStart"/>
      <w:r w:rsidRPr="006C4918">
        <w:rPr>
          <w:rFonts w:eastAsia="Times New Roman"/>
        </w:rPr>
        <w:t>sneltest</w:t>
      </w:r>
      <w:proofErr w:type="spellEnd"/>
      <w:r w:rsidRPr="006C4918">
        <w:rPr>
          <w:rFonts w:eastAsia="Times New Roman"/>
        </w:rPr>
        <w:t xml:space="preserve"> en HRC die geen </w:t>
      </w:r>
      <w:proofErr w:type="spellStart"/>
      <w:r w:rsidRPr="006C4918">
        <w:rPr>
          <w:rFonts w:eastAsia="Times New Roman"/>
        </w:rPr>
        <w:t>sneltest</w:t>
      </w:r>
      <w:proofErr w:type="spellEnd"/>
      <w:r w:rsidRPr="006C4918">
        <w:rPr>
          <w:rFonts w:eastAsia="Times New Roman"/>
        </w:rPr>
        <w:t xml:space="preserve"> wensen uit te voeren</w:t>
      </w:r>
      <w:r w:rsidR="00AC6939">
        <w:rPr>
          <w:rFonts w:eastAsia="Times New Roman"/>
        </w:rPr>
        <w:t>,</w:t>
      </w:r>
      <w:r w:rsidRPr="006C4918">
        <w:rPr>
          <w:rFonts w:eastAsia="Times New Roman"/>
        </w:rPr>
        <w:t xml:space="preserve"> laten een PCR-test afnemen in een test- of triagecentrum op dag 7</w:t>
      </w:r>
      <w:r w:rsidR="009D41B3">
        <w:rPr>
          <w:rFonts w:eastAsia="Times New Roman"/>
        </w:rPr>
        <w:t>. HRC blijft in quarantaine.</w:t>
      </w:r>
    </w:p>
    <w:p w14:paraId="14702CCB" w14:textId="6E7E72F4" w:rsidR="00451753" w:rsidRPr="001F6F77" w:rsidRDefault="001F6F77" w:rsidP="0061721D">
      <w:pPr>
        <w:pStyle w:val="Lijstalinea"/>
        <w:numPr>
          <w:ilvl w:val="0"/>
          <w:numId w:val="34"/>
        </w:numPr>
        <w:spacing w:after="0" w:line="240" w:lineRule="auto"/>
        <w:ind w:left="284" w:hanging="284"/>
        <w:rPr>
          <w:rFonts w:eastAsia="Times New Roman"/>
        </w:rPr>
      </w:pPr>
      <w:r w:rsidRPr="001F6F77">
        <w:rPr>
          <w:rFonts w:eastAsia="Times New Roman"/>
        </w:rPr>
        <w:t>PCR-testresultaat wordt via de gebruikelijke kanalen (lees niet CLB) aan leerling/personeelslid meegedeeld</w:t>
      </w:r>
    </w:p>
    <w:p w14:paraId="2E73203E" w14:textId="5227FAB7" w:rsidR="00451753" w:rsidRDefault="00451753" w:rsidP="0061721D">
      <w:pPr>
        <w:pStyle w:val="Lijstalinea"/>
        <w:numPr>
          <w:ilvl w:val="1"/>
          <w:numId w:val="34"/>
        </w:numPr>
        <w:spacing w:after="0" w:line="240" w:lineRule="auto"/>
        <w:ind w:left="993" w:hanging="426"/>
        <w:rPr>
          <w:rFonts w:eastAsia="Times New Roman"/>
        </w:rPr>
      </w:pPr>
      <w:r>
        <w:rPr>
          <w:rFonts w:eastAsia="Times New Roman"/>
        </w:rPr>
        <w:t xml:space="preserve">Negatief PCR-testresultaat: </w:t>
      </w:r>
      <w:r w:rsidRPr="00062E7C">
        <w:rPr>
          <w:rFonts w:eastAsia="Times New Roman"/>
        </w:rPr>
        <w:t>HRC</w:t>
      </w:r>
      <w:r>
        <w:rPr>
          <w:rFonts w:eastAsia="Times New Roman"/>
        </w:rPr>
        <w:t xml:space="preserve"> mag uit quarantaine</w:t>
      </w:r>
    </w:p>
    <w:p w14:paraId="11A8C2B8" w14:textId="560A822B" w:rsidR="00451753" w:rsidRPr="008967D9" w:rsidRDefault="00451753" w:rsidP="0061721D">
      <w:pPr>
        <w:pStyle w:val="Lijstalinea"/>
        <w:numPr>
          <w:ilvl w:val="1"/>
          <w:numId w:val="34"/>
        </w:numPr>
        <w:spacing w:after="0" w:line="240" w:lineRule="auto"/>
        <w:ind w:left="993" w:hanging="426"/>
        <w:rPr>
          <w:rFonts w:eastAsia="Times New Roman"/>
        </w:rPr>
      </w:pPr>
      <w:r>
        <w:rPr>
          <w:rFonts w:eastAsia="Times New Roman"/>
        </w:rPr>
        <w:t xml:space="preserve">Positief PCR-testresultaat: HRC gaat in isolatie voor </w:t>
      </w:r>
      <w:r w:rsidR="004D0F48">
        <w:rPr>
          <w:rFonts w:eastAsia="Times New Roman"/>
        </w:rPr>
        <w:t xml:space="preserve">min. </w:t>
      </w:r>
      <w:r>
        <w:rPr>
          <w:rFonts w:eastAsia="Times New Roman"/>
        </w:rPr>
        <w:t>7 dagen</w:t>
      </w:r>
    </w:p>
    <w:p w14:paraId="77CE7933" w14:textId="4276A8C6" w:rsidR="002F2301" w:rsidRDefault="002F2301" w:rsidP="001F6F77">
      <w:pPr>
        <w:tabs>
          <w:tab w:val="left" w:pos="2172"/>
        </w:tabs>
      </w:pPr>
    </w:p>
    <w:p w14:paraId="5D359E40" w14:textId="58E1BC4E" w:rsidR="001F6F77" w:rsidRDefault="001F6F77" w:rsidP="001F6F77">
      <w:pPr>
        <w:tabs>
          <w:tab w:val="left" w:pos="2172"/>
        </w:tabs>
      </w:pPr>
      <w:r>
        <w:t>* Bij een vermoeden van een cluster wordt er contact opgenomen met de M-</w:t>
      </w:r>
      <w:proofErr w:type="spellStart"/>
      <w:r>
        <w:t>spoc</w:t>
      </w:r>
      <w:proofErr w:type="spellEnd"/>
      <w:r>
        <w:t>. Samen wordt de verdere aanpak bekeken. Indien nodig kunnen ook alle ‘laag</w:t>
      </w:r>
      <w:r w:rsidR="00654138">
        <w:t xml:space="preserve"> </w:t>
      </w:r>
      <w:proofErr w:type="spellStart"/>
      <w:r>
        <w:t>riscio</w:t>
      </w:r>
      <w:proofErr w:type="spellEnd"/>
      <w:r w:rsidR="00654138">
        <w:t xml:space="preserve"> </w:t>
      </w:r>
      <w:r>
        <w:t xml:space="preserve">contacten’ </w:t>
      </w:r>
      <w:proofErr w:type="spellStart"/>
      <w:r>
        <w:t>ifv</w:t>
      </w:r>
      <w:proofErr w:type="spellEnd"/>
      <w:r>
        <w:t xml:space="preserve"> een cluster getest worden </w:t>
      </w:r>
      <w:r w:rsidR="00F73954">
        <w:t>door een mobiele équipe.</w:t>
      </w:r>
    </w:p>
    <w:p w14:paraId="156A555F" w14:textId="43D633CF" w:rsidR="00A33A57" w:rsidRDefault="00A33A57" w:rsidP="001F6F77">
      <w:pPr>
        <w:tabs>
          <w:tab w:val="left" w:pos="2172"/>
        </w:tabs>
      </w:pPr>
      <w:r>
        <w:t xml:space="preserve">** Voor leerlingen die geen </w:t>
      </w:r>
      <w:proofErr w:type="spellStart"/>
      <w:r>
        <w:t>sneltest</w:t>
      </w:r>
      <w:proofErr w:type="spellEnd"/>
      <w:r>
        <w:t xml:space="preserve"> wensen af te nemen wordt door het CLB onmiddellijk een PCR-activatiecode aangemaakt. Voor personeelsleden die geen </w:t>
      </w:r>
      <w:proofErr w:type="spellStart"/>
      <w:r>
        <w:t>sneltest</w:t>
      </w:r>
      <w:proofErr w:type="spellEnd"/>
      <w:r>
        <w:t xml:space="preserve"> wensen af te nemen wordt door de arbeidsgeneeskundige dienst onmiddellijk een PCR-activatiecode aangemaa</w:t>
      </w:r>
      <w:r w:rsidR="00CB20E6">
        <w:t>kt.</w:t>
      </w:r>
    </w:p>
    <w:p w14:paraId="05447070" w14:textId="77777777" w:rsidR="004B4F9F" w:rsidRDefault="004B4F9F" w:rsidP="004B4F9F">
      <w:pPr>
        <w:tabs>
          <w:tab w:val="left" w:pos="2172"/>
        </w:tabs>
      </w:pPr>
    </w:p>
    <w:p w14:paraId="4623606A" w14:textId="7F641710" w:rsidR="0084167C" w:rsidRDefault="00697EAB" w:rsidP="004B4F9F">
      <w:pPr>
        <w:tabs>
          <w:tab w:val="left" w:pos="2172"/>
        </w:tabs>
      </w:pPr>
      <w:commentRangeStart w:id="15"/>
      <w:r>
        <w:lastRenderedPageBreak/>
        <w:t xml:space="preserve">Voor het onderwijspersoneel zal er in de toekomst ook via LARS kunnen gewerkt worden. </w:t>
      </w:r>
      <w:r w:rsidR="0084167C">
        <w:t xml:space="preserve">De activatiecode voor de </w:t>
      </w:r>
      <w:proofErr w:type="spellStart"/>
      <w:r w:rsidR="0084167C">
        <w:t>sneltest</w:t>
      </w:r>
      <w:proofErr w:type="spellEnd"/>
      <w:r w:rsidR="0084167C">
        <w:t xml:space="preserve"> en de </w:t>
      </w:r>
      <w:proofErr w:type="spellStart"/>
      <w:r w:rsidR="0084167C">
        <w:t>sneltestresultaten</w:t>
      </w:r>
      <w:proofErr w:type="spellEnd"/>
      <w:r w:rsidR="0084167C">
        <w:t xml:space="preserve"> worden door </w:t>
      </w:r>
      <w:r w:rsidR="00F424C7">
        <w:t xml:space="preserve">het </w:t>
      </w:r>
      <w:r w:rsidR="0084167C">
        <w:t xml:space="preserve">CLB aan </w:t>
      </w:r>
      <w:r w:rsidR="00F424C7">
        <w:t xml:space="preserve">het </w:t>
      </w:r>
      <w:r w:rsidR="0084167C">
        <w:t>onderwijspersoneel meegedeeld.</w:t>
      </w:r>
      <w:commentRangeEnd w:id="15"/>
      <w:r w:rsidR="00F73954">
        <w:rPr>
          <w:rStyle w:val="Verwijzingopmerking"/>
        </w:rPr>
        <w:commentReference w:id="15"/>
      </w:r>
    </w:p>
    <w:p w14:paraId="68CFA4A3" w14:textId="5636A689" w:rsidR="00697EAB" w:rsidRDefault="00697EAB" w:rsidP="004B4F9F">
      <w:pPr>
        <w:tabs>
          <w:tab w:val="left" w:pos="2172"/>
        </w:tabs>
      </w:pPr>
    </w:p>
    <w:p w14:paraId="4C486469" w14:textId="2AA20F86" w:rsidR="008967D9" w:rsidRDefault="002F2301" w:rsidP="0061721D">
      <w:pPr>
        <w:pStyle w:val="Kop1"/>
        <w:numPr>
          <w:ilvl w:val="0"/>
          <w:numId w:val="35"/>
        </w:numPr>
      </w:pPr>
      <w:bookmarkStart w:id="17" w:name="_Toc58573042"/>
      <w:r>
        <w:t>Juridische aspecten - r</w:t>
      </w:r>
      <w:r w:rsidR="008265EC">
        <w:t>egelgevend kader</w:t>
      </w:r>
      <w:bookmarkEnd w:id="17"/>
    </w:p>
    <w:p w14:paraId="2A169B6C" w14:textId="77777777" w:rsidR="00CF73AF" w:rsidRDefault="00451F76" w:rsidP="00BB6240">
      <w:pPr>
        <w:pStyle w:val="Default"/>
        <w:rPr>
          <w:i/>
          <w:iCs/>
        </w:rPr>
      </w:pPr>
      <w:r>
        <w:t xml:space="preserve">Aan de </w:t>
      </w:r>
      <w:r w:rsidR="008A471C">
        <w:t xml:space="preserve"> minister van Volksgezondheid</w:t>
      </w:r>
      <w:r w:rsidR="004D14E0">
        <w:t xml:space="preserve"> werd op </w:t>
      </w:r>
      <w:r w:rsidR="006410CF">
        <w:t>8 december 2020 per brief</w:t>
      </w:r>
      <w:r w:rsidR="008A471C">
        <w:t xml:space="preserve"> onderstaande interpretatie van de wet van 6 november 2020 en onderstaande afgesproken werkwijze op grond van de wet van 6 november 2020</w:t>
      </w:r>
      <w:r w:rsidR="00B45566">
        <w:t xml:space="preserve"> voorgelegd, met de vraag om deze te bevestigen</w:t>
      </w:r>
      <w:r w:rsidR="008A471C">
        <w:t>.</w:t>
      </w:r>
      <w:r w:rsidR="00FF13C5">
        <w:t xml:space="preserve"> Minister Vandenbroucke </w:t>
      </w:r>
      <w:r w:rsidR="00BB6240">
        <w:t>keurde</w:t>
      </w:r>
      <w:r w:rsidR="00CD4F16">
        <w:t xml:space="preserve"> de gehanteerde werkwijze </w:t>
      </w:r>
      <w:r w:rsidR="00BB6240">
        <w:t xml:space="preserve">goed </w:t>
      </w:r>
      <w:r w:rsidR="00CD4F16">
        <w:t>o</w:t>
      </w:r>
      <w:r w:rsidR="000D505E">
        <w:t>p 12 december 2020</w:t>
      </w:r>
      <w:r w:rsidR="000D505E" w:rsidRPr="00BB6240">
        <w:rPr>
          <w:i/>
          <w:iCs/>
        </w:rPr>
        <w:t>.</w:t>
      </w:r>
      <w:r w:rsidR="00BB6240">
        <w:rPr>
          <w:i/>
          <w:iCs/>
        </w:rPr>
        <w:t xml:space="preserve"> </w:t>
      </w:r>
    </w:p>
    <w:p w14:paraId="04D567D8" w14:textId="77777777" w:rsidR="00CF73AF" w:rsidRDefault="00CF73AF" w:rsidP="00CF73AF">
      <w:pPr>
        <w:pStyle w:val="Default"/>
        <w:rPr>
          <w:i/>
          <w:iCs/>
        </w:rPr>
      </w:pPr>
    </w:p>
    <w:p w14:paraId="7C990B1D" w14:textId="3CCC4DE7" w:rsidR="00BB6240" w:rsidRPr="00B05476" w:rsidRDefault="00BB6240" w:rsidP="00CF73AF">
      <w:pPr>
        <w:pStyle w:val="Default"/>
        <w:rPr>
          <w:i/>
          <w:iCs/>
        </w:rPr>
      </w:pPr>
      <w:r w:rsidRPr="00B05476">
        <w:rPr>
          <w:i/>
          <w:iCs/>
        </w:rPr>
        <w:t xml:space="preserve">“Ik kan U bevestigen dat U op een correcte wijze de wet van 6 november 2020 interpreteert en hiervoor vrijwilligers van het Rode Kruis inschakelt. De teststrategie die hiervoor wordt gehanteerd beantwoordt aan het kader dat hiervoor werd gecreëerd. </w:t>
      </w:r>
    </w:p>
    <w:p w14:paraId="164C51BF" w14:textId="77777777" w:rsidR="00BB6240" w:rsidRPr="00B05476" w:rsidRDefault="00BB6240" w:rsidP="00CF73AF">
      <w:pPr>
        <w:pStyle w:val="Default"/>
        <w:rPr>
          <w:i/>
          <w:iCs/>
        </w:rPr>
      </w:pPr>
      <w:r w:rsidRPr="00B05476">
        <w:rPr>
          <w:i/>
          <w:iCs/>
        </w:rPr>
        <w:t xml:space="preserve">Op die manier is het mogelijk om snel besmettingen op te sporen, zowel bij leerlingen als personeelsleden van het basis-en het secundair onderwijs, waardoor bij positief resultaat ook zo spoedig mogelijk via contactonderzoek secundaire besmettingen kunnen worden opgespoord en verdere besmettingen kunnen worden voorkomen. </w:t>
      </w:r>
    </w:p>
    <w:p w14:paraId="6D0126A5" w14:textId="4E6BD921" w:rsidR="008A471C" w:rsidRPr="00B05476" w:rsidRDefault="00BB6240" w:rsidP="00CF73AF">
      <w:pPr>
        <w:rPr>
          <w:rFonts w:ascii="Calibri" w:hAnsi="Calibri" w:cs="Calibri"/>
          <w:i/>
          <w:iCs/>
          <w:color w:val="000000"/>
          <w:sz w:val="24"/>
          <w:szCs w:val="24"/>
        </w:rPr>
      </w:pPr>
      <w:r w:rsidRPr="00B05476">
        <w:rPr>
          <w:rFonts w:ascii="Calibri" w:hAnsi="Calibri" w:cs="Calibri"/>
          <w:i/>
          <w:iCs/>
          <w:color w:val="000000"/>
          <w:sz w:val="24"/>
          <w:szCs w:val="24"/>
        </w:rPr>
        <w:t xml:space="preserve">Met deze werkwijze beantwoordt u volkomen aan het volksgezondheidsbeleid dat </w:t>
      </w:r>
      <w:proofErr w:type="spellStart"/>
      <w:r w:rsidRPr="00B05476">
        <w:rPr>
          <w:rFonts w:ascii="Calibri" w:hAnsi="Calibri" w:cs="Calibri"/>
          <w:i/>
          <w:iCs/>
          <w:color w:val="000000"/>
          <w:sz w:val="24"/>
          <w:szCs w:val="24"/>
        </w:rPr>
        <w:t>terzake</w:t>
      </w:r>
      <w:proofErr w:type="spellEnd"/>
      <w:r w:rsidRPr="00B05476">
        <w:rPr>
          <w:rFonts w:ascii="Calibri" w:hAnsi="Calibri" w:cs="Calibri"/>
          <w:i/>
          <w:iCs/>
          <w:color w:val="000000"/>
          <w:sz w:val="24"/>
          <w:szCs w:val="24"/>
        </w:rPr>
        <w:t xml:space="preserve"> wordt gevoerd</w:t>
      </w:r>
      <w:r w:rsidR="00B05476" w:rsidRPr="00B05476">
        <w:rPr>
          <w:rFonts w:ascii="Calibri" w:hAnsi="Calibri" w:cs="Calibri"/>
          <w:i/>
          <w:iCs/>
          <w:color w:val="000000"/>
          <w:sz w:val="24"/>
          <w:szCs w:val="24"/>
        </w:rPr>
        <w:t>”</w:t>
      </w:r>
      <w:r w:rsidRPr="00B05476">
        <w:rPr>
          <w:rFonts w:ascii="Calibri" w:hAnsi="Calibri" w:cs="Calibri"/>
          <w:i/>
          <w:iCs/>
          <w:color w:val="000000"/>
          <w:sz w:val="24"/>
          <w:szCs w:val="24"/>
        </w:rPr>
        <w:t>.</w:t>
      </w:r>
    </w:p>
    <w:p w14:paraId="511C61DC" w14:textId="1A50CC90" w:rsidR="008265EC" w:rsidRPr="008265EC" w:rsidRDefault="008967D9" w:rsidP="0061721D">
      <w:pPr>
        <w:pStyle w:val="Kop2"/>
        <w:numPr>
          <w:ilvl w:val="1"/>
          <w:numId w:val="49"/>
        </w:numPr>
      </w:pPr>
      <w:bookmarkStart w:id="18" w:name="_Toc58328601"/>
      <w:bookmarkStart w:id="19" w:name="_Toc58515278"/>
      <w:bookmarkStart w:id="20" w:name="_Toc58570977"/>
      <w:bookmarkStart w:id="21" w:name="_Toc58573043"/>
      <w:r>
        <w:t>Afname van testen door vrijwilligers RKV</w:t>
      </w:r>
      <w:bookmarkEnd w:id="18"/>
      <w:bookmarkEnd w:id="19"/>
      <w:bookmarkEnd w:id="20"/>
      <w:bookmarkEnd w:id="21"/>
    </w:p>
    <w:p w14:paraId="5C7DD0E8" w14:textId="6F8C55AF" w:rsidR="009D0B6F" w:rsidRDefault="00BC4542">
      <w:r>
        <w:t>T</w:t>
      </w:r>
      <w:r w:rsidR="00861B96">
        <w:t xml:space="preserve">ekst </w:t>
      </w:r>
      <w:r>
        <w:t xml:space="preserve">van de </w:t>
      </w:r>
      <w:hyperlink r:id="rId14" w:history="1">
        <w:r w:rsidRPr="00F97250">
          <w:rPr>
            <w:rStyle w:val="Hyperlink"/>
          </w:rPr>
          <w:t xml:space="preserve">wet van </w:t>
        </w:r>
        <w:r w:rsidR="00BA2EA9" w:rsidRPr="00F97250">
          <w:rPr>
            <w:rStyle w:val="Hyperlink"/>
          </w:rPr>
          <w:t>6</w:t>
        </w:r>
        <w:r w:rsidRPr="00F97250">
          <w:rPr>
            <w:rStyle w:val="Hyperlink"/>
          </w:rPr>
          <w:t xml:space="preserve"> november 2020</w:t>
        </w:r>
      </w:hyperlink>
      <w:r w:rsidR="006871C8">
        <w:rPr>
          <w:rStyle w:val="Voetnootmarkering"/>
        </w:rPr>
        <w:footnoteReference w:id="3"/>
      </w:r>
      <w:r>
        <w:t xml:space="preserve"> </w:t>
      </w:r>
      <w:r w:rsidR="006E2CFB">
        <w:t xml:space="preserve">en toepassing </w:t>
      </w:r>
      <w:r>
        <w:t xml:space="preserve">in het kader van de organisatie van </w:t>
      </w:r>
      <w:proofErr w:type="spellStart"/>
      <w:r>
        <w:t>sneltesten</w:t>
      </w:r>
      <w:proofErr w:type="spellEnd"/>
      <w:r>
        <w:t xml:space="preserve"> in het Vlaams onderwijs </w:t>
      </w:r>
    </w:p>
    <w:p w14:paraId="61C43B75" w14:textId="77777777" w:rsidR="00AB116E" w:rsidRDefault="00BC4542">
      <w:r>
        <w:t xml:space="preserve">Art. 2. In het kader van de COVID−19-coronavirusepidemie mogen de in artikel 46 van de gecoördineerde wet van 10 mei 2015 betreffende de uitoefening van de gezondheidszorgberoepen bedoelde activiteiten worden uitgeoefend door personen die daartoe bij of krachtens die wet niet bevoegd zijn, op voorwaarde dat de volgende voorwaarden cumulatief vervuld zijn : </w:t>
      </w:r>
    </w:p>
    <w:p w14:paraId="2902574F" w14:textId="77777777" w:rsidR="0009560F" w:rsidRDefault="000D0925" w:rsidP="0009560F">
      <w:pPr>
        <w:pStyle w:val="Lijstalinea"/>
        <w:numPr>
          <w:ilvl w:val="0"/>
          <w:numId w:val="4"/>
        </w:numPr>
        <w:rPr>
          <w:i/>
          <w:iCs/>
        </w:rPr>
      </w:pPr>
      <w:r w:rsidRPr="008265EC">
        <w:rPr>
          <w:i/>
          <w:iCs/>
        </w:rPr>
        <w:t>S</w:t>
      </w:r>
      <w:r w:rsidR="00AB116E" w:rsidRPr="008265EC">
        <w:rPr>
          <w:i/>
          <w:iCs/>
        </w:rPr>
        <w:t>taalafname</w:t>
      </w:r>
      <w:r w:rsidRPr="008265EC">
        <w:rPr>
          <w:i/>
          <w:iCs/>
        </w:rPr>
        <w:t xml:space="preserve"> op slijmvliezen en collectie van secreties</w:t>
      </w:r>
      <w:r w:rsidR="00AB116E" w:rsidRPr="008265EC">
        <w:rPr>
          <w:i/>
          <w:iCs/>
        </w:rPr>
        <w:t xml:space="preserve"> is </w:t>
      </w:r>
      <w:r w:rsidRPr="008265EC">
        <w:rPr>
          <w:i/>
          <w:iCs/>
        </w:rPr>
        <w:t xml:space="preserve">een </w:t>
      </w:r>
      <w:r w:rsidR="00AB116E" w:rsidRPr="008265EC">
        <w:rPr>
          <w:i/>
          <w:iCs/>
        </w:rPr>
        <w:t xml:space="preserve">technische </w:t>
      </w:r>
      <w:r w:rsidR="00FC52F7" w:rsidRPr="008265EC">
        <w:rPr>
          <w:i/>
          <w:iCs/>
        </w:rPr>
        <w:t xml:space="preserve">verpleegkundige </w:t>
      </w:r>
      <w:r w:rsidR="00AB116E" w:rsidRPr="008265EC">
        <w:rPr>
          <w:i/>
          <w:iCs/>
        </w:rPr>
        <w:t>verstrekking categorie B2</w:t>
      </w:r>
      <w:r w:rsidR="00FC52F7" w:rsidRPr="008265EC">
        <w:rPr>
          <w:i/>
          <w:iCs/>
        </w:rPr>
        <w:t xml:space="preserve"> (artikel 46, §1, 2° van de wet en </w:t>
      </w:r>
      <w:r w:rsidR="00AB116E" w:rsidRPr="008265EC">
        <w:rPr>
          <w:i/>
          <w:iCs/>
        </w:rPr>
        <w:t xml:space="preserve">bijlage </w:t>
      </w:r>
      <w:r w:rsidRPr="008265EC">
        <w:rPr>
          <w:i/>
          <w:iCs/>
        </w:rPr>
        <w:t xml:space="preserve">I </w:t>
      </w:r>
      <w:r w:rsidR="00AB116E" w:rsidRPr="008265EC">
        <w:rPr>
          <w:i/>
          <w:iCs/>
        </w:rPr>
        <w:t xml:space="preserve">bij </w:t>
      </w:r>
      <w:r w:rsidRPr="008265EC">
        <w:rPr>
          <w:i/>
          <w:iCs/>
        </w:rPr>
        <w:t>K</w:t>
      </w:r>
      <w:r w:rsidR="00AB116E" w:rsidRPr="008265EC">
        <w:rPr>
          <w:i/>
          <w:iCs/>
        </w:rPr>
        <w:t>B</w:t>
      </w:r>
      <w:r w:rsidR="00FC52F7" w:rsidRPr="008265EC">
        <w:rPr>
          <w:i/>
          <w:iCs/>
        </w:rPr>
        <w:t xml:space="preserve"> 18/6/1990, punt 6)</w:t>
      </w:r>
      <w:r w:rsidRPr="008265EC">
        <w:rPr>
          <w:i/>
          <w:iCs/>
        </w:rPr>
        <w:t xml:space="preserve">: dit betekent dat de verpleegkundige de handeling uitvoert op medisch voorschrift (mondeling, schriftelijk of met staand order). </w:t>
      </w:r>
      <w:r w:rsidR="00FF5382">
        <w:rPr>
          <w:i/>
          <w:iCs/>
        </w:rPr>
        <w:t xml:space="preserve">Het CLB beslist op basis van contactonderzoek wie er een </w:t>
      </w:r>
      <w:proofErr w:type="spellStart"/>
      <w:r w:rsidR="00FF5382">
        <w:rPr>
          <w:i/>
          <w:iCs/>
        </w:rPr>
        <w:t>sneltest</w:t>
      </w:r>
      <w:proofErr w:type="spellEnd"/>
      <w:r w:rsidR="00FF5382">
        <w:rPr>
          <w:i/>
          <w:iCs/>
        </w:rPr>
        <w:t xml:space="preserve"> kan laten uitvoeren. </w:t>
      </w:r>
    </w:p>
    <w:p w14:paraId="4029D5EA" w14:textId="1D382796" w:rsidR="00AB116E" w:rsidRPr="0009560F" w:rsidRDefault="008265EC" w:rsidP="0009560F">
      <w:pPr>
        <w:pStyle w:val="Lijstalinea"/>
        <w:numPr>
          <w:ilvl w:val="0"/>
          <w:numId w:val="4"/>
        </w:numPr>
        <w:rPr>
          <w:i/>
          <w:iCs/>
        </w:rPr>
      </w:pPr>
      <w:r w:rsidRPr="0009560F">
        <w:rPr>
          <w:i/>
          <w:iCs/>
        </w:rPr>
        <w:t xml:space="preserve">Voor elke </w:t>
      </w:r>
      <w:proofErr w:type="spellStart"/>
      <w:r w:rsidRPr="0009560F">
        <w:rPr>
          <w:i/>
          <w:iCs/>
        </w:rPr>
        <w:t>sneltest</w:t>
      </w:r>
      <w:proofErr w:type="spellEnd"/>
      <w:r w:rsidRPr="0009560F">
        <w:rPr>
          <w:i/>
          <w:iCs/>
        </w:rPr>
        <w:t xml:space="preserve"> zal er </w:t>
      </w:r>
      <w:r w:rsidR="00BB0FBD" w:rsidRPr="0009560F">
        <w:rPr>
          <w:i/>
          <w:iCs/>
        </w:rPr>
        <w:t xml:space="preserve">op kruissnelheid </w:t>
      </w:r>
      <w:r w:rsidRPr="0009560F">
        <w:rPr>
          <w:i/>
          <w:iCs/>
        </w:rPr>
        <w:t xml:space="preserve">ook een activatiecode moeten aangemaakt worden die later kan gebruikt worden om het testresultaat in te geven in de Rapid </w:t>
      </w:r>
      <w:proofErr w:type="spellStart"/>
      <w:r w:rsidRPr="0009560F">
        <w:rPr>
          <w:i/>
          <w:iCs/>
        </w:rPr>
        <w:t>Testresult</w:t>
      </w:r>
      <w:proofErr w:type="spellEnd"/>
      <w:r w:rsidR="004554F4" w:rsidRPr="0009560F">
        <w:rPr>
          <w:i/>
          <w:iCs/>
        </w:rPr>
        <w:t>-tool</w:t>
      </w:r>
      <w:r w:rsidR="0009560F">
        <w:rPr>
          <w:i/>
          <w:iCs/>
        </w:rPr>
        <w:t>. Bij de opstart zullen enkel positieve testresultaten doorgegeven worden.</w:t>
      </w:r>
    </w:p>
    <w:p w14:paraId="200046C1" w14:textId="17FF921C" w:rsidR="00AB116E" w:rsidRDefault="00BC4542">
      <w:r>
        <w:t xml:space="preserve">1° wanneer, bij ontstentenis van een voldoende aantal wettelijk bevoegde personen om deze activiteiten te verrichten, vastgesteld door de verantwoordelijke arts of de verantwoordelijke verpleegkundige, of bij hun afwezigheid door de federale gezondheidsinspecteur, de epidemie het noodzakelijk maakt om deze activiteiten te verrichten. Na uitputting van alle andere bestaande </w:t>
      </w:r>
      <w:r>
        <w:lastRenderedPageBreak/>
        <w:t xml:space="preserve">middelen om wettelijk bevoegde personen te mobiliseren, is de mobilisatie van niet-wettelijk bevoegde personen het laatste redmiddel; </w:t>
      </w:r>
    </w:p>
    <w:p w14:paraId="4294F9FD" w14:textId="4C7110CC" w:rsidR="001F6F77" w:rsidRDefault="003608C0" w:rsidP="008F356B">
      <w:pPr>
        <w:pStyle w:val="Lijstalinea"/>
        <w:numPr>
          <w:ilvl w:val="0"/>
          <w:numId w:val="4"/>
        </w:numPr>
      </w:pPr>
      <w:r w:rsidRPr="003608C0">
        <w:rPr>
          <w:i/>
          <w:iCs/>
        </w:rPr>
        <w:t xml:space="preserve">Gezien de druk op de eerste lijn </w:t>
      </w:r>
      <w:r w:rsidR="00DD3718">
        <w:rPr>
          <w:i/>
          <w:iCs/>
        </w:rPr>
        <w:t xml:space="preserve">gezondheidszorg </w:t>
      </w:r>
      <w:r w:rsidRPr="003608C0">
        <w:rPr>
          <w:i/>
          <w:iCs/>
        </w:rPr>
        <w:t xml:space="preserve">en op het medisch en paramedisch personeel van de </w:t>
      </w:r>
      <w:proofErr w:type="spellStart"/>
      <w:r w:rsidRPr="003608C0">
        <w:rPr>
          <w:i/>
          <w:iCs/>
        </w:rPr>
        <w:t>CLB’s</w:t>
      </w:r>
      <w:proofErr w:type="spellEnd"/>
      <w:r w:rsidRPr="003608C0">
        <w:rPr>
          <w:i/>
          <w:iCs/>
        </w:rPr>
        <w:t xml:space="preserve">, zal er voor de afname van </w:t>
      </w:r>
      <w:proofErr w:type="spellStart"/>
      <w:r w:rsidRPr="003608C0">
        <w:rPr>
          <w:i/>
          <w:iCs/>
        </w:rPr>
        <w:t>sneltesten</w:t>
      </w:r>
      <w:proofErr w:type="spellEnd"/>
      <w:r w:rsidRPr="003608C0">
        <w:rPr>
          <w:i/>
          <w:iCs/>
        </w:rPr>
        <w:t xml:space="preserve"> in onderwijs steeds gewerkt worden met vrijwilligers van het Rode Kruis.</w:t>
      </w:r>
    </w:p>
    <w:p w14:paraId="37422EB0" w14:textId="77777777" w:rsidR="00AB116E" w:rsidRDefault="00BC4542">
      <w:r>
        <w:t xml:space="preserve">2° de activiteiten worden prioritair toevertrouwd aan de personen wier opleiding het dichtst aansluit bij dat van verpleegkundige, en zulks naargelang van : a) de behoeften aan verplegend personeel in het kader waarin de zorg wordt verstrekt, en b) de complexiteit van de te verstrekken verpleegkundige zorg; </w:t>
      </w:r>
    </w:p>
    <w:p w14:paraId="7245CDEA" w14:textId="713801C2" w:rsidR="008265EC" w:rsidRPr="008265EC" w:rsidRDefault="00884B4A" w:rsidP="008265EC">
      <w:pPr>
        <w:pStyle w:val="Lijstalinea"/>
        <w:numPr>
          <w:ilvl w:val="0"/>
          <w:numId w:val="4"/>
        </w:numPr>
        <w:rPr>
          <w:i/>
          <w:iCs/>
        </w:rPr>
      </w:pPr>
      <w:r>
        <w:rPr>
          <w:i/>
          <w:iCs/>
        </w:rPr>
        <w:t>Rode Kruis Vlaanderen (</w:t>
      </w:r>
      <w:r w:rsidR="008265EC" w:rsidRPr="008265EC">
        <w:rPr>
          <w:i/>
          <w:iCs/>
        </w:rPr>
        <w:t>RKV</w:t>
      </w:r>
      <w:r>
        <w:rPr>
          <w:i/>
          <w:iCs/>
        </w:rPr>
        <w:t>)</w:t>
      </w:r>
      <w:r w:rsidR="008265EC" w:rsidRPr="008265EC">
        <w:rPr>
          <w:i/>
          <w:iCs/>
        </w:rPr>
        <w:t xml:space="preserve"> mag in het kader van COVID-19 </w:t>
      </w:r>
      <w:proofErr w:type="spellStart"/>
      <w:r w:rsidR="008265EC" w:rsidRPr="008265EC">
        <w:rPr>
          <w:i/>
          <w:iCs/>
        </w:rPr>
        <w:t>sneltesten</w:t>
      </w:r>
      <w:proofErr w:type="spellEnd"/>
      <w:r w:rsidR="008265EC" w:rsidRPr="008265EC">
        <w:rPr>
          <w:i/>
          <w:iCs/>
        </w:rPr>
        <w:t xml:space="preserve"> afnemen (zie ook mail </w:t>
      </w:r>
      <w:proofErr w:type="spellStart"/>
      <w:r w:rsidR="008265EC" w:rsidRPr="008265EC">
        <w:rPr>
          <w:i/>
          <w:iCs/>
        </w:rPr>
        <w:t>Ri</w:t>
      </w:r>
      <w:proofErr w:type="spellEnd"/>
      <w:r w:rsidR="008265EC" w:rsidRPr="008265EC">
        <w:rPr>
          <w:i/>
          <w:iCs/>
        </w:rPr>
        <w:t xml:space="preserve"> De Ridder van</w:t>
      </w:r>
      <w:r w:rsidR="00FB222D">
        <w:rPr>
          <w:i/>
          <w:iCs/>
        </w:rPr>
        <w:t xml:space="preserve"> 27.11.2020</w:t>
      </w:r>
      <w:r w:rsidR="008265EC" w:rsidRPr="008265EC">
        <w:rPr>
          <w:i/>
          <w:iCs/>
        </w:rPr>
        <w:t>).</w:t>
      </w:r>
      <w:r w:rsidR="00790DBB">
        <w:rPr>
          <w:i/>
          <w:iCs/>
        </w:rPr>
        <w:t xml:space="preserve"> Een EHBO-opleiding is niet vereist.</w:t>
      </w:r>
    </w:p>
    <w:p w14:paraId="5BFD54C4" w14:textId="77777777" w:rsidR="00AB116E" w:rsidRDefault="00BC4542">
      <w:r>
        <w:t>3° de verantwoordelijke arts of de verantwoordelijke verpleegkundige beslist over de verdeling van de personen die op basis van deze wet gemachtigd zijn om de verpleegkunde uit te oefenen binnen een gestructureerd zorgteam</w:t>
      </w:r>
      <w:r w:rsidR="00FC52F7">
        <w:rPr>
          <w:rStyle w:val="Voetnootmarkering"/>
        </w:rPr>
        <w:footnoteReference w:id="4"/>
      </w:r>
      <w:r>
        <w:t xml:space="preserve">. Dat gestructureerd zorgteam bestaat onder andere uit een coördinerend verpleegkundige die, in geval er toevertrouwde medische handelingen worden verricht, samenwerkt met een arts. De coördinerend verpleegkundige stuurt het zorgteam aan; </w:t>
      </w:r>
    </w:p>
    <w:p w14:paraId="6811D95D" w14:textId="177C57C7" w:rsidR="008265EC" w:rsidRPr="008265EC" w:rsidRDefault="00291497" w:rsidP="008265EC">
      <w:pPr>
        <w:pStyle w:val="Lijstalinea"/>
        <w:numPr>
          <w:ilvl w:val="0"/>
          <w:numId w:val="3"/>
        </w:numPr>
        <w:rPr>
          <w:i/>
          <w:iCs/>
        </w:rPr>
      </w:pPr>
      <w:r>
        <w:rPr>
          <w:i/>
          <w:iCs/>
        </w:rPr>
        <w:t>P</w:t>
      </w:r>
      <w:r w:rsidR="00AB116E" w:rsidRPr="008265EC">
        <w:rPr>
          <w:i/>
          <w:iCs/>
        </w:rPr>
        <w:t>er regio bestaat het zorgteam uit een coördinerende CLB-</w:t>
      </w:r>
      <w:r w:rsidR="006E2CFB" w:rsidRPr="008265EC">
        <w:rPr>
          <w:i/>
          <w:iCs/>
        </w:rPr>
        <w:t>arts</w:t>
      </w:r>
      <w:r w:rsidR="00984FBD" w:rsidRPr="008265EC">
        <w:rPr>
          <w:i/>
          <w:iCs/>
        </w:rPr>
        <w:t>/-verpleegkundige</w:t>
      </w:r>
      <w:r w:rsidR="00AB116E" w:rsidRPr="008265EC">
        <w:rPr>
          <w:i/>
          <w:iCs/>
        </w:rPr>
        <w:t xml:space="preserve"> en testteams van het RK</w:t>
      </w:r>
      <w:r w:rsidR="009D0B6F" w:rsidRPr="008265EC">
        <w:rPr>
          <w:i/>
          <w:iCs/>
        </w:rPr>
        <w:t>V</w:t>
      </w:r>
      <w:r w:rsidR="000D6BA2" w:rsidRPr="008265EC">
        <w:rPr>
          <w:i/>
          <w:iCs/>
        </w:rPr>
        <w:t xml:space="preserve"> bestaande uit coördinator per locatie en drie personen per testopstelling (resp. inschrijving, afname, verwerking)</w:t>
      </w:r>
      <w:r w:rsidR="008265EC" w:rsidRPr="008265EC">
        <w:rPr>
          <w:i/>
          <w:iCs/>
        </w:rPr>
        <w:t xml:space="preserve">. Er </w:t>
      </w:r>
      <w:r w:rsidR="00E53CD0">
        <w:rPr>
          <w:i/>
          <w:iCs/>
        </w:rPr>
        <w:t xml:space="preserve">moet niet gewerkt worden met vaste </w:t>
      </w:r>
      <w:r w:rsidR="00C82C38">
        <w:rPr>
          <w:i/>
          <w:iCs/>
        </w:rPr>
        <w:t>test</w:t>
      </w:r>
      <w:r w:rsidR="00E53CD0">
        <w:rPr>
          <w:i/>
          <w:iCs/>
        </w:rPr>
        <w:t xml:space="preserve">teams, maar dient wel </w:t>
      </w:r>
      <w:r w:rsidR="008265EC" w:rsidRPr="008265EC">
        <w:rPr>
          <w:i/>
          <w:iCs/>
        </w:rPr>
        <w:t xml:space="preserve">een register bijgehouden </w:t>
      </w:r>
      <w:r w:rsidR="00E53CD0">
        <w:rPr>
          <w:i/>
          <w:iCs/>
        </w:rPr>
        <w:t xml:space="preserve">te worden </w:t>
      </w:r>
      <w:r w:rsidR="008265EC" w:rsidRPr="008265EC">
        <w:rPr>
          <w:i/>
          <w:iCs/>
        </w:rPr>
        <w:t xml:space="preserve">van wie wanneer welke taak toevertrouwd krijgt. </w:t>
      </w:r>
    </w:p>
    <w:p w14:paraId="2BB4C166" w14:textId="627971DB" w:rsidR="00AB116E" w:rsidRDefault="00BC4542" w:rsidP="008265EC">
      <w:r>
        <w:t xml:space="preserve">4° de coördinerend verpleegkundige van het gestructureerde zorgteam bepaalt de activiteiten die hij toevertrouwt en de personen van het team aan wie hij deze toevertrouwt, rekening houdend met hun opleidingen en hun vaardigheden; </w:t>
      </w:r>
    </w:p>
    <w:p w14:paraId="506C3AA6" w14:textId="7399E4AB" w:rsidR="00AB116E" w:rsidRPr="008265EC" w:rsidRDefault="00291497" w:rsidP="00B203F9">
      <w:pPr>
        <w:pStyle w:val="Lijstalinea"/>
        <w:numPr>
          <w:ilvl w:val="0"/>
          <w:numId w:val="3"/>
        </w:numPr>
        <w:rPr>
          <w:i/>
          <w:iCs/>
        </w:rPr>
      </w:pPr>
      <w:r>
        <w:rPr>
          <w:i/>
          <w:iCs/>
        </w:rPr>
        <w:t>H</w:t>
      </w:r>
      <w:r w:rsidR="00AB116E" w:rsidRPr="008265EC">
        <w:rPr>
          <w:i/>
          <w:iCs/>
        </w:rPr>
        <w:t>et RK</w:t>
      </w:r>
      <w:r w:rsidR="009D0B6F" w:rsidRPr="008265EC">
        <w:rPr>
          <w:i/>
          <w:iCs/>
        </w:rPr>
        <w:t>V</w:t>
      </w:r>
      <w:r w:rsidR="00AB116E" w:rsidRPr="008265EC">
        <w:rPr>
          <w:i/>
          <w:iCs/>
        </w:rPr>
        <w:t xml:space="preserve"> legt taakverdeling voor aan </w:t>
      </w:r>
      <w:r w:rsidR="0091425F" w:rsidRPr="008265EC">
        <w:rPr>
          <w:i/>
          <w:iCs/>
        </w:rPr>
        <w:t xml:space="preserve">coördinerend </w:t>
      </w:r>
      <w:r w:rsidR="00391955" w:rsidRPr="008265EC">
        <w:rPr>
          <w:i/>
          <w:iCs/>
        </w:rPr>
        <w:t>CLB-</w:t>
      </w:r>
      <w:r w:rsidR="006E2CFB" w:rsidRPr="008265EC">
        <w:rPr>
          <w:i/>
          <w:iCs/>
        </w:rPr>
        <w:t>arts</w:t>
      </w:r>
      <w:r w:rsidR="00984FBD" w:rsidRPr="008265EC">
        <w:rPr>
          <w:i/>
          <w:iCs/>
        </w:rPr>
        <w:t>/-verpleegkundige</w:t>
      </w:r>
      <w:r w:rsidR="00AB116E" w:rsidRPr="008265EC">
        <w:rPr>
          <w:i/>
          <w:iCs/>
        </w:rPr>
        <w:t xml:space="preserve"> (zie punt 3°)</w:t>
      </w:r>
      <w:r w:rsidR="008265EC" w:rsidRPr="008265EC">
        <w:rPr>
          <w:i/>
          <w:iCs/>
        </w:rPr>
        <w:t>. Er wordt een register bijgehouden wie wanneer welke taak uitgevoerd heeft.</w:t>
      </w:r>
    </w:p>
    <w:p w14:paraId="6312CEEA" w14:textId="77777777" w:rsidR="00AB116E" w:rsidRDefault="00BC4542">
      <w:r>
        <w:t xml:space="preserve">5° voorafgaand aan het uitoefenen van de activiteiten wordt een opleiding gevolgd. Deze opleiding wordt gegeven door een verpleegkundige of een arts, zowel wat de uitoefening van de activiteiten betreft als inzake de maatregelen ter bescherming van de gezondheid die nodig zijn om de activiteiten uit te oefenen. De opleiding wordt aangepast aan de kennis en de vaardigheden van de personen die op grond van deze wet gemachtigd worden; </w:t>
      </w:r>
    </w:p>
    <w:p w14:paraId="3D2DF25A" w14:textId="71E673CC" w:rsidR="006D52A6" w:rsidRDefault="000A3064" w:rsidP="008265EC">
      <w:pPr>
        <w:pStyle w:val="Lijstalinea"/>
        <w:numPr>
          <w:ilvl w:val="0"/>
          <w:numId w:val="2"/>
        </w:numPr>
        <w:rPr>
          <w:i/>
          <w:iCs/>
        </w:rPr>
      </w:pPr>
      <w:r>
        <w:rPr>
          <w:i/>
          <w:iCs/>
        </w:rPr>
        <w:t>E</w:t>
      </w:r>
      <w:r w:rsidR="00AB116E" w:rsidRPr="008265EC">
        <w:rPr>
          <w:i/>
          <w:iCs/>
        </w:rPr>
        <w:t xml:space="preserve">en verpleegkundige </w:t>
      </w:r>
      <w:r w:rsidR="006E2CFB" w:rsidRPr="008265EC">
        <w:rPr>
          <w:i/>
          <w:iCs/>
        </w:rPr>
        <w:t xml:space="preserve">of arts beslist over </w:t>
      </w:r>
      <w:r w:rsidR="00AB116E" w:rsidRPr="008265EC">
        <w:rPr>
          <w:i/>
          <w:iCs/>
        </w:rPr>
        <w:t>een lespakket (</w:t>
      </w:r>
      <w:r w:rsidR="00073F20" w:rsidRPr="008265EC">
        <w:rPr>
          <w:i/>
          <w:iCs/>
        </w:rPr>
        <w:t>procedure</w:t>
      </w:r>
      <w:r w:rsidR="00073F20" w:rsidRPr="008265EC">
        <w:rPr>
          <w:rStyle w:val="Voetnootmarkering"/>
          <w:i/>
          <w:iCs/>
        </w:rPr>
        <w:footnoteReference w:id="5"/>
      </w:r>
      <w:r w:rsidR="00073F20" w:rsidRPr="008265EC">
        <w:rPr>
          <w:i/>
          <w:iCs/>
        </w:rPr>
        <w:t xml:space="preserve">, </w:t>
      </w:r>
      <w:r w:rsidR="00AB116E" w:rsidRPr="008265EC">
        <w:rPr>
          <w:i/>
          <w:iCs/>
        </w:rPr>
        <w:t>handleiding, video),</w:t>
      </w:r>
      <w:r w:rsidR="009D0B6F" w:rsidRPr="008265EC">
        <w:rPr>
          <w:i/>
          <w:iCs/>
        </w:rPr>
        <w:t xml:space="preserve"> het</w:t>
      </w:r>
      <w:r w:rsidR="00AB116E" w:rsidRPr="008265EC">
        <w:rPr>
          <w:i/>
          <w:iCs/>
        </w:rPr>
        <w:t xml:space="preserve"> RK</w:t>
      </w:r>
      <w:r w:rsidR="009D0B6F" w:rsidRPr="008265EC">
        <w:rPr>
          <w:i/>
          <w:iCs/>
        </w:rPr>
        <w:t>V</w:t>
      </w:r>
      <w:r w:rsidR="00AB116E" w:rsidRPr="008265EC">
        <w:rPr>
          <w:i/>
          <w:iCs/>
        </w:rPr>
        <w:t xml:space="preserve"> regelt praktische organi</w:t>
      </w:r>
      <w:r w:rsidR="009D0B6F" w:rsidRPr="008265EC">
        <w:rPr>
          <w:i/>
          <w:iCs/>
        </w:rPr>
        <w:t>s</w:t>
      </w:r>
      <w:r w:rsidR="00AB116E" w:rsidRPr="008265EC">
        <w:rPr>
          <w:i/>
          <w:iCs/>
        </w:rPr>
        <w:t xml:space="preserve">atie van de </w:t>
      </w:r>
      <w:r w:rsidR="00905F26" w:rsidRPr="008265EC">
        <w:rPr>
          <w:i/>
          <w:iCs/>
        </w:rPr>
        <w:t xml:space="preserve">(theoretische) </w:t>
      </w:r>
      <w:r w:rsidR="00AB116E" w:rsidRPr="008265EC">
        <w:rPr>
          <w:i/>
          <w:iCs/>
        </w:rPr>
        <w:t>opleiding</w:t>
      </w:r>
      <w:r w:rsidR="008265EC" w:rsidRPr="008265EC">
        <w:rPr>
          <w:i/>
          <w:iCs/>
        </w:rPr>
        <w:t xml:space="preserve">. Er wordt ook een </w:t>
      </w:r>
      <w:r w:rsidR="008265EC" w:rsidRPr="008265EC">
        <w:rPr>
          <w:i/>
          <w:iCs/>
        </w:rPr>
        <w:lastRenderedPageBreak/>
        <w:t>praktijkluik voorzien waarbij de testafname en het aflezen van de test kan worden ingeoefend.</w:t>
      </w:r>
      <w:r w:rsidR="005512CB">
        <w:rPr>
          <w:i/>
          <w:iCs/>
        </w:rPr>
        <w:t xml:space="preserve"> </w:t>
      </w:r>
      <w:r w:rsidR="00724B39">
        <w:rPr>
          <w:i/>
          <w:iCs/>
        </w:rPr>
        <w:t xml:space="preserve">De eerste testafname </w:t>
      </w:r>
      <w:r w:rsidR="00B86CCF">
        <w:rPr>
          <w:i/>
          <w:iCs/>
        </w:rPr>
        <w:t xml:space="preserve">door een vrijwilliger </w:t>
      </w:r>
      <w:r w:rsidR="0071345F">
        <w:rPr>
          <w:i/>
          <w:iCs/>
        </w:rPr>
        <w:t>maakt deel uit van</w:t>
      </w:r>
      <w:r w:rsidR="008D18CE">
        <w:rPr>
          <w:i/>
          <w:iCs/>
        </w:rPr>
        <w:t xml:space="preserve"> de opleiding</w:t>
      </w:r>
      <w:r w:rsidR="0028634B">
        <w:rPr>
          <w:i/>
          <w:iCs/>
        </w:rPr>
        <w:t xml:space="preserve"> </w:t>
      </w:r>
      <w:r w:rsidR="0071345F">
        <w:rPr>
          <w:i/>
          <w:iCs/>
        </w:rPr>
        <w:t xml:space="preserve">en gebeurt </w:t>
      </w:r>
      <w:r w:rsidR="0028634B">
        <w:rPr>
          <w:i/>
          <w:iCs/>
        </w:rPr>
        <w:t xml:space="preserve">onder supervisie van een arts of verpleegkundige. </w:t>
      </w:r>
    </w:p>
    <w:p w14:paraId="006DBFCB" w14:textId="47C7ADD1" w:rsidR="008265EC" w:rsidRDefault="00A77D0C" w:rsidP="008265EC">
      <w:pPr>
        <w:pStyle w:val="Lijstalinea"/>
        <w:numPr>
          <w:ilvl w:val="0"/>
          <w:numId w:val="2"/>
        </w:numPr>
        <w:rPr>
          <w:i/>
          <w:iCs/>
        </w:rPr>
      </w:pPr>
      <w:hyperlink r:id="rId15" w:history="1">
        <w:r w:rsidR="008265EC" w:rsidRPr="002A3354">
          <w:rPr>
            <w:rStyle w:val="Hyperlink"/>
            <w:i/>
            <w:iCs/>
          </w:rPr>
          <w:t>De opleidingsmodule</w:t>
        </w:r>
      </w:hyperlink>
      <w:r w:rsidR="008265EC" w:rsidRPr="008265EC">
        <w:rPr>
          <w:i/>
          <w:iCs/>
        </w:rPr>
        <w:t xml:space="preserve"> </w:t>
      </w:r>
      <w:r w:rsidR="00675733">
        <w:rPr>
          <w:i/>
          <w:iCs/>
        </w:rPr>
        <w:t>werd</w:t>
      </w:r>
      <w:r w:rsidR="00675733" w:rsidRPr="008265EC">
        <w:rPr>
          <w:i/>
          <w:iCs/>
        </w:rPr>
        <w:t xml:space="preserve"> </w:t>
      </w:r>
      <w:r w:rsidR="008265EC" w:rsidRPr="008265EC">
        <w:rPr>
          <w:i/>
          <w:iCs/>
        </w:rPr>
        <w:t xml:space="preserve">voorgelegd aan </w:t>
      </w:r>
      <w:r w:rsidR="00971FD0">
        <w:rPr>
          <w:i/>
          <w:iCs/>
        </w:rPr>
        <w:t xml:space="preserve">prof. dr. </w:t>
      </w:r>
      <w:r w:rsidR="008265EC" w:rsidRPr="008265EC">
        <w:rPr>
          <w:i/>
          <w:iCs/>
        </w:rPr>
        <w:t>Herman Goossens</w:t>
      </w:r>
      <w:r w:rsidR="00675733">
        <w:rPr>
          <w:i/>
          <w:iCs/>
        </w:rPr>
        <w:t xml:space="preserve"> op </w:t>
      </w:r>
      <w:r w:rsidR="00971FD0">
        <w:rPr>
          <w:i/>
          <w:iCs/>
        </w:rPr>
        <w:t>09/12/2020. Prof. dr. Herman Goossens keurde de opleiding goed op 1</w:t>
      </w:r>
      <w:r w:rsidR="00AB4E52">
        <w:rPr>
          <w:i/>
          <w:iCs/>
        </w:rPr>
        <w:t>1</w:t>
      </w:r>
      <w:r w:rsidR="00971FD0">
        <w:rPr>
          <w:i/>
          <w:iCs/>
        </w:rPr>
        <w:t>/12/2020</w:t>
      </w:r>
      <w:r w:rsidR="008265EC" w:rsidRPr="008265EC">
        <w:rPr>
          <w:i/>
          <w:iCs/>
        </w:rPr>
        <w:t>.</w:t>
      </w:r>
    </w:p>
    <w:p w14:paraId="5BBE4146" w14:textId="7A79B766" w:rsidR="006D52A6" w:rsidRPr="008265EC" w:rsidRDefault="006D52A6" w:rsidP="008265EC">
      <w:pPr>
        <w:pStyle w:val="Lijstalinea"/>
        <w:numPr>
          <w:ilvl w:val="0"/>
          <w:numId w:val="2"/>
        </w:numPr>
        <w:rPr>
          <w:i/>
          <w:iCs/>
        </w:rPr>
      </w:pPr>
      <w:r>
        <w:rPr>
          <w:i/>
          <w:iCs/>
        </w:rPr>
        <w:t>Het RKV houdt een register bij van wie de opleiding gevolgd heeft.</w:t>
      </w:r>
    </w:p>
    <w:p w14:paraId="791674E0" w14:textId="77777777" w:rsidR="00AB116E" w:rsidRDefault="00BC4542">
      <w:r>
        <w:t>6° de activiteiten worden uitgeoefend onder het toezicht</w:t>
      </w:r>
      <w:r w:rsidR="00FC52F7">
        <w:rPr>
          <w:rStyle w:val="Voetnootmarkering"/>
        </w:rPr>
        <w:footnoteReference w:id="6"/>
      </w:r>
      <w:r>
        <w:t xml:space="preserve"> van de coördinerend verpleegkundige, die bereikbaar moet zijn. De fysieke aanwezigheid van de coördinerend verpleegkundige is hiervoor niet vereist; </w:t>
      </w:r>
    </w:p>
    <w:p w14:paraId="6D8EB7D3" w14:textId="1DB57ADC" w:rsidR="00A74CD3" w:rsidRPr="008265EC" w:rsidRDefault="00391955" w:rsidP="00A74CD3">
      <w:pPr>
        <w:pStyle w:val="Lijstalinea"/>
        <w:numPr>
          <w:ilvl w:val="0"/>
          <w:numId w:val="1"/>
        </w:numPr>
        <w:rPr>
          <w:i/>
          <w:iCs/>
        </w:rPr>
      </w:pPr>
      <w:r w:rsidRPr="008265EC">
        <w:rPr>
          <w:i/>
          <w:iCs/>
        </w:rPr>
        <w:t xml:space="preserve">coördinerend </w:t>
      </w:r>
      <w:r w:rsidR="00A74CD3" w:rsidRPr="008265EC">
        <w:rPr>
          <w:i/>
          <w:iCs/>
        </w:rPr>
        <w:t>CLB-</w:t>
      </w:r>
      <w:r w:rsidR="006E2CFB" w:rsidRPr="008265EC">
        <w:rPr>
          <w:i/>
          <w:iCs/>
        </w:rPr>
        <w:t>arts</w:t>
      </w:r>
      <w:r w:rsidR="00984FBD" w:rsidRPr="008265EC">
        <w:rPr>
          <w:i/>
          <w:iCs/>
        </w:rPr>
        <w:t>/-verpleegkundige</w:t>
      </w:r>
      <w:r w:rsidR="00A74CD3" w:rsidRPr="008265EC">
        <w:rPr>
          <w:i/>
          <w:iCs/>
        </w:rPr>
        <w:t xml:space="preserve"> is telefonisch bereikbaar tijdens de testafname, waar mogelijk wordt beroep gedaan op ander </w:t>
      </w:r>
      <w:r w:rsidR="006E2CFB" w:rsidRPr="008265EC">
        <w:rPr>
          <w:i/>
          <w:iCs/>
        </w:rPr>
        <w:t>(para-)</w:t>
      </w:r>
      <w:r w:rsidR="00A74CD3" w:rsidRPr="008265EC">
        <w:rPr>
          <w:i/>
          <w:iCs/>
        </w:rPr>
        <w:t>medisch personeel (vb. test- en triagecentra)</w:t>
      </w:r>
    </w:p>
    <w:p w14:paraId="172EFCA3" w14:textId="77777777" w:rsidR="005342C9" w:rsidRDefault="00BC4542">
      <w:r>
        <w:t xml:space="preserve">7° de personen die verantwoordelijk zijn voor het kader waarin de activiteiten worden uitgeoefend, vergewissen zich van de stand van zaken inzake de </w:t>
      </w:r>
      <w:proofErr w:type="spellStart"/>
      <w:r>
        <w:t>aansprakelijkheids</w:t>
      </w:r>
      <w:proofErr w:type="spellEnd"/>
      <w:r w:rsidR="00073F20">
        <w:rPr>
          <w:rStyle w:val="Voetnootmarkering"/>
        </w:rPr>
        <w:footnoteReference w:id="7"/>
      </w:r>
      <w:r>
        <w:t>- en arbeidsongevallenverzekering.</w:t>
      </w:r>
    </w:p>
    <w:p w14:paraId="53D6559C" w14:textId="48659FE8" w:rsidR="0071006E" w:rsidRDefault="00BB551E" w:rsidP="008265EC">
      <w:pPr>
        <w:pStyle w:val="Lijstalinea"/>
        <w:numPr>
          <w:ilvl w:val="0"/>
          <w:numId w:val="1"/>
        </w:numPr>
        <w:rPr>
          <w:i/>
          <w:iCs/>
        </w:rPr>
      </w:pPr>
      <w:r>
        <w:rPr>
          <w:i/>
          <w:iCs/>
        </w:rPr>
        <w:t>V</w:t>
      </w:r>
      <w:r w:rsidRPr="008265EC">
        <w:rPr>
          <w:i/>
          <w:iCs/>
        </w:rPr>
        <w:t xml:space="preserve">rijwilligers kunnen geen arbeidsongeval hebben. </w:t>
      </w:r>
      <w:r w:rsidR="009D0B6F" w:rsidRPr="008265EC">
        <w:rPr>
          <w:i/>
          <w:iCs/>
        </w:rPr>
        <w:t xml:space="preserve">Het </w:t>
      </w:r>
      <w:r w:rsidR="00A74CD3" w:rsidRPr="008265EC">
        <w:rPr>
          <w:i/>
          <w:iCs/>
        </w:rPr>
        <w:t>RK</w:t>
      </w:r>
      <w:r w:rsidR="009D0B6F" w:rsidRPr="008265EC">
        <w:rPr>
          <w:i/>
          <w:iCs/>
        </w:rPr>
        <w:t>V</w:t>
      </w:r>
      <w:r w:rsidR="00A74CD3" w:rsidRPr="008265EC">
        <w:rPr>
          <w:i/>
          <w:iCs/>
        </w:rPr>
        <w:t xml:space="preserve"> heeft </w:t>
      </w:r>
      <w:r w:rsidR="00171F2B" w:rsidRPr="008265EC">
        <w:rPr>
          <w:i/>
          <w:iCs/>
        </w:rPr>
        <w:t>een collectieve ongevallen- en aansprakelijkheidsverzekering voor alle vrijwilligers</w:t>
      </w:r>
      <w:r>
        <w:rPr>
          <w:i/>
          <w:iCs/>
        </w:rPr>
        <w:t>.</w:t>
      </w:r>
      <w:r w:rsidR="00A74CD3" w:rsidRPr="008265EC">
        <w:rPr>
          <w:i/>
          <w:iCs/>
        </w:rPr>
        <w:t xml:space="preserve"> </w:t>
      </w:r>
      <w:r w:rsidR="00467089">
        <w:rPr>
          <w:i/>
          <w:iCs/>
        </w:rPr>
        <w:t>Deze verzekering dekt ook de af</w:t>
      </w:r>
      <w:r>
        <w:rPr>
          <w:i/>
          <w:iCs/>
        </w:rPr>
        <w:t xml:space="preserve">name van </w:t>
      </w:r>
      <w:proofErr w:type="spellStart"/>
      <w:r>
        <w:rPr>
          <w:i/>
          <w:iCs/>
        </w:rPr>
        <w:t>sneltesten</w:t>
      </w:r>
      <w:proofErr w:type="spellEnd"/>
      <w:r>
        <w:rPr>
          <w:i/>
          <w:iCs/>
        </w:rPr>
        <w:t xml:space="preserve"> door opgeleide vrijwilligers onder toezicht van een coördinerend arts/verpleegkundige van het CLB.</w:t>
      </w:r>
    </w:p>
    <w:p w14:paraId="7B7BC038" w14:textId="03A34F9F" w:rsidR="009509C8" w:rsidRDefault="009509C8" w:rsidP="008265EC">
      <w:pPr>
        <w:pStyle w:val="Lijstalinea"/>
        <w:numPr>
          <w:ilvl w:val="0"/>
          <w:numId w:val="1"/>
        </w:numPr>
        <w:rPr>
          <w:i/>
          <w:iCs/>
        </w:rPr>
      </w:pPr>
      <w:r>
        <w:rPr>
          <w:i/>
          <w:iCs/>
        </w:rPr>
        <w:t>Het personeel van d</w:t>
      </w:r>
      <w:r w:rsidR="008265EC" w:rsidRPr="008265EC">
        <w:rPr>
          <w:i/>
          <w:iCs/>
        </w:rPr>
        <w:t xml:space="preserve">e CLB-sector </w:t>
      </w:r>
      <w:r w:rsidR="00844C83" w:rsidRPr="00844C83">
        <w:rPr>
          <w:i/>
          <w:iCs/>
        </w:rPr>
        <w:t xml:space="preserve">blijft voor </w:t>
      </w:r>
      <w:r w:rsidR="00844C83">
        <w:rPr>
          <w:i/>
          <w:iCs/>
        </w:rPr>
        <w:t xml:space="preserve">hun </w:t>
      </w:r>
      <w:r w:rsidR="00844C83" w:rsidRPr="00844C83">
        <w:rPr>
          <w:i/>
          <w:iCs/>
        </w:rPr>
        <w:t>opdracht verzekerd tegen arbeidsongevallen</w:t>
      </w:r>
      <w:r w:rsidR="004B33DB">
        <w:rPr>
          <w:i/>
          <w:iCs/>
        </w:rPr>
        <w:t xml:space="preserve"> via de polis van AGODI</w:t>
      </w:r>
      <w:r w:rsidR="00844C83" w:rsidRPr="00844C83">
        <w:rPr>
          <w:i/>
          <w:iCs/>
        </w:rPr>
        <w:t>.</w:t>
      </w:r>
    </w:p>
    <w:p w14:paraId="792B181F" w14:textId="1F50F1E8" w:rsidR="00095F46" w:rsidRPr="00095F46" w:rsidRDefault="008D3266" w:rsidP="008F356B">
      <w:pPr>
        <w:pStyle w:val="Lijstalinea"/>
        <w:numPr>
          <w:ilvl w:val="0"/>
          <w:numId w:val="1"/>
        </w:numPr>
        <w:rPr>
          <w:i/>
          <w:iCs/>
        </w:rPr>
      </w:pPr>
      <w:r>
        <w:rPr>
          <w:i/>
          <w:iCs/>
        </w:rPr>
        <w:t>Bevestiging van de</w:t>
      </w:r>
      <w:r w:rsidR="00095F46" w:rsidRPr="00095F46">
        <w:rPr>
          <w:i/>
          <w:iCs/>
        </w:rPr>
        <w:t xml:space="preserve"> toepassing van de waarborg burgerlijke aansprakelijkheid van</w:t>
      </w:r>
      <w:r w:rsidR="006C14FD">
        <w:rPr>
          <w:i/>
          <w:iCs/>
        </w:rPr>
        <w:t xml:space="preserve"> </w:t>
      </w:r>
      <w:r w:rsidR="00095F46" w:rsidRPr="00095F46">
        <w:rPr>
          <w:i/>
          <w:iCs/>
        </w:rPr>
        <w:t xml:space="preserve">de </w:t>
      </w:r>
      <w:r w:rsidR="00107D64">
        <w:rPr>
          <w:i/>
          <w:iCs/>
        </w:rPr>
        <w:t xml:space="preserve">VCLB </w:t>
      </w:r>
      <w:r w:rsidR="00B654DE">
        <w:rPr>
          <w:i/>
          <w:iCs/>
        </w:rPr>
        <w:t>, OVSG en</w:t>
      </w:r>
      <w:r w:rsidR="00107D64">
        <w:rPr>
          <w:i/>
          <w:iCs/>
        </w:rPr>
        <w:t xml:space="preserve"> </w:t>
      </w:r>
      <w:r w:rsidR="00095F46" w:rsidRPr="00095F46">
        <w:rPr>
          <w:i/>
          <w:iCs/>
        </w:rPr>
        <w:t xml:space="preserve">GO! </w:t>
      </w:r>
      <w:r w:rsidR="00107D64">
        <w:rPr>
          <w:i/>
          <w:iCs/>
        </w:rPr>
        <w:t>verzekerings</w:t>
      </w:r>
      <w:r w:rsidR="00095F46" w:rsidRPr="00095F46">
        <w:rPr>
          <w:i/>
          <w:iCs/>
        </w:rPr>
        <w:t>polissen op de CLB-artsen en CLB-verpleegkundigen</w:t>
      </w:r>
      <w:r w:rsidR="00FB6A5B">
        <w:rPr>
          <w:i/>
          <w:iCs/>
        </w:rPr>
        <w:t xml:space="preserve"> </w:t>
      </w:r>
      <w:r w:rsidR="003C4C8F">
        <w:rPr>
          <w:i/>
          <w:iCs/>
        </w:rPr>
        <w:t xml:space="preserve">van de </w:t>
      </w:r>
      <w:proofErr w:type="spellStart"/>
      <w:r w:rsidR="003C4C8F">
        <w:rPr>
          <w:i/>
          <w:iCs/>
        </w:rPr>
        <w:t>CLB’s</w:t>
      </w:r>
      <w:proofErr w:type="spellEnd"/>
      <w:r w:rsidR="003C4C8F">
        <w:rPr>
          <w:i/>
          <w:iCs/>
        </w:rPr>
        <w:t xml:space="preserve"> </w:t>
      </w:r>
      <w:r w:rsidR="00FB6A5B">
        <w:rPr>
          <w:i/>
          <w:iCs/>
        </w:rPr>
        <w:t>in de pilootregio’s</w:t>
      </w:r>
      <w:r w:rsidR="00C00820">
        <w:rPr>
          <w:i/>
          <w:iCs/>
        </w:rPr>
        <w:t>,</w:t>
      </w:r>
      <w:r w:rsidR="00095F46" w:rsidRPr="00095F46">
        <w:rPr>
          <w:i/>
          <w:iCs/>
        </w:rPr>
        <w:t xml:space="preserve"> die hun medewerking en ondersteuning verlenen bij de afnames door de vrijwilligers.</w:t>
      </w:r>
      <w:r w:rsidR="005D5EEF">
        <w:rPr>
          <w:i/>
          <w:iCs/>
        </w:rPr>
        <w:t xml:space="preserve"> </w:t>
      </w:r>
    </w:p>
    <w:p w14:paraId="122855E9" w14:textId="4E8EF96C" w:rsidR="00A9688C" w:rsidRDefault="00A9688C" w:rsidP="008265EC">
      <w:pPr>
        <w:pStyle w:val="Lijstalinea"/>
        <w:numPr>
          <w:ilvl w:val="0"/>
          <w:numId w:val="1"/>
        </w:numPr>
        <w:rPr>
          <w:i/>
          <w:iCs/>
        </w:rPr>
      </w:pPr>
      <w:r>
        <w:rPr>
          <w:i/>
          <w:iCs/>
        </w:rPr>
        <w:t xml:space="preserve">Voor </w:t>
      </w:r>
      <w:r w:rsidR="002C040C">
        <w:rPr>
          <w:i/>
          <w:iCs/>
        </w:rPr>
        <w:t xml:space="preserve">GO!, </w:t>
      </w:r>
      <w:r>
        <w:rPr>
          <w:i/>
          <w:iCs/>
        </w:rPr>
        <w:t>POV</w:t>
      </w:r>
      <w:r w:rsidR="005A19BC">
        <w:rPr>
          <w:i/>
          <w:iCs/>
        </w:rPr>
        <w:t xml:space="preserve">, VCLB en OVSG </w:t>
      </w:r>
      <w:r w:rsidR="002C040C">
        <w:rPr>
          <w:i/>
          <w:iCs/>
        </w:rPr>
        <w:t xml:space="preserve">werd </w:t>
      </w:r>
      <w:r w:rsidR="005A19BC">
        <w:rPr>
          <w:i/>
          <w:iCs/>
        </w:rPr>
        <w:t xml:space="preserve">ook voor de </w:t>
      </w:r>
      <w:proofErr w:type="spellStart"/>
      <w:r w:rsidR="005A19BC">
        <w:rPr>
          <w:i/>
          <w:iCs/>
        </w:rPr>
        <w:t>CLB’s</w:t>
      </w:r>
      <w:proofErr w:type="spellEnd"/>
      <w:r w:rsidR="005A19BC">
        <w:rPr>
          <w:i/>
          <w:iCs/>
        </w:rPr>
        <w:t xml:space="preserve"> die niet in de pilootfase zitten een </w:t>
      </w:r>
      <w:r w:rsidR="00FB6A5B">
        <w:rPr>
          <w:i/>
          <w:iCs/>
        </w:rPr>
        <w:t xml:space="preserve">expliciete </w:t>
      </w:r>
      <w:r w:rsidR="005A19BC">
        <w:rPr>
          <w:i/>
          <w:iCs/>
        </w:rPr>
        <w:t>bevestiging va</w:t>
      </w:r>
      <w:r w:rsidR="00446FD7">
        <w:rPr>
          <w:i/>
          <w:iCs/>
        </w:rPr>
        <w:t>n de</w:t>
      </w:r>
      <w:r w:rsidR="00446FD7" w:rsidRPr="00095F46">
        <w:rPr>
          <w:i/>
          <w:iCs/>
        </w:rPr>
        <w:t xml:space="preserve"> toepassing van de waarborg burgerlijke aansprakelijkheid </w:t>
      </w:r>
      <w:r w:rsidR="00446FD7">
        <w:rPr>
          <w:i/>
          <w:iCs/>
        </w:rPr>
        <w:t>aan de betrokken verzekeringsmakelaars</w:t>
      </w:r>
      <w:r w:rsidR="005D5EEF" w:rsidRPr="005D5EEF">
        <w:rPr>
          <w:i/>
          <w:iCs/>
        </w:rPr>
        <w:t xml:space="preserve"> </w:t>
      </w:r>
      <w:r w:rsidR="005D5EEF">
        <w:rPr>
          <w:i/>
          <w:iCs/>
        </w:rPr>
        <w:t>gevraagd.</w:t>
      </w:r>
      <w:r w:rsidR="00F10B3B">
        <w:rPr>
          <w:i/>
          <w:iCs/>
        </w:rPr>
        <w:t xml:space="preserve"> </w:t>
      </w:r>
      <w:proofErr w:type="spellStart"/>
      <w:r w:rsidR="00F10B3B">
        <w:rPr>
          <w:i/>
          <w:iCs/>
        </w:rPr>
        <w:t>Ethias</w:t>
      </w:r>
      <w:proofErr w:type="spellEnd"/>
      <w:r w:rsidR="00F10B3B">
        <w:rPr>
          <w:i/>
          <w:iCs/>
        </w:rPr>
        <w:t xml:space="preserve"> bevestigde de dekking </w:t>
      </w:r>
      <w:r w:rsidR="00E86D78">
        <w:rPr>
          <w:i/>
          <w:iCs/>
        </w:rPr>
        <w:t>van de</w:t>
      </w:r>
      <w:r w:rsidR="00F10B3B">
        <w:rPr>
          <w:i/>
          <w:iCs/>
        </w:rPr>
        <w:t xml:space="preserve"> coördinerend artsen/verpleegkundigen voor a</w:t>
      </w:r>
      <w:r w:rsidR="00E86D78">
        <w:rPr>
          <w:i/>
          <w:iCs/>
        </w:rPr>
        <w:t xml:space="preserve">lle </w:t>
      </w:r>
      <w:proofErr w:type="spellStart"/>
      <w:r w:rsidR="007A5914">
        <w:rPr>
          <w:i/>
          <w:iCs/>
        </w:rPr>
        <w:t>CLB’s</w:t>
      </w:r>
      <w:proofErr w:type="spellEnd"/>
      <w:r w:rsidR="007A5914">
        <w:rPr>
          <w:i/>
          <w:iCs/>
        </w:rPr>
        <w:t xml:space="preserve"> van het GO!</w:t>
      </w:r>
      <w:r w:rsidR="009A37D0">
        <w:rPr>
          <w:i/>
          <w:iCs/>
        </w:rPr>
        <w:t>, VCLB, POV en OVSG</w:t>
      </w:r>
      <w:r w:rsidR="007A5914">
        <w:rPr>
          <w:i/>
          <w:iCs/>
        </w:rPr>
        <w:t>.</w:t>
      </w:r>
    </w:p>
    <w:p w14:paraId="4A12C0A4" w14:textId="77777777" w:rsidR="00A9688C" w:rsidRDefault="00A9688C" w:rsidP="002A26ED">
      <w:pPr>
        <w:pStyle w:val="Lijstalinea"/>
        <w:rPr>
          <w:i/>
          <w:iCs/>
        </w:rPr>
      </w:pPr>
    </w:p>
    <w:p w14:paraId="15AEAB63" w14:textId="77777777" w:rsidR="007837B3" w:rsidRPr="00CE6599" w:rsidRDefault="007837B3" w:rsidP="00CE6599">
      <w:bookmarkStart w:id="22" w:name="_Toc56608461"/>
      <w:r w:rsidRPr="00CE6599">
        <w:t>Aanvullend bepaalt een wet van 22 december 2020 de algemene voorwaarden voor de afname van de snelle antigeentesten.</w:t>
      </w:r>
      <w:r w:rsidRPr="00CE6599">
        <w:rPr>
          <w:rStyle w:val="Voetnootmarkering"/>
        </w:rPr>
        <w:footnoteReference w:id="8"/>
      </w:r>
      <w:r w:rsidRPr="00CE6599">
        <w:t xml:space="preserve"> Deze wet heeft uitwerking met ingang van 23 november 2020. De belangrijkste voorwaarden zijn:</w:t>
      </w:r>
    </w:p>
    <w:p w14:paraId="68F1C210" w14:textId="77777777" w:rsidR="007837B3" w:rsidRPr="00CE6599" w:rsidRDefault="007837B3" w:rsidP="007837B3">
      <w:pPr>
        <w:pStyle w:val="Lijstalinea"/>
        <w:numPr>
          <w:ilvl w:val="1"/>
          <w:numId w:val="59"/>
        </w:numPr>
      </w:pPr>
      <w:r w:rsidRPr="00CE6599">
        <w:t>De snelle antigeentesten kunnen worden uitgevoerd op vraag van een arts.</w:t>
      </w:r>
    </w:p>
    <w:p w14:paraId="1DAEDC7F" w14:textId="77777777" w:rsidR="007837B3" w:rsidRPr="00CE6599" w:rsidRDefault="007837B3" w:rsidP="007837B3">
      <w:pPr>
        <w:pStyle w:val="Lijstalinea"/>
        <w:numPr>
          <w:ilvl w:val="1"/>
          <w:numId w:val="59"/>
        </w:numPr>
      </w:pPr>
      <w:r w:rsidRPr="00CE6599">
        <w:t>Er is een aanvraagformulier.</w:t>
      </w:r>
    </w:p>
    <w:p w14:paraId="584DB134" w14:textId="77777777" w:rsidR="007837B3" w:rsidRPr="00CE6599" w:rsidRDefault="007837B3" w:rsidP="007837B3">
      <w:pPr>
        <w:pStyle w:val="Lijstalinea"/>
        <w:numPr>
          <w:ilvl w:val="1"/>
          <w:numId w:val="59"/>
        </w:numPr>
      </w:pPr>
      <w:r w:rsidRPr="00CE6599">
        <w:t>De staalafname gebeurt door personen die daartoe wettelijk bevoegd zijn.</w:t>
      </w:r>
    </w:p>
    <w:p w14:paraId="3793F327" w14:textId="77777777" w:rsidR="007837B3" w:rsidRPr="00CE6599" w:rsidRDefault="007837B3" w:rsidP="007837B3">
      <w:pPr>
        <w:pStyle w:val="Lijstalinea"/>
        <w:numPr>
          <w:ilvl w:val="1"/>
          <w:numId w:val="59"/>
        </w:numPr>
      </w:pPr>
      <w:r w:rsidRPr="00CE6599">
        <w:t xml:space="preserve">De testen worden uitgevoerd en de testresultaten worden geïnterpreteerd door personen die een specifieke </w:t>
      </w:r>
      <w:r w:rsidRPr="00CE6599">
        <w:rPr>
          <w:b/>
          <w:bCs/>
        </w:rPr>
        <w:t>opleiding</w:t>
      </w:r>
      <w:r w:rsidRPr="00CE6599">
        <w:t xml:space="preserve"> hebben gevolgd. Deze opleiding omvat minstens de aspecten die verband houden met de procedures voor het uitvoeren van de test en de behandeling van de genomen staalafnames en testmateriaal, de interpretatie van de testresultaten, evenals de procedures voor de bescherming van het personeel en de begeleiding van de patiënt. De personen die de bedoelde testen uitvoeren en interpreteren, moeten te allen tijde kunnen  bewijzen dat ze deze specifieke opleiding gevolgd hebben.</w:t>
      </w:r>
    </w:p>
    <w:p w14:paraId="41E40226" w14:textId="77777777" w:rsidR="007837B3" w:rsidRPr="00CE6599" w:rsidRDefault="007837B3" w:rsidP="007837B3">
      <w:pPr>
        <w:pStyle w:val="Lijstalinea"/>
        <w:numPr>
          <w:ilvl w:val="1"/>
          <w:numId w:val="59"/>
        </w:numPr>
      </w:pPr>
      <w:r w:rsidRPr="00CE6599">
        <w:t>De interpretatie van de testresultaten gebeurt onder de verantwoordelijkheid van een arts.</w:t>
      </w:r>
    </w:p>
    <w:p w14:paraId="6333439E" w14:textId="77777777" w:rsidR="007837B3" w:rsidRPr="00CE6599" w:rsidRDefault="007837B3" w:rsidP="007837B3">
      <w:pPr>
        <w:pStyle w:val="Lijstalinea"/>
        <w:numPr>
          <w:ilvl w:val="1"/>
          <w:numId w:val="59"/>
        </w:numPr>
      </w:pPr>
      <w:r w:rsidRPr="00CE6599">
        <w:t xml:space="preserve">De resultaten van de testen worden gecommuniceerd naar </w:t>
      </w:r>
      <w:proofErr w:type="spellStart"/>
      <w:r w:rsidRPr="00CE6599">
        <w:t>Sciensano</w:t>
      </w:r>
      <w:proofErr w:type="spellEnd"/>
      <w:r w:rsidRPr="00CE6599">
        <w:t>.</w:t>
      </w:r>
    </w:p>
    <w:p w14:paraId="40B6001B" w14:textId="77777777" w:rsidR="007837B3" w:rsidRPr="00CE6599" w:rsidRDefault="007837B3" w:rsidP="007837B3">
      <w:pPr>
        <w:pStyle w:val="Lijstalinea"/>
        <w:numPr>
          <w:ilvl w:val="1"/>
          <w:numId w:val="59"/>
        </w:numPr>
      </w:pPr>
      <w:r w:rsidRPr="00CE6599">
        <w:t>Er worden snelle antigeentesten gebruikt die voldoen aan de minimale drempels.</w:t>
      </w:r>
    </w:p>
    <w:p w14:paraId="212EE161" w14:textId="77777777" w:rsidR="007837B3" w:rsidRPr="00CE6599" w:rsidRDefault="007837B3" w:rsidP="007837B3">
      <w:pPr>
        <w:pStyle w:val="Lijstalinea"/>
        <w:numPr>
          <w:ilvl w:val="1"/>
          <w:numId w:val="59"/>
        </w:numPr>
      </w:pPr>
      <w:r w:rsidRPr="00CE6599">
        <w:t xml:space="preserve">De test wordt uitgevoerd volgens de testrichtlijnen die worden gepubliceerd op de website van </w:t>
      </w:r>
      <w:proofErr w:type="spellStart"/>
      <w:r w:rsidRPr="00CE6599">
        <w:t>Sciensano</w:t>
      </w:r>
      <w:proofErr w:type="spellEnd"/>
      <w:r w:rsidRPr="00CE6599">
        <w:t xml:space="preserve"> of na een goedkeuring van het testprotocol door </w:t>
      </w:r>
      <w:proofErr w:type="spellStart"/>
      <w:r w:rsidRPr="00CE6599">
        <w:t>Sciensano</w:t>
      </w:r>
      <w:proofErr w:type="spellEnd"/>
      <w:r w:rsidRPr="00CE6599">
        <w:t>.</w:t>
      </w:r>
    </w:p>
    <w:p w14:paraId="1E890A5A" w14:textId="77777777" w:rsidR="007837B3" w:rsidRPr="00CE6599" w:rsidRDefault="007837B3" w:rsidP="007837B3">
      <w:pPr>
        <w:pStyle w:val="Lijstalinea"/>
        <w:numPr>
          <w:ilvl w:val="1"/>
          <w:numId w:val="59"/>
        </w:numPr>
      </w:pPr>
      <w:r w:rsidRPr="00CE6599">
        <w:t xml:space="preserve">De testen kunnen slechts worden uitgevoerd overeenkomstig richtlijnen van goede medische praktijkvoering en in </w:t>
      </w:r>
      <w:r w:rsidRPr="00CE6599">
        <w:rPr>
          <w:b/>
          <w:bCs/>
        </w:rPr>
        <w:t>lokalen</w:t>
      </w:r>
      <w:r w:rsidRPr="00CE6599">
        <w:t xml:space="preserve"> die voorzien zijn van een plaats waar de staalafname vertrouwelijk kan gebeuren, waar voldoende luchtcirculatie is, waar voorzieningen zijn om de handen te wassen of te ontsmetten met </w:t>
      </w:r>
      <w:proofErr w:type="spellStart"/>
      <w:r w:rsidRPr="00CE6599">
        <w:t>hydro-alcoholische</w:t>
      </w:r>
      <w:proofErr w:type="spellEnd"/>
      <w:r w:rsidRPr="00CE6599">
        <w:t xml:space="preserve"> vloeistof, waar voldoende persoonlijk beschermingsmateriaal aanwezig is dat noodzakelijk is voor de veilige uitvoering van de test, waar het nodige materiaal aanwezig is voor een ontsmetting van de lokalen en waar een circuit is voorzien voor de verwijdering van besmettelijk afval dat wordt geproduceerd bij het uitvoeren van de test.</w:t>
      </w:r>
    </w:p>
    <w:p w14:paraId="0A5ED672" w14:textId="77777777" w:rsidR="007837B3" w:rsidRPr="00CE6599" w:rsidRDefault="007837B3" w:rsidP="007837B3">
      <w:r w:rsidRPr="00CE6599">
        <w:t>De wet verplicht ook om incidenten met de snelle antigeentesten aan het Federaal Agentschap voor Geneesmiddelen en Gezondheidsproducten te melden.</w:t>
      </w:r>
    </w:p>
    <w:p w14:paraId="5C5A592A" w14:textId="77777777" w:rsidR="007837B3" w:rsidRPr="00C478D8" w:rsidRDefault="007837B3" w:rsidP="00CE6599"/>
    <w:p w14:paraId="1E45EDE1" w14:textId="355015A0" w:rsidR="008967D9" w:rsidRDefault="00BF5684" w:rsidP="0061721D">
      <w:pPr>
        <w:pStyle w:val="Kop2"/>
        <w:numPr>
          <w:ilvl w:val="1"/>
          <w:numId w:val="49"/>
        </w:numPr>
      </w:pPr>
      <w:r>
        <w:t xml:space="preserve"> </w:t>
      </w:r>
      <w:bookmarkStart w:id="23" w:name="_Toc58328602"/>
      <w:bookmarkStart w:id="24" w:name="_Toc58515279"/>
      <w:bookmarkStart w:id="25" w:name="_Toc58570978"/>
      <w:bookmarkStart w:id="26" w:name="_Toc58573044"/>
      <w:r w:rsidR="008967D9">
        <w:t>De “</w:t>
      </w:r>
      <w:proofErr w:type="spellStart"/>
      <w:r w:rsidR="008967D9">
        <w:t>informed</w:t>
      </w:r>
      <w:proofErr w:type="spellEnd"/>
      <w:r w:rsidR="008967D9">
        <w:t xml:space="preserve"> consent” in de </w:t>
      </w:r>
      <w:proofErr w:type="spellStart"/>
      <w:r w:rsidR="008967D9">
        <w:t>patiëntenrechten</w:t>
      </w:r>
      <w:bookmarkEnd w:id="22"/>
      <w:bookmarkEnd w:id="23"/>
      <w:bookmarkEnd w:id="24"/>
      <w:bookmarkEnd w:id="25"/>
      <w:bookmarkEnd w:id="26"/>
      <w:proofErr w:type="spellEnd"/>
      <w:r w:rsidR="008967D9">
        <w:t xml:space="preserve"> </w:t>
      </w:r>
    </w:p>
    <w:p w14:paraId="7BC391B3" w14:textId="77777777" w:rsidR="008967D9" w:rsidRDefault="008967D9" w:rsidP="008967D9">
      <w:r>
        <w:t xml:space="preserve">De patiënt heeft het recht om geïnformeerd, voorafgaandelijk en vrij toe te stemmen in iedere tussenkomst van de beroepsbeoefenaar. Deze toestemming wordt uitdrukkelijk gegeven behalve wanneer de beroepsbeoefenaar, na de patiënt voldoende te hebben geïnformeerd, </w:t>
      </w:r>
      <w:r w:rsidRPr="00622C6F">
        <w:rPr>
          <w:b/>
          <w:bCs/>
        </w:rPr>
        <w:t>uit de gedragingen van de patiënt redelijkerwijze diens toestemming kan afleiden</w:t>
      </w:r>
      <w:r>
        <w:t xml:space="preserve"> (artikel 8, §1 van de </w:t>
      </w:r>
      <w:hyperlink r:id="rId16" w:history="1">
        <w:r w:rsidRPr="00DA4B4F">
          <w:rPr>
            <w:rStyle w:val="Hyperlink"/>
          </w:rPr>
          <w:t>wet</w:t>
        </w:r>
      </w:hyperlink>
      <w:r>
        <w:t xml:space="preserve"> van 22 augustus 2002 betreffende de rechten van de patiënt). De patiënt heeft het recht om de toestemming voor een tussenkomst te weigeren of in te trekken (artikel 8, §4).</w:t>
      </w:r>
    </w:p>
    <w:p w14:paraId="18B96C60" w14:textId="77777777" w:rsidR="008967D9" w:rsidRDefault="008967D9" w:rsidP="008967D9">
      <w:r>
        <w:t xml:space="preserve">Bij een patiënt die minderjarig is, worden de rechten uitgeoefend door de ouders die het gezag over de minderjarige uitoefenen of door zijn voogd. De patiënt wordt betrokken bij de uitoefening van zijn rechten rekening houdend met zijn leeftijd en maturiteit. De in deze wet opgesomde rechten kunnen </w:t>
      </w:r>
      <w:r w:rsidRPr="00622C6F">
        <w:rPr>
          <w:b/>
          <w:bCs/>
        </w:rPr>
        <w:lastRenderedPageBreak/>
        <w:t>door de minderjarige patiënt die tot een redelijke beoordeling van zijn belangen in staat kan worden geacht, zelfstandig</w:t>
      </w:r>
      <w:r>
        <w:t xml:space="preserve"> worden uitgeoefend (artikel 12).</w:t>
      </w:r>
    </w:p>
    <w:p w14:paraId="1C7F6B87" w14:textId="77777777" w:rsidR="008967D9" w:rsidRPr="005429F1" w:rsidRDefault="008967D9" w:rsidP="008967D9">
      <w:r w:rsidRPr="005429F1">
        <w:t>Voor lichtere behandelingen of ingrepen met weinig risico is de toestemming van de minderjarige voldoende. Meer en meer wordt de leeftijd van 12 jaar gebruikt als scharniermoment voor het bereiken van bekwaamheid (in navolging van het ‘decreet rechtspositie van de minderjarige in de integrale jeugdhulp’).</w:t>
      </w:r>
    </w:p>
    <w:p w14:paraId="5F4CECE9" w14:textId="77777777" w:rsidR="008967D9" w:rsidRDefault="008967D9" w:rsidP="008967D9">
      <w:r w:rsidRPr="005429F1">
        <w:t>Voor banale diagnostische of therapeutische handelingen, die nauwelijks de gezondheid van de patiënt in gevaar kunnen brengen en die zo courant zijn dat de patiënt die een zorgverlener consulteert dergelijke handelingen verwacht, volstaat een stilzwijgende toestemming of mag de toestemming worden verondersteld. Een louter stilzwijgen van de patiënt volstaat daartoe evenwel niet. Het soort ‘stilzwijgen’ dat hier bedoeld wordt is een ‘omstandig stilzwijgen’, zijnde een stilzwijgen dat, gelet op de concrete omstandigheden niet anders dan als een toestemming kan worden uitgelegd.</w:t>
      </w:r>
    </w:p>
    <w:p w14:paraId="2529A2CD" w14:textId="111E5DAB" w:rsidR="008967D9" w:rsidRDefault="008967D9" w:rsidP="0061721D">
      <w:pPr>
        <w:pStyle w:val="Kop2"/>
        <w:numPr>
          <w:ilvl w:val="1"/>
          <w:numId w:val="49"/>
        </w:numPr>
      </w:pPr>
      <w:bookmarkStart w:id="27" w:name="_Toc56608462"/>
      <w:bookmarkStart w:id="28" w:name="_Toc58328603"/>
      <w:bookmarkStart w:id="29" w:name="_Toc58515280"/>
      <w:bookmarkStart w:id="30" w:name="_Toc58570979"/>
      <w:bookmarkStart w:id="31" w:name="_Toc58573045"/>
      <w:r>
        <w:t>De verwerking van medische persoonsgegevens</w:t>
      </w:r>
      <w:bookmarkEnd w:id="27"/>
      <w:bookmarkEnd w:id="28"/>
      <w:bookmarkEnd w:id="29"/>
      <w:bookmarkEnd w:id="30"/>
      <w:bookmarkEnd w:id="31"/>
      <w:r>
        <w:t xml:space="preserve"> </w:t>
      </w:r>
    </w:p>
    <w:p w14:paraId="49576B7D" w14:textId="77777777" w:rsidR="008967D9" w:rsidRDefault="008967D9" w:rsidP="008967D9">
      <w:r>
        <w:t xml:space="preserve">Als de resultaten in een bestand worden opgenomen, is de </w:t>
      </w:r>
      <w:hyperlink r:id="rId17" w:history="1">
        <w:r w:rsidRPr="00DA4B4F">
          <w:rPr>
            <w:rStyle w:val="Hyperlink"/>
          </w:rPr>
          <w:t>algemene verordening gegevensbescherming</w:t>
        </w:r>
      </w:hyperlink>
      <w:r>
        <w:t xml:space="preserve"> (</w:t>
      </w:r>
      <w:r w:rsidRPr="00BF7661">
        <w:t>verordening (EU) 2016/679 van het Europees Parlement en de raad van 27 april 2016 betreffende de bescherming van natuurlijke personen in verband met de verwerking van persoonsgegevens en betreffende het vrije verkeer van die gegevens en tot intrekking van Richtlijn 95/46/EG</w:t>
      </w:r>
      <w:r>
        <w:t xml:space="preserve">; AVG) van toepassing. </w:t>
      </w:r>
    </w:p>
    <w:p w14:paraId="39C36C28" w14:textId="77777777" w:rsidR="008967D9" w:rsidRDefault="008967D9" w:rsidP="008967D9">
      <w:bookmarkStart w:id="32" w:name="_Hlk56666011"/>
      <w:r>
        <w:t xml:space="preserve">Gegevens over de gezondheid </w:t>
      </w:r>
      <w:bookmarkEnd w:id="32"/>
      <w:r>
        <w:t xml:space="preserve">mogen slechts in strikt omschreven voorwaarden verwerkt worden (artikel 9). </w:t>
      </w:r>
    </w:p>
    <w:p w14:paraId="19191AE4" w14:textId="77777777" w:rsidR="008967D9" w:rsidRDefault="008967D9" w:rsidP="008967D9">
      <w:pPr>
        <w:spacing w:after="0"/>
      </w:pPr>
      <w:r>
        <w:t>De uitdrukkelijke, voorafgaande toestemming is één van de mogelijkheden, maar volgens de verordening moet die toestemming:</w:t>
      </w:r>
    </w:p>
    <w:p w14:paraId="732966EE" w14:textId="77777777" w:rsidR="008967D9" w:rsidRDefault="008967D9" w:rsidP="008967D9">
      <w:pPr>
        <w:spacing w:after="0"/>
      </w:pPr>
      <w:r>
        <w:t>1.</w:t>
      </w:r>
      <w:r>
        <w:tab/>
        <w:t xml:space="preserve">vrij, specifiek, geïnformeerd en ondubbelzinnig zijn en door middel van een verklaring of een ondubbelzinnige actieve handeling (artikel 4, 11 AVG); een </w:t>
      </w:r>
      <w:proofErr w:type="spellStart"/>
      <w:r>
        <w:t>opt</w:t>
      </w:r>
      <w:proofErr w:type="spellEnd"/>
      <w:r>
        <w:t>-out is onvoldoende;</w:t>
      </w:r>
    </w:p>
    <w:p w14:paraId="165EAAF4" w14:textId="77777777" w:rsidR="008967D9" w:rsidRDefault="008967D9" w:rsidP="008967D9">
      <w:r>
        <w:t>2.</w:t>
      </w:r>
      <w:r>
        <w:tab/>
        <w:t xml:space="preserve">aantoonbaar en </w:t>
      </w:r>
      <w:proofErr w:type="spellStart"/>
      <w:r>
        <w:t>intrekbaar</w:t>
      </w:r>
      <w:proofErr w:type="spellEnd"/>
      <w:r>
        <w:t xml:space="preserve"> zijn (artikel 7).</w:t>
      </w:r>
    </w:p>
    <w:p w14:paraId="48D11B19" w14:textId="77777777" w:rsidR="008967D9" w:rsidRDefault="008967D9" w:rsidP="008967D9">
      <w:r>
        <w:t xml:space="preserve">Een schriftelijke verklaring is de beste manier om de toestemming (en de informatie) te bewijzen, maar dat is niet vereist. </w:t>
      </w:r>
      <w:r w:rsidRPr="005429F1">
        <w:t xml:space="preserve">Een mondeling akkoord, de vrijwillige deelname aan een test (met informatie over de verwerking van de resultaten) of het laten lezen van de e-ID kunnen ook als een vorm van toestemming beschouwd worden. </w:t>
      </w:r>
    </w:p>
    <w:p w14:paraId="19095A5D" w14:textId="77777777" w:rsidR="008967D9" w:rsidRPr="005429F1" w:rsidRDefault="008967D9" w:rsidP="008967D9">
      <w:r w:rsidRPr="005429F1">
        <w:t>De toestemming moet uiterlijk voor het verwerken van de testresultaten gegeven worden, maar kan ook eerder gegeven zijn (</w:t>
      </w:r>
      <w:proofErr w:type="spellStart"/>
      <w:r w:rsidRPr="005429F1">
        <w:t>cfr</w:t>
      </w:r>
      <w:proofErr w:type="spellEnd"/>
      <w:r w:rsidRPr="005429F1">
        <w:t>. toestemming bij start schooljaar om foto’s te gebruiken, ook al is niet zeker dat betrokkene gefotografeerd zal worden).</w:t>
      </w:r>
    </w:p>
    <w:p w14:paraId="16DC51D1" w14:textId="77777777" w:rsidR="008967D9" w:rsidRPr="000C1A59" w:rsidRDefault="008967D9" w:rsidP="008967D9">
      <w:r>
        <w:t>De Gegevensbeschermingsautoriteit (</w:t>
      </w:r>
      <w:hyperlink r:id="rId18" w:history="1">
        <w:r w:rsidRPr="004071B1">
          <w:rPr>
            <w:rStyle w:val="Hyperlink"/>
          </w:rPr>
          <w:t>GBA</w:t>
        </w:r>
      </w:hyperlink>
      <w:r>
        <w:t xml:space="preserve">) en de </w:t>
      </w:r>
      <w:r w:rsidRPr="00110BC4">
        <w:t>Vlaamse Toezichtcommissie</w:t>
      </w:r>
      <w:r>
        <w:t xml:space="preserve"> (</w:t>
      </w:r>
      <w:hyperlink r:id="rId19" w:history="1">
        <w:r w:rsidRPr="00110BC4">
          <w:rPr>
            <w:rStyle w:val="Hyperlink"/>
          </w:rPr>
          <w:t>VTC</w:t>
        </w:r>
      </w:hyperlink>
      <w:r>
        <w:t>) hebben al (in het kader van meten van koorts) geadviseerd dat de toestemming door een leerling of personeelslid geen vrije toestemming kan zijn.</w:t>
      </w:r>
    </w:p>
    <w:p w14:paraId="1D3B82F7" w14:textId="28EAA06D" w:rsidR="008967D9" w:rsidRDefault="008967D9" w:rsidP="008967D9">
      <w:r>
        <w:t>Een andere mogelijk</w:t>
      </w:r>
      <w:r w:rsidR="00963CCF">
        <w:t>e</w:t>
      </w:r>
      <w:r>
        <w:t xml:space="preserve"> grondslag voor de verwerking van g</w:t>
      </w:r>
      <w:r w:rsidRPr="005429F1">
        <w:t xml:space="preserve">egevens over </w:t>
      </w:r>
      <w:r>
        <w:t xml:space="preserve">de </w:t>
      </w:r>
      <w:r w:rsidRPr="005429F1">
        <w:t xml:space="preserve">gezondheid </w:t>
      </w:r>
      <w:r>
        <w:t xml:space="preserve">zijn </w:t>
      </w:r>
      <w:r w:rsidRPr="00177D8B">
        <w:t>doeleinden van preventieve geneeskunde, voor de beoordeling van de arbeidsgeschiktheid van de werknemer, medische diagnosen</w:t>
      </w:r>
      <w:r>
        <w:t xml:space="preserve">, als die gegevens worden verwerkt </w:t>
      </w:r>
      <w:r w:rsidRPr="00177D8B">
        <w:t xml:space="preserve">onder de verantwoordelijkheid van een beroepsbeoefenaar </w:t>
      </w:r>
      <w:r>
        <w:t xml:space="preserve">die </w:t>
      </w:r>
      <w:r w:rsidRPr="00177D8B">
        <w:t xml:space="preserve">aan het beroepsgeheim is gebonden </w:t>
      </w:r>
      <w:r>
        <w:t>(artikel 9.2 h en 9.3).</w:t>
      </w:r>
    </w:p>
    <w:p w14:paraId="0F1BEE83" w14:textId="4C193390" w:rsidR="008967D9" w:rsidRDefault="008967D9" w:rsidP="008967D9">
      <w:r>
        <w:t xml:space="preserve">Deze mogelijkheden moeten een juridische grondslag hebben (“op grond van het </w:t>
      </w:r>
      <w:proofErr w:type="spellStart"/>
      <w:r>
        <w:t>lidstatelijk</w:t>
      </w:r>
      <w:proofErr w:type="spellEnd"/>
      <w:r>
        <w:t xml:space="preserve"> recht”). De </w:t>
      </w:r>
      <w:hyperlink r:id="rId20" w:history="1">
        <w:r w:rsidRPr="00D95C80">
          <w:rPr>
            <w:rStyle w:val="Hyperlink"/>
          </w:rPr>
          <w:t>meldingsplich</w:t>
        </w:r>
      </w:hyperlink>
      <w:r>
        <w:rPr>
          <w:rStyle w:val="Hyperlink"/>
        </w:rPr>
        <w:t>t</w:t>
      </w:r>
      <w:r>
        <w:t xml:space="preserve"> voor infectieziekten kan daarvoor dienen. </w:t>
      </w:r>
      <w:r w:rsidRPr="007F34C7">
        <w:t xml:space="preserve">De verplichting tot melding geldt </w:t>
      </w:r>
      <w:r>
        <w:t xml:space="preserve">onder </w:t>
      </w:r>
      <w:r>
        <w:lastRenderedPageBreak/>
        <w:t xml:space="preserve">meer </w:t>
      </w:r>
      <w:r w:rsidRPr="007F34C7">
        <w:t>voor de arts, belast met het medisch toezicht in scholen</w:t>
      </w:r>
      <w:r>
        <w:t xml:space="preserve"> (</w:t>
      </w:r>
      <w:hyperlink r:id="rId21" w:history="1">
        <w:r w:rsidRPr="007F34C7">
          <w:rPr>
            <w:rStyle w:val="Hyperlink"/>
          </w:rPr>
          <w:t>artikel</w:t>
        </w:r>
      </w:hyperlink>
      <w:r>
        <w:t xml:space="preserve"> 45, §3 van het decreet </w:t>
      </w:r>
      <w:r w:rsidRPr="00D95C80">
        <w:t xml:space="preserve">van 21 november 2003 </w:t>
      </w:r>
      <w:r>
        <w:t>betreffende het preventieve gezondheidsbeleid</w:t>
      </w:r>
      <w:r w:rsidRPr="00D80D9F">
        <w:t xml:space="preserve"> </w:t>
      </w:r>
      <w:r>
        <w:t xml:space="preserve">en het </w:t>
      </w:r>
      <w:hyperlink r:id="rId22" w:history="1">
        <w:r w:rsidRPr="002D52CB">
          <w:rPr>
            <w:rStyle w:val="Hyperlink"/>
          </w:rPr>
          <w:t>besluit van de Vlaamse Regering</w:t>
        </w:r>
      </w:hyperlink>
      <w:r>
        <w:t xml:space="preserve"> van 19 juni 2009 betreffende initiatieven om uitbreiding van schadelijke effecten, die veroorzaakt zijn door biotische factoren, tegen te gaan</w:t>
      </w:r>
      <w:r>
        <w:rPr>
          <w:rStyle w:val="Voetnootmarkering"/>
        </w:rPr>
        <w:footnoteReference w:id="9"/>
      </w:r>
      <w:r>
        <w:t xml:space="preserve">). </w:t>
      </w:r>
      <w:proofErr w:type="spellStart"/>
      <w:r w:rsidRPr="002D52CB">
        <w:t>CLB’s</w:t>
      </w:r>
      <w:proofErr w:type="spellEnd"/>
      <w:r w:rsidRPr="002D52CB">
        <w:t xml:space="preserve"> zijn organisaties met terreinwerking (artikel 2</w:t>
      </w:r>
      <w:r>
        <w:t>, 22°</w:t>
      </w:r>
      <w:r w:rsidRPr="002D52CB">
        <w:t xml:space="preserve"> en 23, §4)</w:t>
      </w:r>
      <w:r>
        <w:t>. De</w:t>
      </w:r>
      <w:r w:rsidRPr="007F34C7">
        <w:t xml:space="preserve"> organisaties met terreinwerking moeten</w:t>
      </w:r>
      <w:r>
        <w:t xml:space="preserve"> </w:t>
      </w:r>
      <w:r w:rsidRPr="007F34C7">
        <w:t>onderling en</w:t>
      </w:r>
      <w:r>
        <w:t xml:space="preserve"> </w:t>
      </w:r>
      <w:r w:rsidRPr="007F34C7">
        <w:t>met de Vlaamse overheid gegevens uitwisselen die noodzakelijk zijn voor de uitbouw en werking van een epidemiologisch informatiesysteem</w:t>
      </w:r>
      <w:r>
        <w:t xml:space="preserve"> (</w:t>
      </w:r>
      <w:r w:rsidRPr="00D80D9F">
        <w:t>artikel</w:t>
      </w:r>
      <w:r>
        <w:t xml:space="preserve"> 32 van hetzelfde decreet).</w:t>
      </w:r>
    </w:p>
    <w:p w14:paraId="7DDBFD77" w14:textId="2B7DCB64" w:rsidR="00963CCF" w:rsidRDefault="00963CCF" w:rsidP="008967D9">
      <w:pPr>
        <w:rPr>
          <w:highlight w:val="yellow"/>
        </w:rPr>
      </w:pPr>
      <w:r>
        <w:t xml:space="preserve">Hoewel dit kader niet is geschreven voor </w:t>
      </w:r>
      <w:proofErr w:type="spellStart"/>
      <w:r>
        <w:t>sneltesten</w:t>
      </w:r>
      <w:proofErr w:type="spellEnd"/>
      <w:r w:rsidR="00AD578B">
        <w:rPr>
          <w:rStyle w:val="Voetnootmarkering"/>
        </w:rPr>
        <w:footnoteReference w:id="10"/>
      </w:r>
      <w:r>
        <w:t xml:space="preserve"> of voor gevallen waar in een organisatie zowel de testen afneemt als het contactonderzoek doet</w:t>
      </w:r>
      <w:r w:rsidR="00AD578B">
        <w:rPr>
          <w:rStyle w:val="Voetnootmarkering"/>
        </w:rPr>
        <w:footnoteReference w:id="11"/>
      </w:r>
      <w:r>
        <w:t xml:space="preserve">,  is het voldoende duidelijk </w:t>
      </w:r>
      <w:r w:rsidRPr="006A7812">
        <w:rPr>
          <w:b/>
        </w:rPr>
        <w:t>dat de registratie van de testresultaten nodig is voor doeleinden van preventieve geneeskunde</w:t>
      </w:r>
      <w:r w:rsidR="00BE1F07">
        <w:t xml:space="preserve"> (identificeren en opsporen van clusters en ter plekken maatregelen treffen om uitbraken en clusters in te dijken)</w:t>
      </w:r>
      <w:r>
        <w:t>. Een schriftelijke toestemming is niet nodig voor de verwerking van de testresul</w:t>
      </w:r>
      <w:r w:rsidR="00BE1F07">
        <w:t>t</w:t>
      </w:r>
      <w:r>
        <w:t>aten. De tes</w:t>
      </w:r>
      <w:r w:rsidR="00AD578B">
        <w:t>t</w:t>
      </w:r>
      <w:r>
        <w:t>afname zelf zal met de toestemming (‘</w:t>
      </w:r>
      <w:proofErr w:type="spellStart"/>
      <w:r>
        <w:t>informed</w:t>
      </w:r>
      <w:proofErr w:type="spellEnd"/>
      <w:r>
        <w:t xml:space="preserve"> consent’</w:t>
      </w:r>
      <w:r w:rsidR="00AD578B">
        <w:t xml:space="preserve"> en keuzevrijheid</w:t>
      </w:r>
      <w:r>
        <w:t>)</w:t>
      </w:r>
      <w:r w:rsidR="00AD578B">
        <w:t xml:space="preserve"> </w:t>
      </w:r>
      <w:r>
        <w:t>van de betrokkene</w:t>
      </w:r>
      <w:r w:rsidR="00AD578B">
        <w:t>n</w:t>
      </w:r>
      <w:r>
        <w:t xml:space="preserve"> gebeuren, zoals die onder meer blijkt uit het gedrag.</w:t>
      </w:r>
    </w:p>
    <w:p w14:paraId="3D99D495" w14:textId="77777777" w:rsidR="008967D9" w:rsidRPr="007F34C7" w:rsidRDefault="008967D9" w:rsidP="008967D9">
      <w:r w:rsidRPr="007F34C7">
        <w:t>De Centra voor Leerlingenbegeleiding hebben een bestaand kader voor de verwerking van gezondheidsgegevens (</w:t>
      </w:r>
      <w:hyperlink r:id="rId23" w:history="1">
        <w:r w:rsidRPr="006C7137">
          <w:rPr>
            <w:rStyle w:val="Hyperlink"/>
          </w:rPr>
          <w:t>artikel</w:t>
        </w:r>
      </w:hyperlink>
      <w:r w:rsidRPr="007F34C7">
        <w:t xml:space="preserve"> 72 van het decreet van 12 juli 2013 betreffende de integrale jeugdhulp; artikel </w:t>
      </w:r>
      <w:bookmarkStart w:id="33" w:name="_Hlk55396275"/>
      <w:r>
        <w:t xml:space="preserve">4, §2 en </w:t>
      </w:r>
      <w:r w:rsidRPr="007F34C7">
        <w:t xml:space="preserve">10 van het </w:t>
      </w:r>
      <w:hyperlink r:id="rId24" w:anchor="29" w:history="1">
        <w:r w:rsidRPr="006C7137">
          <w:rPr>
            <w:rStyle w:val="Hyperlink"/>
          </w:rPr>
          <w:t>decreet</w:t>
        </w:r>
      </w:hyperlink>
      <w:r w:rsidRPr="007F34C7">
        <w:t xml:space="preserve"> van 27 april 2018 betreffende de leerlingenbegeleiding in het basisonderwijs, het secundair onderwijs en de centra voor leerlingenbegeleiding</w:t>
      </w:r>
      <w:bookmarkEnd w:id="33"/>
      <w:r w:rsidRPr="007F34C7">
        <w:t xml:space="preserve">; artikel 10, §1, en artikel 25 van het </w:t>
      </w:r>
      <w:hyperlink r:id="rId25" w:history="1">
        <w:r w:rsidRPr="006C7137">
          <w:rPr>
            <w:rStyle w:val="Hyperlink"/>
          </w:rPr>
          <w:t>besluit van de Vlaamse Regering</w:t>
        </w:r>
      </w:hyperlink>
      <w:r w:rsidRPr="007F34C7">
        <w:t xml:space="preserve"> van 1 juni 2018 tot operationalisering van de leerlingenbegeleiding in het basisonderwijs, het secundair onderwijs en de centra voor leerlingenbegeleiding, het </w:t>
      </w:r>
      <w:hyperlink r:id="rId26" w:history="1">
        <w:r w:rsidRPr="007F34C7">
          <w:rPr>
            <w:rStyle w:val="Hyperlink"/>
          </w:rPr>
          <w:t>Draaiboek</w:t>
        </w:r>
      </w:hyperlink>
      <w:r w:rsidRPr="007F34C7">
        <w:t xml:space="preserve"> Infectieziekten en de </w:t>
      </w:r>
      <w:hyperlink r:id="rId27" w:history="1">
        <w:r w:rsidRPr="007F34C7">
          <w:rPr>
            <w:rStyle w:val="Hyperlink"/>
          </w:rPr>
          <w:t>richtlijnen</w:t>
        </w:r>
      </w:hyperlink>
      <w:r w:rsidRPr="007F34C7">
        <w:t xml:space="preserve"> van de Vlaamse Wetenschappelijke Vereniging voor Jeugdgezondheidszorg). </w:t>
      </w:r>
    </w:p>
    <w:p w14:paraId="517D2C6C" w14:textId="2F7E1CC8" w:rsidR="008967D9" w:rsidRDefault="008967D9" w:rsidP="008967D9">
      <w:r w:rsidRPr="006C7137">
        <w:t>De beveiliging wordt gegarandeerd door het informatiesysteem “</w:t>
      </w:r>
      <w:proofErr w:type="spellStart"/>
      <w:r w:rsidRPr="006C7137">
        <w:t>Leerlingen</w:t>
      </w:r>
      <w:r w:rsidR="00BE1F07">
        <w:t>Activiteiten</w:t>
      </w:r>
      <w:proofErr w:type="spellEnd"/>
      <w:r w:rsidR="00BE1F07">
        <w:t xml:space="preserve"> </w:t>
      </w:r>
      <w:r w:rsidRPr="006C7137">
        <w:t>en Registratie Systeem (</w:t>
      </w:r>
      <w:hyperlink r:id="rId28" w:history="1">
        <w:r w:rsidRPr="006C7137">
          <w:rPr>
            <w:rStyle w:val="Hyperlink"/>
          </w:rPr>
          <w:t>LARS</w:t>
        </w:r>
      </w:hyperlink>
      <w:r w:rsidRPr="006C7137">
        <w:t xml:space="preserve">)”, waar ook de gegevens uit de contact </w:t>
      </w:r>
      <w:proofErr w:type="spellStart"/>
      <w:r w:rsidRPr="006C7137">
        <w:t>tracing</w:t>
      </w:r>
      <w:proofErr w:type="spellEnd"/>
      <w:r w:rsidRPr="006C7137">
        <w:t xml:space="preserve"> worden verwerkt. </w:t>
      </w:r>
    </w:p>
    <w:p w14:paraId="217AB775" w14:textId="7BDCD971" w:rsidR="0019770E" w:rsidRDefault="0019770E" w:rsidP="008967D9"/>
    <w:p w14:paraId="3996A6A8" w14:textId="1F0E7EA3" w:rsidR="00F666BE" w:rsidRDefault="00F666BE" w:rsidP="0061721D">
      <w:pPr>
        <w:pStyle w:val="Kop1"/>
        <w:numPr>
          <w:ilvl w:val="0"/>
          <w:numId w:val="35"/>
        </w:numPr>
      </w:pPr>
      <w:bookmarkStart w:id="34" w:name="_Toc58573046"/>
      <w:r>
        <w:t>Dataverzameling, -verwerking en evaluatie</w:t>
      </w:r>
      <w:bookmarkEnd w:id="34"/>
    </w:p>
    <w:p w14:paraId="3F3FE6D0" w14:textId="77777777" w:rsidR="003705B4" w:rsidRDefault="0097477B" w:rsidP="008967D9">
      <w:r>
        <w:t xml:space="preserve">Het project </w:t>
      </w:r>
      <w:r w:rsidR="000A45B9">
        <w:t xml:space="preserve">zal van nabij </w:t>
      </w:r>
      <w:r>
        <w:t xml:space="preserve">opgevolgd </w:t>
      </w:r>
      <w:r w:rsidR="000A45B9">
        <w:t xml:space="preserve">worden </w:t>
      </w:r>
      <w:r>
        <w:t xml:space="preserve">via </w:t>
      </w:r>
      <w:r w:rsidRPr="00A85C89">
        <w:rPr>
          <w:b/>
          <w:bCs/>
        </w:rPr>
        <w:t>wekelijks overleg</w:t>
      </w:r>
      <w:r>
        <w:t xml:space="preserve"> met de betrokken regio’s, CLB-sector en RKV.</w:t>
      </w:r>
      <w:r w:rsidR="00033C66">
        <w:t xml:space="preserve"> </w:t>
      </w:r>
    </w:p>
    <w:p w14:paraId="7D14D371" w14:textId="3CE1D89D" w:rsidR="0097477B" w:rsidRDefault="00033C66" w:rsidP="008967D9">
      <w:proofErr w:type="spellStart"/>
      <w:r>
        <w:t>Intussentijd</w:t>
      </w:r>
      <w:proofErr w:type="spellEnd"/>
      <w:r>
        <w:t xml:space="preserve"> bekijkt de CLB-sector en RKV samen per regio </w:t>
      </w:r>
      <w:proofErr w:type="spellStart"/>
      <w:r w:rsidR="003660DD">
        <w:t>Vlaanderenbreed</w:t>
      </w:r>
      <w:proofErr w:type="spellEnd"/>
      <w:r w:rsidR="003660DD">
        <w:t xml:space="preserve">  </w:t>
      </w:r>
      <w:r>
        <w:t xml:space="preserve">welke </w:t>
      </w:r>
      <w:r w:rsidR="00C44398">
        <w:t>locaties</w:t>
      </w:r>
      <w:r>
        <w:t xml:space="preserve"> gebruikt </w:t>
      </w:r>
      <w:r w:rsidR="003660DD">
        <w:t>zullen</w:t>
      </w:r>
      <w:r>
        <w:t xml:space="preserve"> worden voor de afname van </w:t>
      </w:r>
      <w:proofErr w:type="spellStart"/>
      <w:r>
        <w:t>sneltesten</w:t>
      </w:r>
      <w:proofErr w:type="spellEnd"/>
      <w:r>
        <w:t>.</w:t>
      </w:r>
    </w:p>
    <w:p w14:paraId="10AC5E0F" w14:textId="73324174" w:rsidR="0046108A" w:rsidRDefault="00D26F38" w:rsidP="0046108A">
      <w:r w:rsidRPr="00850B2E">
        <w:t>Algemeen principe = evaluatie pilo</w:t>
      </w:r>
      <w:r>
        <w:t>o</w:t>
      </w:r>
      <w:r w:rsidRPr="00850B2E">
        <w:t>t en bijsturing voor dat dit wordt u</w:t>
      </w:r>
      <w:r>
        <w:t xml:space="preserve">itgerold </w:t>
      </w:r>
      <w:proofErr w:type="spellStart"/>
      <w:r>
        <w:t>Vlaanderenbreed</w:t>
      </w:r>
      <w:proofErr w:type="spellEnd"/>
      <w:r>
        <w:t xml:space="preserve">. </w:t>
      </w:r>
      <w:r w:rsidR="0046108A" w:rsidRPr="00850B2E">
        <w:t>We bekijken</w:t>
      </w:r>
      <w:r w:rsidR="00E8068C">
        <w:t xml:space="preserve"> hierbij</w:t>
      </w:r>
      <w:r w:rsidR="0046108A">
        <w:t xml:space="preserve"> zowel kwalitatieve als kwantitatieve indicatoren.</w:t>
      </w:r>
    </w:p>
    <w:p w14:paraId="584C498C" w14:textId="1404ED6C" w:rsidR="00CB38C9" w:rsidRDefault="00CB38C9" w:rsidP="00F62BF1">
      <w:r>
        <w:lastRenderedPageBreak/>
        <w:t xml:space="preserve">De kwalitatieve indicatoren worden afgetoetst door overleg tussen het RKV, </w:t>
      </w:r>
      <w:r w:rsidR="007D1CDB">
        <w:t xml:space="preserve">de </w:t>
      </w:r>
      <w:r>
        <w:t>CLB</w:t>
      </w:r>
      <w:r w:rsidR="007D1CDB">
        <w:t>-sector, de pilootregio’s</w:t>
      </w:r>
      <w:r>
        <w:t xml:space="preserve"> en Departement Onderwijs en Vorming. De kwantitatieve indicatoren worden afgetoetst aan de gegevens </w:t>
      </w:r>
      <w:r w:rsidR="006918C8">
        <w:t>uit LARS.</w:t>
      </w:r>
    </w:p>
    <w:p w14:paraId="3777D22F" w14:textId="1C559F64" w:rsidR="00F62BF1" w:rsidRPr="00850B2E" w:rsidRDefault="00F62BF1" w:rsidP="00F62BF1">
      <w:r>
        <w:t>Kwalitatieve indicatoren:</w:t>
      </w:r>
    </w:p>
    <w:p w14:paraId="3F371231" w14:textId="262F481D" w:rsidR="0019770E" w:rsidRDefault="0019770E" w:rsidP="0061721D">
      <w:pPr>
        <w:pStyle w:val="Lijstalinea"/>
        <w:numPr>
          <w:ilvl w:val="0"/>
          <w:numId w:val="8"/>
        </w:numPr>
      </w:pPr>
      <w:r w:rsidRPr="0019770E">
        <w:t xml:space="preserve">Doelgroep: </w:t>
      </w:r>
    </w:p>
    <w:p w14:paraId="285AC31B" w14:textId="5799B96E" w:rsidR="00183854" w:rsidRDefault="00183854" w:rsidP="00D353D6">
      <w:pPr>
        <w:pStyle w:val="Lijstalinea"/>
        <w:numPr>
          <w:ilvl w:val="1"/>
          <w:numId w:val="8"/>
        </w:numPr>
      </w:pPr>
      <w:r>
        <w:t>Dient de doelgroep aangepast te worden?</w:t>
      </w:r>
    </w:p>
    <w:p w14:paraId="3F6B936B" w14:textId="27E21C15" w:rsidR="00183854" w:rsidRDefault="00183854" w:rsidP="00D353D6">
      <w:pPr>
        <w:pStyle w:val="Lijstalinea"/>
        <w:numPr>
          <w:ilvl w:val="1"/>
          <w:numId w:val="8"/>
        </w:numPr>
      </w:pPr>
      <w:r>
        <w:t>Hoe verloopt de testafname bij de verschillende leeftijdsgroepen?</w:t>
      </w:r>
    </w:p>
    <w:p w14:paraId="285C1298" w14:textId="7317352F" w:rsidR="00183854" w:rsidRPr="00183854" w:rsidRDefault="00183854" w:rsidP="00D353D6">
      <w:pPr>
        <w:pStyle w:val="Lijstalinea"/>
        <w:numPr>
          <w:ilvl w:val="1"/>
          <w:numId w:val="8"/>
        </w:numPr>
      </w:pPr>
      <w:r>
        <w:t xml:space="preserve">Wat is de impact van de afname van een </w:t>
      </w:r>
      <w:proofErr w:type="spellStart"/>
      <w:r>
        <w:t>sneltest</w:t>
      </w:r>
      <w:proofErr w:type="spellEnd"/>
      <w:r>
        <w:t xml:space="preserve"> op de PCR-test?</w:t>
      </w:r>
    </w:p>
    <w:p w14:paraId="13DDF94D" w14:textId="77777777" w:rsidR="00D353D6" w:rsidRDefault="0019770E" w:rsidP="0061721D">
      <w:pPr>
        <w:pStyle w:val="Lijstalinea"/>
        <w:numPr>
          <w:ilvl w:val="0"/>
          <w:numId w:val="8"/>
        </w:numPr>
      </w:pPr>
      <w:r w:rsidRPr="0019770E">
        <w:t>Procedure</w:t>
      </w:r>
      <w:r>
        <w:t xml:space="preserve">: </w:t>
      </w:r>
    </w:p>
    <w:p w14:paraId="17741F20" w14:textId="0D3C8D84" w:rsidR="00183854" w:rsidRDefault="00183854" w:rsidP="00D353D6">
      <w:pPr>
        <w:pStyle w:val="Lijstalinea"/>
        <w:numPr>
          <w:ilvl w:val="1"/>
          <w:numId w:val="8"/>
        </w:numPr>
      </w:pPr>
      <w:r>
        <w:t>Moet de procedure bijgestuurd worden?</w:t>
      </w:r>
    </w:p>
    <w:p w14:paraId="670DB686" w14:textId="66251A20" w:rsidR="00BC7406" w:rsidRDefault="00BC7406" w:rsidP="00D353D6">
      <w:pPr>
        <w:pStyle w:val="Lijstalinea"/>
        <w:numPr>
          <w:ilvl w:val="1"/>
          <w:numId w:val="8"/>
        </w:numPr>
      </w:pPr>
      <w:r>
        <w:t>Hoeveel testen kunnen er gemiddeld per uur afgenomen worden?</w:t>
      </w:r>
    </w:p>
    <w:p w14:paraId="57FD00A8" w14:textId="77777777" w:rsidR="00E73FB2" w:rsidRDefault="00E73FB2" w:rsidP="00E73FB2">
      <w:pPr>
        <w:pStyle w:val="Lijstalinea"/>
        <w:numPr>
          <w:ilvl w:val="1"/>
          <w:numId w:val="8"/>
        </w:numPr>
      </w:pPr>
      <w:r>
        <w:t xml:space="preserve">Wat is de tijdsduur van een testafname (verschil </w:t>
      </w:r>
      <w:proofErr w:type="spellStart"/>
      <w:r>
        <w:t>BaO</w:t>
      </w:r>
      <w:proofErr w:type="spellEnd"/>
      <w:r>
        <w:t>/SO/</w:t>
      </w:r>
      <w:proofErr w:type="spellStart"/>
      <w:r>
        <w:t>BuO</w:t>
      </w:r>
      <w:proofErr w:type="spellEnd"/>
      <w:r>
        <w:t>)?</w:t>
      </w:r>
    </w:p>
    <w:p w14:paraId="7C3C1852" w14:textId="36250EA0" w:rsidR="00183854" w:rsidRDefault="00183854" w:rsidP="00D353D6">
      <w:pPr>
        <w:pStyle w:val="Lijstalinea"/>
        <w:numPr>
          <w:ilvl w:val="1"/>
          <w:numId w:val="8"/>
        </w:numPr>
      </w:pPr>
      <w:r>
        <w:t xml:space="preserve">Kunnen de lokale afspraken tussen het RKV en de </w:t>
      </w:r>
      <w:proofErr w:type="spellStart"/>
      <w:r>
        <w:t>CLB’s</w:t>
      </w:r>
      <w:proofErr w:type="spellEnd"/>
      <w:r>
        <w:t xml:space="preserve"> gegeneraliseerd worden?</w:t>
      </w:r>
    </w:p>
    <w:p w14:paraId="029B8FC7" w14:textId="43C214F8" w:rsidR="00183854" w:rsidRDefault="00183854" w:rsidP="00D353D6">
      <w:pPr>
        <w:pStyle w:val="Lijstalinea"/>
        <w:numPr>
          <w:ilvl w:val="1"/>
          <w:numId w:val="8"/>
        </w:numPr>
      </w:pPr>
      <w:r>
        <w:t xml:space="preserve">Wat zijn de criteria om het pilootproject in </w:t>
      </w:r>
      <w:proofErr w:type="spellStart"/>
      <w:r>
        <w:t>Vlaanderenbreed</w:t>
      </w:r>
      <w:proofErr w:type="spellEnd"/>
      <w:r>
        <w:t xml:space="preserve"> uit te rollen?</w:t>
      </w:r>
    </w:p>
    <w:p w14:paraId="1AF14B67" w14:textId="4EA68EDF" w:rsidR="00183854" w:rsidRDefault="00183854" w:rsidP="00D353D6">
      <w:pPr>
        <w:pStyle w:val="Lijstalinea"/>
        <w:numPr>
          <w:ilvl w:val="1"/>
          <w:numId w:val="8"/>
        </w:numPr>
      </w:pPr>
      <w:r>
        <w:t>Vanaf wanneer kan men op kruissnelheid werken?</w:t>
      </w:r>
    </w:p>
    <w:p w14:paraId="59D09DA1" w14:textId="247EA23D" w:rsidR="33A88BEF" w:rsidRDefault="33A88BEF" w:rsidP="00274B40">
      <w:pPr>
        <w:pStyle w:val="Lijstalinea"/>
        <w:ind w:left="1440"/>
      </w:pPr>
    </w:p>
    <w:p w14:paraId="2A0F6E85" w14:textId="77777777" w:rsidR="00183854" w:rsidRDefault="00183854" w:rsidP="0061721D">
      <w:pPr>
        <w:pStyle w:val="Lijstalinea"/>
        <w:numPr>
          <w:ilvl w:val="0"/>
          <w:numId w:val="8"/>
        </w:numPr>
      </w:pPr>
      <w:r>
        <w:t>IT-toepassingen:</w:t>
      </w:r>
    </w:p>
    <w:p w14:paraId="4F549CF3" w14:textId="543FC838" w:rsidR="00183854" w:rsidRDefault="00183854" w:rsidP="00183854">
      <w:pPr>
        <w:pStyle w:val="Lijstalinea"/>
        <w:numPr>
          <w:ilvl w:val="1"/>
          <w:numId w:val="8"/>
        </w:numPr>
      </w:pPr>
      <w:r>
        <w:t>Hoe verloopt het aanvragen van de activatiecodes?</w:t>
      </w:r>
    </w:p>
    <w:p w14:paraId="15659507" w14:textId="77777777" w:rsidR="002814F7" w:rsidRDefault="00183854" w:rsidP="00795AC4">
      <w:pPr>
        <w:pStyle w:val="Lijstalinea"/>
        <w:numPr>
          <w:ilvl w:val="1"/>
          <w:numId w:val="8"/>
        </w:numPr>
      </w:pPr>
      <w:r>
        <w:t xml:space="preserve">Hoe verloopt de registratie van de </w:t>
      </w:r>
      <w:proofErr w:type="spellStart"/>
      <w:r>
        <w:t>sneltesten</w:t>
      </w:r>
      <w:proofErr w:type="spellEnd"/>
      <w:r>
        <w:t>? (doorg</w:t>
      </w:r>
      <w:r w:rsidR="009F77AD">
        <w:t>e</w:t>
      </w:r>
      <w:r>
        <w:t>ve</w:t>
      </w:r>
      <w:r w:rsidR="009F77AD">
        <w:t>n van</w:t>
      </w:r>
      <w:r w:rsidR="00CB38C9">
        <w:t xml:space="preserve"> positieve resultaten aan </w:t>
      </w:r>
      <w:proofErr w:type="spellStart"/>
      <w:r w:rsidR="00CB38C9">
        <w:t>Sciensano</w:t>
      </w:r>
      <w:proofErr w:type="spellEnd"/>
      <w:r w:rsidR="00CB38C9">
        <w:t>)</w:t>
      </w:r>
    </w:p>
    <w:p w14:paraId="39EDFAFA" w14:textId="3BF08686" w:rsidR="0019770E" w:rsidRDefault="00183854" w:rsidP="00795AC4">
      <w:pPr>
        <w:pStyle w:val="Lijstalinea"/>
        <w:numPr>
          <w:ilvl w:val="1"/>
          <w:numId w:val="8"/>
        </w:numPr>
      </w:pPr>
      <w:r>
        <w:t xml:space="preserve">Hoe verloopt de </w:t>
      </w:r>
      <w:r w:rsidR="00795AC4">
        <w:t>informatie-uitwisseling</w:t>
      </w:r>
      <w:r>
        <w:t xml:space="preserve"> tussen het RKV en de </w:t>
      </w:r>
      <w:proofErr w:type="spellStart"/>
      <w:r>
        <w:t>CLB’s</w:t>
      </w:r>
      <w:proofErr w:type="spellEnd"/>
      <w:r>
        <w:t>?</w:t>
      </w:r>
    </w:p>
    <w:p w14:paraId="17FD0FC1" w14:textId="77DB1536" w:rsidR="00CB38C9" w:rsidRDefault="00CB38C9" w:rsidP="0061721D">
      <w:pPr>
        <w:pStyle w:val="Lijstalinea"/>
        <w:numPr>
          <w:ilvl w:val="0"/>
          <w:numId w:val="8"/>
        </w:numPr>
      </w:pPr>
      <w:r>
        <w:t xml:space="preserve">Verantwoordelijkheden en </w:t>
      </w:r>
      <w:proofErr w:type="spellStart"/>
      <w:r>
        <w:t>workload</w:t>
      </w:r>
      <w:proofErr w:type="spellEnd"/>
      <w:r>
        <w:t xml:space="preserve"> CLB</w:t>
      </w:r>
    </w:p>
    <w:p w14:paraId="2AC9A318" w14:textId="48CAFABD" w:rsidR="00CB38C9" w:rsidRDefault="00CB38C9" w:rsidP="00CB38C9">
      <w:pPr>
        <w:pStyle w:val="Lijstalinea"/>
        <w:numPr>
          <w:ilvl w:val="1"/>
          <w:numId w:val="8"/>
        </w:numPr>
      </w:pPr>
      <w:r>
        <w:t>Hoe verlopen de verantwoordelijkheden van de coördinerend arts/verpleegkundige?</w:t>
      </w:r>
    </w:p>
    <w:p w14:paraId="2E01F55C" w14:textId="094BF65D" w:rsidR="00CB38C9" w:rsidRDefault="00CB38C9" w:rsidP="00CB38C9">
      <w:pPr>
        <w:pStyle w:val="Lijstalinea"/>
        <w:numPr>
          <w:ilvl w:val="2"/>
          <w:numId w:val="8"/>
        </w:numPr>
      </w:pPr>
      <w:r>
        <w:t>Toezicht eerste afname</w:t>
      </w:r>
    </w:p>
    <w:p w14:paraId="42370EE6" w14:textId="304F79F0" w:rsidR="00CB38C9" w:rsidRDefault="00CB38C9" w:rsidP="00CB38C9">
      <w:pPr>
        <w:pStyle w:val="Lijstalinea"/>
        <w:numPr>
          <w:ilvl w:val="2"/>
          <w:numId w:val="8"/>
        </w:numPr>
      </w:pPr>
      <w:r>
        <w:t>Bereikbaarheid</w:t>
      </w:r>
    </w:p>
    <w:p w14:paraId="7405AF2C" w14:textId="04CC87F1" w:rsidR="00CB38C9" w:rsidRDefault="00CB38C9" w:rsidP="00DC2A72">
      <w:pPr>
        <w:pStyle w:val="Lijstalinea"/>
        <w:numPr>
          <w:ilvl w:val="1"/>
          <w:numId w:val="8"/>
        </w:numPr>
      </w:pPr>
      <w:r>
        <w:t>Wat is de extra werklast (resultaat communiceren, vragen ouders/personeel, …) voor het CLB?</w:t>
      </w:r>
    </w:p>
    <w:p w14:paraId="043786D4" w14:textId="01E32680" w:rsidR="00CB38C9" w:rsidRDefault="00CB38C9" w:rsidP="00CB38C9">
      <w:pPr>
        <w:pStyle w:val="Lijstalinea"/>
        <w:numPr>
          <w:ilvl w:val="0"/>
          <w:numId w:val="8"/>
        </w:numPr>
      </w:pPr>
      <w:r>
        <w:t>Samenwerking:</w:t>
      </w:r>
    </w:p>
    <w:p w14:paraId="0248AF88" w14:textId="14330BF3" w:rsidR="00CB38C9" w:rsidRDefault="00CB38C9" w:rsidP="00CB38C9">
      <w:pPr>
        <w:pStyle w:val="Lijstalinea"/>
        <w:numPr>
          <w:ilvl w:val="1"/>
          <w:numId w:val="8"/>
        </w:numPr>
      </w:pPr>
      <w:r>
        <w:t xml:space="preserve">Samenwerking CLB – RKV </w:t>
      </w:r>
    </w:p>
    <w:p w14:paraId="552156D2" w14:textId="343EE23B" w:rsidR="00CB38C9" w:rsidRDefault="00CB38C9" w:rsidP="00DC2A72">
      <w:pPr>
        <w:pStyle w:val="Lijstalinea"/>
        <w:numPr>
          <w:ilvl w:val="1"/>
          <w:numId w:val="8"/>
        </w:numPr>
      </w:pPr>
      <w:r>
        <w:t xml:space="preserve">Samenwerking CLB – arbeidsarts </w:t>
      </w:r>
    </w:p>
    <w:p w14:paraId="2B4E1A64" w14:textId="408BADCD" w:rsidR="006918C8" w:rsidRDefault="006918C8" w:rsidP="0061721D">
      <w:pPr>
        <w:pStyle w:val="Lijstalinea"/>
        <w:numPr>
          <w:ilvl w:val="0"/>
          <w:numId w:val="8"/>
        </w:numPr>
      </w:pPr>
      <w:r>
        <w:t>Communicatie:</w:t>
      </w:r>
    </w:p>
    <w:p w14:paraId="49975E93" w14:textId="1895E186" w:rsidR="006918C8" w:rsidRDefault="006918C8" w:rsidP="00DC2A72">
      <w:pPr>
        <w:pStyle w:val="Lijstalinea"/>
        <w:numPr>
          <w:ilvl w:val="1"/>
          <w:numId w:val="8"/>
        </w:numPr>
      </w:pPr>
      <w:r>
        <w:t>Moet de communicatie naar HRC aangepast worden?</w:t>
      </w:r>
    </w:p>
    <w:p w14:paraId="4318F7EA" w14:textId="5A6E8AD4" w:rsidR="0019770E" w:rsidRDefault="006918C8" w:rsidP="0061721D">
      <w:pPr>
        <w:pStyle w:val="Lijstalinea"/>
        <w:numPr>
          <w:ilvl w:val="0"/>
          <w:numId w:val="8"/>
        </w:numPr>
      </w:pPr>
      <w:r>
        <w:t>Bevraging aan ouders en leerlingen:</w:t>
      </w:r>
    </w:p>
    <w:p w14:paraId="5DD0C0A1" w14:textId="36620D9D" w:rsidR="006918C8" w:rsidRDefault="006918C8" w:rsidP="006918C8">
      <w:pPr>
        <w:pStyle w:val="Lijstalinea"/>
        <w:numPr>
          <w:ilvl w:val="1"/>
          <w:numId w:val="8"/>
        </w:numPr>
      </w:pPr>
      <w:r>
        <w:t>Hoe ervaren leerlingen/ouders/personeelsleden de gehele teststrategie?</w:t>
      </w:r>
    </w:p>
    <w:p w14:paraId="6AB12317" w14:textId="413CDCC5" w:rsidR="006918C8" w:rsidRDefault="006918C8" w:rsidP="006918C8">
      <w:pPr>
        <w:pStyle w:val="Lijstalinea"/>
        <w:numPr>
          <w:ilvl w:val="2"/>
          <w:numId w:val="8"/>
        </w:numPr>
      </w:pPr>
      <w:r>
        <w:t>Verkregen informatie, locatie, onthaal, motivering, …</w:t>
      </w:r>
    </w:p>
    <w:p w14:paraId="56EE3A52" w14:textId="2468841E" w:rsidR="006918C8" w:rsidRDefault="006918C8" w:rsidP="00DC2A72">
      <w:pPr>
        <w:pStyle w:val="Lijstalinea"/>
        <w:numPr>
          <w:ilvl w:val="1"/>
          <w:numId w:val="8"/>
        </w:numPr>
      </w:pPr>
      <w:r>
        <w:t>Reden van weigering</w:t>
      </w:r>
    </w:p>
    <w:p w14:paraId="6F8B2B19" w14:textId="78D2DD41" w:rsidR="00A01111" w:rsidRDefault="00B71D56" w:rsidP="00534B88">
      <w:r>
        <w:t>Kwantitatieve indicatoren:</w:t>
      </w:r>
    </w:p>
    <w:p w14:paraId="3A8F6D2B" w14:textId="1BB9DBA2" w:rsidR="00A01111" w:rsidRDefault="00A01111" w:rsidP="0061721D">
      <w:pPr>
        <w:pStyle w:val="Lijstalinea"/>
        <w:numPr>
          <w:ilvl w:val="1"/>
          <w:numId w:val="8"/>
        </w:numPr>
      </w:pPr>
      <w:r>
        <w:t xml:space="preserve">Aantal leerlingen dat </w:t>
      </w:r>
      <w:proofErr w:type="spellStart"/>
      <w:r>
        <w:t>sneltest</w:t>
      </w:r>
      <w:proofErr w:type="spellEnd"/>
      <w:r>
        <w:t xml:space="preserve"> liet afnemen vs. aantal leerlingen dat activatiecode kreeg</w:t>
      </w:r>
    </w:p>
    <w:p w14:paraId="2B5BEA9B" w14:textId="41FE9C4F" w:rsidR="00A01111" w:rsidRDefault="00A01111" w:rsidP="0061721D">
      <w:pPr>
        <w:pStyle w:val="Lijstalinea"/>
        <w:numPr>
          <w:ilvl w:val="1"/>
          <w:numId w:val="8"/>
        </w:numPr>
      </w:pPr>
      <w:r>
        <w:t xml:space="preserve">Aantal personeelsleden dat </w:t>
      </w:r>
      <w:proofErr w:type="spellStart"/>
      <w:r>
        <w:t>sneltest</w:t>
      </w:r>
      <w:proofErr w:type="spellEnd"/>
      <w:r>
        <w:t xml:space="preserve"> liet afnemen vs. aantal personeelsleden dat activatiecode kreeg</w:t>
      </w:r>
    </w:p>
    <w:p w14:paraId="4CC39AFE" w14:textId="0CEEC5CE" w:rsidR="00FF2716" w:rsidRDefault="00FF2716" w:rsidP="0061721D">
      <w:pPr>
        <w:pStyle w:val="Lijstalinea"/>
        <w:numPr>
          <w:ilvl w:val="1"/>
          <w:numId w:val="8"/>
        </w:numPr>
      </w:pPr>
      <w:r>
        <w:t>Aantal leerlingen dat PCR liet afnemen vs. aantal leerlingen dat activatiecode kreeg</w:t>
      </w:r>
    </w:p>
    <w:p w14:paraId="071DDD04" w14:textId="1B1BA25C" w:rsidR="00FF2716" w:rsidRDefault="00FF2716" w:rsidP="0061721D">
      <w:pPr>
        <w:pStyle w:val="Lijstalinea"/>
        <w:numPr>
          <w:ilvl w:val="1"/>
          <w:numId w:val="8"/>
        </w:numPr>
      </w:pPr>
      <w:r>
        <w:t>Aantal personeelsleden dat PCR liet afnemen vs. aantal personeelsleden dat activatiecode kreeg</w:t>
      </w:r>
    </w:p>
    <w:p w14:paraId="14AA0A0A" w14:textId="6542B0E5" w:rsidR="00A01111" w:rsidRDefault="00A01111" w:rsidP="0061721D">
      <w:pPr>
        <w:pStyle w:val="Lijstalinea"/>
        <w:numPr>
          <w:ilvl w:val="1"/>
          <w:numId w:val="8"/>
        </w:numPr>
      </w:pPr>
      <w:r>
        <w:t xml:space="preserve">Aantal positieve </w:t>
      </w:r>
      <w:proofErr w:type="spellStart"/>
      <w:r w:rsidR="0019770E">
        <w:t>sneltesten</w:t>
      </w:r>
      <w:proofErr w:type="spellEnd"/>
      <w:r w:rsidR="0019770E">
        <w:t xml:space="preserve"> vs. </w:t>
      </w:r>
      <w:r>
        <w:t xml:space="preserve">aantal afgenomen </w:t>
      </w:r>
      <w:proofErr w:type="spellStart"/>
      <w:r>
        <w:t>sneltesten</w:t>
      </w:r>
      <w:proofErr w:type="spellEnd"/>
      <w:r>
        <w:t xml:space="preserve"> (per leeftijdsgroep)</w:t>
      </w:r>
      <w:r w:rsidR="00F8263A">
        <w:t xml:space="preserve"> = </w:t>
      </w:r>
      <w:proofErr w:type="spellStart"/>
      <w:r w:rsidR="00F8263A">
        <w:t>positiviteitsratio</w:t>
      </w:r>
      <w:proofErr w:type="spellEnd"/>
    </w:p>
    <w:p w14:paraId="0A0D9982" w14:textId="4E99AAD5" w:rsidR="00F8263A" w:rsidRDefault="00A01111" w:rsidP="0061721D">
      <w:pPr>
        <w:pStyle w:val="Lijstalinea"/>
        <w:numPr>
          <w:ilvl w:val="1"/>
          <w:numId w:val="8"/>
        </w:numPr>
      </w:pPr>
      <w:r>
        <w:lastRenderedPageBreak/>
        <w:t xml:space="preserve">Aantal positieve </w:t>
      </w:r>
      <w:r w:rsidR="0019770E">
        <w:t>PCR-testen</w:t>
      </w:r>
      <w:r>
        <w:t xml:space="preserve"> vs. aantal afgenomen PCR-testen (per leeftijdsgroep)</w:t>
      </w:r>
      <w:r w:rsidR="00F8263A" w:rsidRPr="00F8263A">
        <w:t xml:space="preserve"> </w:t>
      </w:r>
      <w:r w:rsidR="00F8263A">
        <w:t xml:space="preserve">= </w:t>
      </w:r>
      <w:proofErr w:type="spellStart"/>
      <w:r w:rsidR="00F8263A">
        <w:t>positiviteitsratio</w:t>
      </w:r>
      <w:proofErr w:type="spellEnd"/>
    </w:p>
    <w:p w14:paraId="177E22BF" w14:textId="613B2B53" w:rsidR="0019770E" w:rsidRDefault="0019770E" w:rsidP="0061721D">
      <w:pPr>
        <w:pStyle w:val="Lijstalinea"/>
        <w:numPr>
          <w:ilvl w:val="1"/>
          <w:numId w:val="8"/>
        </w:numPr>
      </w:pPr>
      <w:r>
        <w:t xml:space="preserve">Aantal dagen tussen afname </w:t>
      </w:r>
      <w:proofErr w:type="spellStart"/>
      <w:r>
        <w:t>sneltest</w:t>
      </w:r>
      <w:proofErr w:type="spellEnd"/>
      <w:r>
        <w:t xml:space="preserve"> </w:t>
      </w:r>
      <w:r w:rsidR="00A01111">
        <w:t>en</w:t>
      </w:r>
      <w:r>
        <w:t xml:space="preserve"> afname PCR-test</w:t>
      </w:r>
    </w:p>
    <w:p w14:paraId="64E6BA35" w14:textId="01BF1523" w:rsidR="0019770E" w:rsidRDefault="0019770E" w:rsidP="0061721D">
      <w:pPr>
        <w:pStyle w:val="Lijstalinea"/>
        <w:numPr>
          <w:ilvl w:val="1"/>
          <w:numId w:val="8"/>
        </w:numPr>
      </w:pPr>
      <w:r>
        <w:t xml:space="preserve">Aantal dagen tussen testresultaat </w:t>
      </w:r>
      <w:proofErr w:type="spellStart"/>
      <w:r>
        <w:t>sneltest</w:t>
      </w:r>
      <w:proofErr w:type="spellEnd"/>
      <w:r>
        <w:t xml:space="preserve"> en testresultaat PCR-test</w:t>
      </w:r>
    </w:p>
    <w:p w14:paraId="1A9A937E" w14:textId="10D37159" w:rsidR="00044D05" w:rsidRPr="00044D05" w:rsidRDefault="00FF1930" w:rsidP="00044D05">
      <w:pPr>
        <w:pStyle w:val="Lijstalinea"/>
        <w:numPr>
          <w:ilvl w:val="1"/>
          <w:numId w:val="8"/>
        </w:numPr>
      </w:pPr>
      <w:r>
        <w:t xml:space="preserve">Aantal opgestarte bijkomende contactonderzoeken </w:t>
      </w:r>
      <w:proofErr w:type="spellStart"/>
      <w:r>
        <w:t>nav</w:t>
      </w:r>
      <w:proofErr w:type="spellEnd"/>
      <w:r>
        <w:t xml:space="preserve"> positief </w:t>
      </w:r>
      <w:proofErr w:type="spellStart"/>
      <w:r>
        <w:t>sneltestresultaat</w:t>
      </w:r>
      <w:proofErr w:type="spellEnd"/>
    </w:p>
    <w:p w14:paraId="688E7E47" w14:textId="093F0A24" w:rsidR="00062662" w:rsidRDefault="00062662" w:rsidP="0061721D">
      <w:pPr>
        <w:pStyle w:val="Lijstalinea"/>
        <w:numPr>
          <w:ilvl w:val="1"/>
          <w:numId w:val="8"/>
        </w:numPr>
      </w:pPr>
      <w:r>
        <w:t xml:space="preserve">Aantal dagen tussen laatste hoog risicocontact en </w:t>
      </w:r>
      <w:r w:rsidR="00077472">
        <w:t xml:space="preserve">afname </w:t>
      </w:r>
      <w:proofErr w:type="spellStart"/>
      <w:r w:rsidR="00077472">
        <w:t>sneltest</w:t>
      </w:r>
      <w:proofErr w:type="spellEnd"/>
    </w:p>
    <w:p w14:paraId="21366100" w14:textId="44B01E59" w:rsidR="33A88BEF" w:rsidRDefault="33A88BEF" w:rsidP="006918C8">
      <w:pPr>
        <w:pStyle w:val="Lijstalinea"/>
        <w:ind w:left="1440"/>
      </w:pPr>
    </w:p>
    <w:p w14:paraId="15C9F693" w14:textId="77777777" w:rsidR="00257F33" w:rsidRDefault="00257F33" w:rsidP="00257F33">
      <w:pPr>
        <w:pStyle w:val="Lijstalinea"/>
        <w:ind w:left="384"/>
      </w:pPr>
    </w:p>
    <w:p w14:paraId="0B0AF408" w14:textId="7F38ED1F" w:rsidR="00257F33" w:rsidRDefault="00257F33" w:rsidP="0061721D">
      <w:pPr>
        <w:pStyle w:val="Kop1"/>
        <w:numPr>
          <w:ilvl w:val="0"/>
          <w:numId w:val="35"/>
        </w:numPr>
      </w:pPr>
      <w:bookmarkStart w:id="35" w:name="_Toc58573047"/>
      <w:r>
        <w:t>Communicatie</w:t>
      </w:r>
      <w:bookmarkEnd w:id="35"/>
    </w:p>
    <w:p w14:paraId="78CB6E24" w14:textId="1307A88A" w:rsidR="005472BD" w:rsidRDefault="005472BD" w:rsidP="00257F33">
      <w:r>
        <w:t>Er werd een communicatiematrix opgeste</w:t>
      </w:r>
      <w:r w:rsidR="00FA57FB">
        <w:t>ld (</w:t>
      </w:r>
      <w:hyperlink w:anchor="_Communicatie" w:history="1">
        <w:r w:rsidR="00FA57FB" w:rsidRPr="00B7150D">
          <w:rPr>
            <w:rStyle w:val="Hyperlink"/>
          </w:rPr>
          <w:t xml:space="preserve">zie bijlage </w:t>
        </w:r>
        <w:r w:rsidR="00B7150D" w:rsidRPr="00B7150D">
          <w:rPr>
            <w:rStyle w:val="Hyperlink"/>
          </w:rPr>
          <w:t>10.5</w:t>
        </w:r>
      </w:hyperlink>
      <w:r w:rsidR="00FA57FB">
        <w:t>). Daarin staat beschreven:</w:t>
      </w:r>
    </w:p>
    <w:p w14:paraId="16806CF8" w14:textId="19A3E165" w:rsidR="00FA57FB" w:rsidRDefault="00FA57FB" w:rsidP="0061721D">
      <w:pPr>
        <w:pStyle w:val="Lijstalinea"/>
        <w:numPr>
          <w:ilvl w:val="0"/>
          <w:numId w:val="8"/>
        </w:numPr>
      </w:pPr>
      <w:r>
        <w:t>Doelgroep communicatie</w:t>
      </w:r>
    </w:p>
    <w:p w14:paraId="3F0A9BC9" w14:textId="4A5D6A6A" w:rsidR="00FA57FB" w:rsidRDefault="00FA57FB" w:rsidP="0061721D">
      <w:pPr>
        <w:pStyle w:val="Lijstalinea"/>
        <w:numPr>
          <w:ilvl w:val="0"/>
          <w:numId w:val="8"/>
        </w:numPr>
      </w:pPr>
      <w:r>
        <w:t>Wat moet er gecommuniceerd worden?</w:t>
      </w:r>
    </w:p>
    <w:p w14:paraId="7CC84AC8" w14:textId="5294DC4D" w:rsidR="00FA57FB" w:rsidRDefault="00FA57FB" w:rsidP="0061721D">
      <w:pPr>
        <w:pStyle w:val="Lijstalinea"/>
        <w:numPr>
          <w:ilvl w:val="0"/>
          <w:numId w:val="8"/>
        </w:numPr>
      </w:pPr>
      <w:r>
        <w:t>Door wie?</w:t>
      </w:r>
    </w:p>
    <w:p w14:paraId="33D446D2" w14:textId="513DA5AF" w:rsidR="00FA57FB" w:rsidRDefault="00FA57FB" w:rsidP="0061721D">
      <w:pPr>
        <w:pStyle w:val="Lijstalinea"/>
        <w:numPr>
          <w:ilvl w:val="0"/>
          <w:numId w:val="8"/>
        </w:numPr>
      </w:pPr>
      <w:r>
        <w:t>Hoe?</w:t>
      </w:r>
    </w:p>
    <w:p w14:paraId="450A113A" w14:textId="7D9D418E" w:rsidR="00FA57FB" w:rsidRDefault="00FA57FB" w:rsidP="00FA57FB">
      <w:r>
        <w:t>Eveneens werden er twee ontwerpbrieven opgemaakt</w:t>
      </w:r>
      <w:r w:rsidR="008E7CAB">
        <w:t xml:space="preserve"> met</w:t>
      </w:r>
    </w:p>
    <w:p w14:paraId="395B4C4D" w14:textId="4622252E" w:rsidR="00FA57FB" w:rsidRDefault="008E7CAB" w:rsidP="0061721D">
      <w:pPr>
        <w:pStyle w:val="Lijstalinea"/>
        <w:numPr>
          <w:ilvl w:val="0"/>
          <w:numId w:val="8"/>
        </w:numPr>
      </w:pPr>
      <w:r>
        <w:t>i</w:t>
      </w:r>
      <w:r w:rsidR="00FA57FB">
        <w:t xml:space="preserve">nformatie over </w:t>
      </w:r>
      <w:proofErr w:type="spellStart"/>
      <w:r w:rsidR="00FA57FB">
        <w:t>sneltest</w:t>
      </w:r>
      <w:proofErr w:type="spellEnd"/>
    </w:p>
    <w:p w14:paraId="54261760" w14:textId="41F256C3" w:rsidR="00FA57FB" w:rsidRPr="00257F33" w:rsidRDefault="008E7CAB" w:rsidP="0061721D">
      <w:pPr>
        <w:pStyle w:val="Lijstalinea"/>
        <w:numPr>
          <w:ilvl w:val="0"/>
          <w:numId w:val="8"/>
        </w:numPr>
      </w:pPr>
      <w:r>
        <w:t>i</w:t>
      </w:r>
      <w:r w:rsidR="00FA57FB">
        <w:t xml:space="preserve">nformatie na afname </w:t>
      </w:r>
      <w:proofErr w:type="spellStart"/>
      <w:r w:rsidR="00FA57FB">
        <w:t>sneltest</w:t>
      </w:r>
      <w:proofErr w:type="spellEnd"/>
    </w:p>
    <w:p w14:paraId="5D6028D3" w14:textId="015B1D41" w:rsidR="008265EC" w:rsidRDefault="008265EC" w:rsidP="00C673DC">
      <w:pPr>
        <w:pStyle w:val="Kop1"/>
        <w:numPr>
          <w:ilvl w:val="0"/>
          <w:numId w:val="35"/>
        </w:numPr>
      </w:pPr>
      <w:bookmarkStart w:id="36" w:name="_Pilootregio’s"/>
      <w:bookmarkStart w:id="37" w:name="_Toc58573049"/>
      <w:bookmarkEnd w:id="36"/>
      <w:r>
        <w:t>Pilootregio’s</w:t>
      </w:r>
      <w:bookmarkEnd w:id="37"/>
    </w:p>
    <w:p w14:paraId="3489B021" w14:textId="77777777" w:rsidR="00452E2D" w:rsidRDefault="00452E2D" w:rsidP="001B1ECD">
      <w:r>
        <w:t xml:space="preserve">Aantal quarantaines en besmettingen in de betrokken </w:t>
      </w:r>
      <w:proofErr w:type="spellStart"/>
      <w:r>
        <w:t>CLB’s</w:t>
      </w:r>
      <w:proofErr w:type="spellEnd"/>
      <w:r>
        <w:t>.</w:t>
      </w:r>
    </w:p>
    <w:p w14:paraId="4FE1227E" w14:textId="59DD9DB3" w:rsidR="001B1ECD" w:rsidRDefault="00452E2D" w:rsidP="001B1ECD">
      <w:r>
        <w:t xml:space="preserve">Week 47 (van 16/11 tem 22/11/2020) </w:t>
      </w:r>
      <w:r w:rsidR="00504713">
        <w:t xml:space="preserve">: </w:t>
      </w:r>
      <w:r w:rsidR="001B1ECD">
        <w:t>79 besmettingen + 103 quarantaines.</w:t>
      </w:r>
    </w:p>
    <w:p w14:paraId="25F7CF1E" w14:textId="5D3F2ABA" w:rsidR="00AD2A23" w:rsidRDefault="00075074" w:rsidP="00075074">
      <w:pPr>
        <w:pStyle w:val="Lijstalinea"/>
        <w:numPr>
          <w:ilvl w:val="0"/>
          <w:numId w:val="8"/>
        </w:numPr>
      </w:pPr>
      <w:r>
        <w:t xml:space="preserve">Gent: 57 besmettingen + </w:t>
      </w:r>
      <w:r w:rsidR="00837B84">
        <w:t>53 quarantaines</w:t>
      </w:r>
    </w:p>
    <w:p w14:paraId="5B571A34" w14:textId="5C78FFDA" w:rsidR="00837B84" w:rsidRDefault="00837B84" w:rsidP="00BF491F">
      <w:pPr>
        <w:pStyle w:val="Lijstalinea"/>
        <w:numPr>
          <w:ilvl w:val="0"/>
          <w:numId w:val="8"/>
        </w:numPr>
      </w:pPr>
      <w:r>
        <w:t xml:space="preserve">Tienen-Diest-Aarschot: 22 besmettingen + </w:t>
      </w:r>
      <w:r w:rsidR="0038761D">
        <w:t>50 quarantaines</w:t>
      </w:r>
    </w:p>
    <w:tbl>
      <w:tblPr>
        <w:tblW w:w="10088" w:type="dxa"/>
        <w:tblInd w:w="-1" w:type="dxa"/>
        <w:tblCellMar>
          <w:left w:w="0" w:type="dxa"/>
          <w:right w:w="0" w:type="dxa"/>
        </w:tblCellMar>
        <w:tblLook w:val="04A0" w:firstRow="1" w:lastRow="0" w:firstColumn="1" w:lastColumn="0" w:noHBand="0" w:noVBand="1"/>
      </w:tblPr>
      <w:tblGrid>
        <w:gridCol w:w="2836"/>
        <w:gridCol w:w="1681"/>
        <w:gridCol w:w="1857"/>
        <w:gridCol w:w="1857"/>
        <w:gridCol w:w="1857"/>
      </w:tblGrid>
      <w:tr w:rsidR="001B1ECD" w14:paraId="15681F22" w14:textId="77777777" w:rsidTr="00EF7D8F">
        <w:trPr>
          <w:trHeight w:val="733"/>
        </w:trPr>
        <w:tc>
          <w:tcPr>
            <w:tcW w:w="2836" w:type="dxa"/>
            <w:tcBorders>
              <w:top w:val="single" w:sz="8" w:space="0" w:color="auto"/>
              <w:left w:val="single" w:sz="8" w:space="0" w:color="auto"/>
              <w:bottom w:val="single" w:sz="8" w:space="0" w:color="A6A6A6"/>
              <w:right w:val="single" w:sz="8" w:space="0" w:color="A6A6A6"/>
            </w:tcBorders>
            <w:shd w:val="clear" w:color="auto" w:fill="D9E1F2"/>
            <w:tcMar>
              <w:top w:w="0" w:type="dxa"/>
              <w:left w:w="70" w:type="dxa"/>
              <w:bottom w:w="0" w:type="dxa"/>
              <w:right w:w="70" w:type="dxa"/>
            </w:tcMar>
            <w:vAlign w:val="bottom"/>
            <w:hideMark/>
          </w:tcPr>
          <w:p w14:paraId="0AF52E91" w14:textId="77777777" w:rsidR="001B1ECD" w:rsidRDefault="001B1ECD">
            <w:pPr>
              <w:jc w:val="center"/>
              <w:rPr>
                <w:b/>
                <w:bCs/>
                <w:color w:val="305496"/>
                <w:lang w:eastAsia="nl-BE"/>
              </w:rPr>
            </w:pPr>
            <w:bookmarkStart w:id="38" w:name="_Hlk58413994"/>
            <w:r>
              <w:rPr>
                <w:b/>
                <w:bCs/>
                <w:color w:val="305496"/>
                <w:lang w:eastAsia="nl-BE"/>
              </w:rPr>
              <w:t>CLB</w:t>
            </w:r>
          </w:p>
        </w:tc>
        <w:tc>
          <w:tcPr>
            <w:tcW w:w="1681" w:type="dxa"/>
            <w:tcBorders>
              <w:top w:val="single" w:sz="8" w:space="0" w:color="auto"/>
              <w:left w:val="nil"/>
              <w:bottom w:val="single" w:sz="8" w:space="0" w:color="A6A6A6"/>
              <w:right w:val="single" w:sz="8" w:space="0" w:color="A6A6A6"/>
            </w:tcBorders>
            <w:shd w:val="clear" w:color="auto" w:fill="D9E1F2"/>
            <w:tcMar>
              <w:top w:w="0" w:type="dxa"/>
              <w:left w:w="70" w:type="dxa"/>
              <w:bottom w:w="0" w:type="dxa"/>
              <w:right w:w="70" w:type="dxa"/>
            </w:tcMar>
            <w:vAlign w:val="bottom"/>
            <w:hideMark/>
          </w:tcPr>
          <w:p w14:paraId="7B082EA3" w14:textId="77777777" w:rsidR="001B1ECD" w:rsidRDefault="001B1ECD">
            <w:pPr>
              <w:jc w:val="center"/>
              <w:rPr>
                <w:b/>
                <w:bCs/>
                <w:color w:val="305496"/>
                <w:lang w:eastAsia="nl-BE"/>
              </w:rPr>
            </w:pPr>
            <w:r>
              <w:rPr>
                <w:b/>
                <w:bCs/>
                <w:color w:val="305496"/>
                <w:lang w:eastAsia="nl-BE"/>
              </w:rPr>
              <w:t>aantal besmettingen (indexpatiënt) leerling</w:t>
            </w:r>
          </w:p>
        </w:tc>
        <w:tc>
          <w:tcPr>
            <w:tcW w:w="1857" w:type="dxa"/>
            <w:tcBorders>
              <w:top w:val="single" w:sz="8" w:space="0" w:color="auto"/>
              <w:left w:val="nil"/>
              <w:bottom w:val="single" w:sz="8" w:space="0" w:color="A6A6A6"/>
              <w:right w:val="single" w:sz="8" w:space="0" w:color="A6A6A6"/>
            </w:tcBorders>
            <w:shd w:val="clear" w:color="auto" w:fill="D9E1F2"/>
            <w:tcMar>
              <w:top w:w="0" w:type="dxa"/>
              <w:left w:w="70" w:type="dxa"/>
              <w:bottom w:w="0" w:type="dxa"/>
              <w:right w:w="70" w:type="dxa"/>
            </w:tcMar>
            <w:vAlign w:val="bottom"/>
            <w:hideMark/>
          </w:tcPr>
          <w:p w14:paraId="03F22BBD" w14:textId="77777777" w:rsidR="001B1ECD" w:rsidRDefault="001B1ECD">
            <w:pPr>
              <w:jc w:val="center"/>
              <w:rPr>
                <w:b/>
                <w:bCs/>
                <w:color w:val="305496"/>
                <w:lang w:eastAsia="nl-BE"/>
              </w:rPr>
            </w:pPr>
            <w:r>
              <w:rPr>
                <w:b/>
                <w:bCs/>
                <w:color w:val="305496"/>
                <w:lang w:eastAsia="nl-BE"/>
              </w:rPr>
              <w:t>aantal besmettingen (indexpatiënt) personeelslid</w:t>
            </w:r>
          </w:p>
        </w:tc>
        <w:tc>
          <w:tcPr>
            <w:tcW w:w="1857" w:type="dxa"/>
            <w:tcBorders>
              <w:top w:val="single" w:sz="8" w:space="0" w:color="auto"/>
              <w:left w:val="nil"/>
              <w:bottom w:val="single" w:sz="8" w:space="0" w:color="A6A6A6"/>
              <w:right w:val="single" w:sz="8" w:space="0" w:color="A6A6A6"/>
            </w:tcBorders>
            <w:shd w:val="clear" w:color="auto" w:fill="D9E1F2"/>
            <w:tcMar>
              <w:top w:w="0" w:type="dxa"/>
              <w:left w:w="70" w:type="dxa"/>
              <w:bottom w:w="0" w:type="dxa"/>
              <w:right w:w="70" w:type="dxa"/>
            </w:tcMar>
            <w:vAlign w:val="bottom"/>
            <w:hideMark/>
          </w:tcPr>
          <w:p w14:paraId="7C84A356" w14:textId="77777777" w:rsidR="001B1ECD" w:rsidRDefault="001B1ECD">
            <w:pPr>
              <w:jc w:val="center"/>
              <w:rPr>
                <w:b/>
                <w:bCs/>
                <w:color w:val="305496"/>
                <w:lang w:eastAsia="nl-BE"/>
              </w:rPr>
            </w:pPr>
            <w:r>
              <w:rPr>
                <w:b/>
                <w:bCs/>
                <w:color w:val="305496"/>
                <w:lang w:eastAsia="nl-BE"/>
              </w:rPr>
              <w:t>aantal leerlingen in quarantaine</w:t>
            </w:r>
          </w:p>
        </w:tc>
        <w:tc>
          <w:tcPr>
            <w:tcW w:w="1857" w:type="dxa"/>
            <w:tcBorders>
              <w:top w:val="single" w:sz="8" w:space="0" w:color="auto"/>
              <w:left w:val="nil"/>
              <w:bottom w:val="single" w:sz="8" w:space="0" w:color="A6A6A6"/>
              <w:right w:val="single" w:sz="8" w:space="0" w:color="auto"/>
            </w:tcBorders>
            <w:shd w:val="clear" w:color="auto" w:fill="D9E1F2"/>
            <w:tcMar>
              <w:top w:w="0" w:type="dxa"/>
              <w:left w:w="70" w:type="dxa"/>
              <w:bottom w:w="0" w:type="dxa"/>
              <w:right w:w="70" w:type="dxa"/>
            </w:tcMar>
            <w:vAlign w:val="bottom"/>
            <w:hideMark/>
          </w:tcPr>
          <w:p w14:paraId="077B047F" w14:textId="77777777" w:rsidR="001B1ECD" w:rsidRDefault="001B1ECD">
            <w:pPr>
              <w:jc w:val="center"/>
              <w:rPr>
                <w:b/>
                <w:bCs/>
                <w:color w:val="305496"/>
                <w:lang w:eastAsia="nl-BE"/>
              </w:rPr>
            </w:pPr>
            <w:r>
              <w:rPr>
                <w:b/>
                <w:bCs/>
                <w:color w:val="305496"/>
                <w:lang w:eastAsia="nl-BE"/>
              </w:rPr>
              <w:t>aantal personeelsleden in quarantaine</w:t>
            </w:r>
          </w:p>
        </w:tc>
      </w:tr>
      <w:tr w:rsidR="001B1ECD" w14:paraId="7C6DFC77" w14:textId="77777777" w:rsidTr="00EF7D8F">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567F0828" w14:textId="77777777" w:rsidR="001B1ECD" w:rsidRDefault="001B1ECD">
            <w:pPr>
              <w:rPr>
                <w:lang w:eastAsia="nl-BE"/>
              </w:rPr>
            </w:pPr>
            <w:r>
              <w:rPr>
                <w:lang w:eastAsia="nl-BE"/>
              </w:rPr>
              <w:t>CLB GO! Gent</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6268D832" w14:textId="77777777" w:rsidR="001B1ECD" w:rsidRDefault="001B1ECD">
            <w:pPr>
              <w:jc w:val="right"/>
              <w:rPr>
                <w:color w:val="000000"/>
                <w:lang w:eastAsia="nl-BE"/>
              </w:rPr>
            </w:pPr>
            <w:r>
              <w:rPr>
                <w:color w:val="000000"/>
                <w:lang w:eastAsia="nl-BE"/>
              </w:rPr>
              <w:t>9</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6B3AE50E" w14:textId="77777777" w:rsidR="001B1ECD" w:rsidRDefault="001B1ECD">
            <w:pPr>
              <w:jc w:val="right"/>
              <w:rPr>
                <w:color w:val="000000"/>
                <w:lang w:eastAsia="nl-BE"/>
              </w:rPr>
            </w:pPr>
            <w:r>
              <w:rPr>
                <w:color w:val="000000"/>
                <w:lang w:eastAsia="nl-BE"/>
              </w:rPr>
              <w:t>1</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4D7243B2" w14:textId="77777777" w:rsidR="001B1ECD" w:rsidRDefault="001B1ECD">
            <w:pPr>
              <w:jc w:val="right"/>
              <w:rPr>
                <w:color w:val="000000"/>
                <w:lang w:eastAsia="nl-BE"/>
              </w:rPr>
            </w:pPr>
            <w:r>
              <w:rPr>
                <w:color w:val="000000"/>
                <w:lang w:eastAsia="nl-BE"/>
              </w:rPr>
              <w:t>5</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339BD603" w14:textId="77777777" w:rsidR="001B1ECD" w:rsidRDefault="001B1ECD">
            <w:pPr>
              <w:jc w:val="right"/>
              <w:rPr>
                <w:color w:val="000000"/>
                <w:lang w:eastAsia="nl-BE"/>
              </w:rPr>
            </w:pPr>
            <w:r>
              <w:rPr>
                <w:color w:val="000000"/>
                <w:lang w:eastAsia="nl-BE"/>
              </w:rPr>
              <w:t> </w:t>
            </w:r>
          </w:p>
        </w:tc>
      </w:tr>
      <w:tr w:rsidR="001B1ECD" w14:paraId="4D15730C" w14:textId="77777777" w:rsidTr="00EF7D8F">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227B5718" w14:textId="77777777" w:rsidR="001B1ECD" w:rsidRDefault="001B1ECD">
            <w:pPr>
              <w:rPr>
                <w:lang w:eastAsia="nl-BE"/>
              </w:rPr>
            </w:pPr>
            <w:r>
              <w:rPr>
                <w:lang w:eastAsia="nl-BE"/>
              </w:rPr>
              <w:t>Vrij CLB Regio Gent</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70C902EA" w14:textId="77777777" w:rsidR="001B1ECD" w:rsidRDefault="001B1ECD">
            <w:pPr>
              <w:jc w:val="right"/>
              <w:rPr>
                <w:color w:val="000000"/>
                <w:lang w:eastAsia="nl-BE"/>
              </w:rPr>
            </w:pPr>
            <w:r>
              <w:rPr>
                <w:color w:val="000000"/>
                <w:lang w:eastAsia="nl-BE"/>
              </w:rPr>
              <w:t>30</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6A81CAFC" w14:textId="77777777" w:rsidR="001B1ECD" w:rsidRDefault="001B1ECD">
            <w:pPr>
              <w:jc w:val="right"/>
              <w:rPr>
                <w:color w:val="000000"/>
                <w:lang w:eastAsia="nl-BE"/>
              </w:rPr>
            </w:pPr>
            <w:r>
              <w:rPr>
                <w:color w:val="000000"/>
                <w:lang w:eastAsia="nl-BE"/>
              </w:rPr>
              <w:t>7</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105508AE" w14:textId="77777777" w:rsidR="001B1ECD" w:rsidRDefault="001B1ECD">
            <w:pPr>
              <w:jc w:val="right"/>
              <w:rPr>
                <w:color w:val="000000"/>
                <w:lang w:eastAsia="nl-BE"/>
              </w:rPr>
            </w:pPr>
            <w:r>
              <w:rPr>
                <w:color w:val="000000"/>
                <w:lang w:eastAsia="nl-BE"/>
              </w:rPr>
              <w:t>35</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293ABA9A" w14:textId="77777777" w:rsidR="001B1ECD" w:rsidRDefault="001B1ECD">
            <w:pPr>
              <w:jc w:val="right"/>
              <w:rPr>
                <w:color w:val="000000"/>
                <w:lang w:eastAsia="nl-BE"/>
              </w:rPr>
            </w:pPr>
            <w:r>
              <w:rPr>
                <w:color w:val="000000"/>
                <w:lang w:eastAsia="nl-BE"/>
              </w:rPr>
              <w:t>7</w:t>
            </w:r>
          </w:p>
        </w:tc>
      </w:tr>
      <w:tr w:rsidR="001B1ECD" w14:paraId="7E65389D" w14:textId="77777777" w:rsidTr="00EF7D8F">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4AEB69AD" w14:textId="77777777" w:rsidR="001B1ECD" w:rsidRDefault="001B1ECD">
            <w:pPr>
              <w:rPr>
                <w:lang w:eastAsia="nl-BE"/>
              </w:rPr>
            </w:pPr>
            <w:proofErr w:type="spellStart"/>
            <w:r>
              <w:rPr>
                <w:lang w:eastAsia="nl-BE"/>
              </w:rPr>
              <w:t>Interstedelijk</w:t>
            </w:r>
            <w:proofErr w:type="spellEnd"/>
            <w:r>
              <w:rPr>
                <w:lang w:eastAsia="nl-BE"/>
              </w:rPr>
              <w:t xml:space="preserve"> CLB Gent</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4441F547" w14:textId="77777777" w:rsidR="001B1ECD" w:rsidRDefault="001B1ECD">
            <w:pPr>
              <w:jc w:val="right"/>
              <w:rPr>
                <w:color w:val="000000"/>
                <w:lang w:eastAsia="nl-BE"/>
              </w:rPr>
            </w:pPr>
            <w:r>
              <w:rPr>
                <w:color w:val="000000"/>
                <w:lang w:eastAsia="nl-BE"/>
              </w:rPr>
              <w:t>9</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316B800F" w14:textId="77777777" w:rsidR="001B1ECD" w:rsidRDefault="001B1ECD">
            <w:pPr>
              <w:jc w:val="right"/>
              <w:rPr>
                <w:color w:val="000000"/>
                <w:lang w:eastAsia="nl-BE"/>
              </w:rPr>
            </w:pPr>
            <w:r>
              <w:rPr>
                <w:color w:val="000000"/>
                <w:lang w:eastAsia="nl-BE"/>
              </w:rPr>
              <w:t>1</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041C7C12" w14:textId="77777777" w:rsidR="001B1ECD" w:rsidRDefault="001B1ECD">
            <w:pPr>
              <w:jc w:val="right"/>
              <w:rPr>
                <w:color w:val="000000"/>
                <w:lang w:eastAsia="nl-BE"/>
              </w:rPr>
            </w:pPr>
            <w:r>
              <w:rPr>
                <w:color w:val="000000"/>
                <w:lang w:eastAsia="nl-BE"/>
              </w:rPr>
              <w:t>6</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53D06FFE" w14:textId="77777777" w:rsidR="001B1ECD" w:rsidRDefault="001B1ECD">
            <w:pPr>
              <w:jc w:val="right"/>
              <w:rPr>
                <w:color w:val="000000"/>
                <w:lang w:eastAsia="nl-BE"/>
              </w:rPr>
            </w:pPr>
            <w:r>
              <w:rPr>
                <w:color w:val="000000"/>
                <w:lang w:eastAsia="nl-BE"/>
              </w:rPr>
              <w:t> </w:t>
            </w:r>
          </w:p>
        </w:tc>
      </w:tr>
      <w:tr w:rsidR="001B1ECD" w14:paraId="55D3358C" w14:textId="77777777" w:rsidTr="00EF7D8F">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0C39DAF8" w14:textId="77777777" w:rsidR="001B1ECD" w:rsidRDefault="001B1ECD">
            <w:pPr>
              <w:rPr>
                <w:lang w:eastAsia="nl-BE"/>
              </w:rPr>
            </w:pPr>
            <w:r>
              <w:rPr>
                <w:lang w:eastAsia="nl-BE"/>
              </w:rPr>
              <w:t>CLB GO! Limburg Noord</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2292205B" w14:textId="77777777" w:rsidR="001B1ECD" w:rsidRDefault="001B1ECD">
            <w:pPr>
              <w:jc w:val="right"/>
              <w:rPr>
                <w:color w:val="000000"/>
                <w:lang w:eastAsia="nl-BE"/>
              </w:rPr>
            </w:pPr>
            <w:r>
              <w:rPr>
                <w:color w:val="000000"/>
                <w:lang w:eastAsia="nl-BE"/>
              </w:rPr>
              <w:t>1</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5AF008BE" w14:textId="77777777" w:rsidR="001B1ECD" w:rsidRDefault="001B1ECD">
            <w:pPr>
              <w:jc w:val="right"/>
              <w:rPr>
                <w:color w:val="000000"/>
                <w:lang w:eastAsia="nl-BE"/>
              </w:rPr>
            </w:pPr>
            <w:r>
              <w:rPr>
                <w:color w:val="000000"/>
                <w:lang w:eastAsia="nl-BE"/>
              </w:rPr>
              <w:t>0</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458C3804" w14:textId="77777777" w:rsidR="001B1ECD" w:rsidRDefault="001B1ECD">
            <w:pPr>
              <w:jc w:val="right"/>
              <w:rPr>
                <w:color w:val="000000"/>
                <w:lang w:eastAsia="nl-BE"/>
              </w:rPr>
            </w:pPr>
            <w:r>
              <w:rPr>
                <w:color w:val="000000"/>
                <w:lang w:eastAsia="nl-BE"/>
              </w:rPr>
              <w:t>2</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2F4DC6DF" w14:textId="77777777" w:rsidR="001B1ECD" w:rsidRDefault="001B1ECD">
            <w:pPr>
              <w:jc w:val="right"/>
              <w:rPr>
                <w:color w:val="000000"/>
                <w:lang w:eastAsia="nl-BE"/>
              </w:rPr>
            </w:pPr>
            <w:r>
              <w:rPr>
                <w:color w:val="000000"/>
                <w:lang w:eastAsia="nl-BE"/>
              </w:rPr>
              <w:t> </w:t>
            </w:r>
          </w:p>
        </w:tc>
      </w:tr>
      <w:tr w:rsidR="001B1ECD" w14:paraId="18F12519" w14:textId="77777777" w:rsidTr="00EF7D8F">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22BA2237" w14:textId="77777777" w:rsidR="001B1ECD" w:rsidRDefault="001B1ECD">
            <w:pPr>
              <w:rPr>
                <w:lang w:eastAsia="nl-BE"/>
              </w:rPr>
            </w:pPr>
            <w:r>
              <w:rPr>
                <w:lang w:eastAsia="nl-BE"/>
              </w:rPr>
              <w:t>Vrij CLB Brabant Oost</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59BF501A" w14:textId="77777777" w:rsidR="001B1ECD" w:rsidRDefault="001B1ECD">
            <w:pPr>
              <w:jc w:val="right"/>
              <w:rPr>
                <w:color w:val="000000"/>
                <w:lang w:eastAsia="nl-BE"/>
              </w:rPr>
            </w:pPr>
            <w:r>
              <w:rPr>
                <w:color w:val="000000"/>
                <w:lang w:eastAsia="nl-BE"/>
              </w:rPr>
              <w:t>11</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1B70D129" w14:textId="77777777" w:rsidR="001B1ECD" w:rsidRDefault="001B1ECD">
            <w:pPr>
              <w:jc w:val="right"/>
              <w:rPr>
                <w:color w:val="000000"/>
                <w:lang w:eastAsia="nl-BE"/>
              </w:rPr>
            </w:pPr>
            <w:r>
              <w:rPr>
                <w:color w:val="000000"/>
                <w:lang w:eastAsia="nl-BE"/>
              </w:rPr>
              <w:t>7</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5214D1F5" w14:textId="77777777" w:rsidR="001B1ECD" w:rsidRDefault="001B1ECD">
            <w:pPr>
              <w:jc w:val="right"/>
              <w:rPr>
                <w:color w:val="000000"/>
                <w:lang w:eastAsia="nl-BE"/>
              </w:rPr>
            </w:pPr>
            <w:r>
              <w:rPr>
                <w:color w:val="000000"/>
                <w:lang w:eastAsia="nl-BE"/>
              </w:rPr>
              <w:t>47</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03C78976" w14:textId="77777777" w:rsidR="001B1ECD" w:rsidRDefault="001B1ECD">
            <w:pPr>
              <w:jc w:val="right"/>
              <w:rPr>
                <w:color w:val="000000"/>
                <w:lang w:eastAsia="nl-BE"/>
              </w:rPr>
            </w:pPr>
            <w:r>
              <w:rPr>
                <w:color w:val="000000"/>
                <w:lang w:eastAsia="nl-BE"/>
              </w:rPr>
              <w:t>1</w:t>
            </w:r>
          </w:p>
        </w:tc>
      </w:tr>
      <w:tr w:rsidR="001B1ECD" w14:paraId="32ED2B69" w14:textId="77777777" w:rsidTr="00EF7D8F">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7628F084" w14:textId="77777777" w:rsidR="001B1ECD" w:rsidRDefault="001B1ECD">
            <w:pPr>
              <w:rPr>
                <w:lang w:eastAsia="nl-BE"/>
              </w:rPr>
            </w:pPr>
            <w:r>
              <w:rPr>
                <w:lang w:eastAsia="nl-BE"/>
              </w:rPr>
              <w:t>GO! CLB Leuven-Tienen-Landen</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1BA00040" w14:textId="77777777" w:rsidR="001B1ECD" w:rsidRDefault="001B1ECD">
            <w:pPr>
              <w:jc w:val="right"/>
              <w:rPr>
                <w:color w:val="000000"/>
                <w:lang w:eastAsia="nl-BE"/>
              </w:rPr>
            </w:pPr>
            <w:r>
              <w:rPr>
                <w:color w:val="000000"/>
                <w:lang w:eastAsia="nl-BE"/>
              </w:rPr>
              <w:t>3</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64365A4F" w14:textId="77777777" w:rsidR="001B1ECD" w:rsidRDefault="001B1ECD">
            <w:pPr>
              <w:jc w:val="right"/>
              <w:rPr>
                <w:color w:val="000000"/>
                <w:lang w:eastAsia="nl-BE"/>
              </w:rPr>
            </w:pPr>
            <w:r>
              <w:rPr>
                <w:color w:val="000000"/>
                <w:lang w:eastAsia="nl-BE"/>
              </w:rPr>
              <w:t>0</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14337858" w14:textId="77777777" w:rsidR="001B1ECD" w:rsidRDefault="001B1ECD">
            <w:pPr>
              <w:jc w:val="right"/>
              <w:rPr>
                <w:color w:val="000000"/>
                <w:lang w:eastAsia="nl-BE"/>
              </w:rPr>
            </w:pPr>
            <w:r>
              <w:rPr>
                <w:color w:val="000000"/>
                <w:lang w:eastAsia="nl-BE"/>
              </w:rPr>
              <w:t>0</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159C942C" w14:textId="77777777" w:rsidR="001B1ECD" w:rsidRDefault="001B1ECD">
            <w:pPr>
              <w:jc w:val="right"/>
              <w:rPr>
                <w:color w:val="000000"/>
                <w:lang w:eastAsia="nl-BE"/>
              </w:rPr>
            </w:pPr>
            <w:r>
              <w:rPr>
                <w:color w:val="000000"/>
                <w:lang w:eastAsia="nl-BE"/>
              </w:rPr>
              <w:t> </w:t>
            </w:r>
          </w:p>
        </w:tc>
      </w:tr>
      <w:tr w:rsidR="001B1ECD" w14:paraId="27136475" w14:textId="77777777" w:rsidTr="00EF7D8F">
        <w:trPr>
          <w:trHeight w:val="244"/>
        </w:trPr>
        <w:tc>
          <w:tcPr>
            <w:tcW w:w="2836" w:type="dxa"/>
            <w:tcBorders>
              <w:top w:val="nil"/>
              <w:left w:val="single" w:sz="8" w:space="0" w:color="auto"/>
              <w:bottom w:val="single" w:sz="8" w:space="0" w:color="auto"/>
              <w:right w:val="single" w:sz="8" w:space="0" w:color="A6A6A6"/>
            </w:tcBorders>
            <w:shd w:val="clear" w:color="auto" w:fill="D9E1F2"/>
            <w:tcMar>
              <w:top w:w="0" w:type="dxa"/>
              <w:left w:w="70" w:type="dxa"/>
              <w:bottom w:w="0" w:type="dxa"/>
              <w:right w:w="70" w:type="dxa"/>
            </w:tcMar>
            <w:vAlign w:val="bottom"/>
            <w:hideMark/>
          </w:tcPr>
          <w:p w14:paraId="4FA7234D" w14:textId="77777777" w:rsidR="001B1ECD" w:rsidRDefault="001B1ECD">
            <w:pPr>
              <w:rPr>
                <w:b/>
                <w:bCs/>
                <w:color w:val="305496"/>
                <w:lang w:eastAsia="nl-BE"/>
              </w:rPr>
            </w:pPr>
            <w:r>
              <w:rPr>
                <w:b/>
                <w:bCs/>
                <w:color w:val="305496"/>
                <w:lang w:eastAsia="nl-BE"/>
              </w:rPr>
              <w:t>Totaal</w:t>
            </w:r>
          </w:p>
        </w:tc>
        <w:tc>
          <w:tcPr>
            <w:tcW w:w="1681" w:type="dxa"/>
            <w:tcBorders>
              <w:top w:val="nil"/>
              <w:left w:val="nil"/>
              <w:bottom w:val="single" w:sz="8" w:space="0" w:color="auto"/>
              <w:right w:val="single" w:sz="8" w:space="0" w:color="A6A6A6"/>
            </w:tcBorders>
            <w:shd w:val="clear" w:color="auto" w:fill="D9E1F2"/>
            <w:tcMar>
              <w:top w:w="0" w:type="dxa"/>
              <w:left w:w="70" w:type="dxa"/>
              <w:bottom w:w="0" w:type="dxa"/>
              <w:right w:w="70" w:type="dxa"/>
            </w:tcMar>
            <w:vAlign w:val="bottom"/>
            <w:hideMark/>
          </w:tcPr>
          <w:p w14:paraId="5A0217BD" w14:textId="77777777" w:rsidR="001B1ECD" w:rsidRDefault="001B1ECD">
            <w:pPr>
              <w:jc w:val="right"/>
              <w:rPr>
                <w:b/>
                <w:bCs/>
                <w:color w:val="305496"/>
                <w:lang w:eastAsia="nl-BE"/>
              </w:rPr>
            </w:pPr>
            <w:r>
              <w:rPr>
                <w:b/>
                <w:bCs/>
                <w:color w:val="305496"/>
                <w:lang w:eastAsia="nl-BE"/>
              </w:rPr>
              <w:t>63</w:t>
            </w:r>
          </w:p>
        </w:tc>
        <w:tc>
          <w:tcPr>
            <w:tcW w:w="1857" w:type="dxa"/>
            <w:tcBorders>
              <w:top w:val="nil"/>
              <w:left w:val="nil"/>
              <w:bottom w:val="single" w:sz="8" w:space="0" w:color="auto"/>
              <w:right w:val="single" w:sz="8" w:space="0" w:color="A6A6A6"/>
            </w:tcBorders>
            <w:shd w:val="clear" w:color="auto" w:fill="D9E1F2"/>
            <w:tcMar>
              <w:top w:w="0" w:type="dxa"/>
              <w:left w:w="70" w:type="dxa"/>
              <w:bottom w:w="0" w:type="dxa"/>
              <w:right w:w="70" w:type="dxa"/>
            </w:tcMar>
            <w:vAlign w:val="bottom"/>
            <w:hideMark/>
          </w:tcPr>
          <w:p w14:paraId="1D55948A" w14:textId="77777777" w:rsidR="001B1ECD" w:rsidRDefault="001B1ECD">
            <w:pPr>
              <w:jc w:val="right"/>
              <w:rPr>
                <w:b/>
                <w:bCs/>
                <w:color w:val="305496"/>
                <w:lang w:eastAsia="nl-BE"/>
              </w:rPr>
            </w:pPr>
            <w:r>
              <w:rPr>
                <w:b/>
                <w:bCs/>
                <w:color w:val="305496"/>
                <w:lang w:eastAsia="nl-BE"/>
              </w:rPr>
              <w:t>16</w:t>
            </w:r>
          </w:p>
        </w:tc>
        <w:tc>
          <w:tcPr>
            <w:tcW w:w="1857" w:type="dxa"/>
            <w:tcBorders>
              <w:top w:val="nil"/>
              <w:left w:val="nil"/>
              <w:bottom w:val="single" w:sz="8" w:space="0" w:color="auto"/>
              <w:right w:val="single" w:sz="8" w:space="0" w:color="A6A6A6"/>
            </w:tcBorders>
            <w:shd w:val="clear" w:color="auto" w:fill="D9E1F2"/>
            <w:tcMar>
              <w:top w:w="0" w:type="dxa"/>
              <w:left w:w="70" w:type="dxa"/>
              <w:bottom w:w="0" w:type="dxa"/>
              <w:right w:w="70" w:type="dxa"/>
            </w:tcMar>
            <w:vAlign w:val="bottom"/>
            <w:hideMark/>
          </w:tcPr>
          <w:p w14:paraId="773034AB" w14:textId="77777777" w:rsidR="001B1ECD" w:rsidRDefault="001B1ECD">
            <w:pPr>
              <w:jc w:val="right"/>
              <w:rPr>
                <w:b/>
                <w:bCs/>
                <w:color w:val="305496"/>
                <w:lang w:eastAsia="nl-BE"/>
              </w:rPr>
            </w:pPr>
            <w:r>
              <w:rPr>
                <w:b/>
                <w:bCs/>
                <w:color w:val="305496"/>
                <w:lang w:eastAsia="nl-BE"/>
              </w:rPr>
              <w:t>95</w:t>
            </w:r>
          </w:p>
        </w:tc>
        <w:tc>
          <w:tcPr>
            <w:tcW w:w="1857" w:type="dxa"/>
            <w:tcBorders>
              <w:top w:val="nil"/>
              <w:left w:val="nil"/>
              <w:bottom w:val="single" w:sz="8" w:space="0" w:color="auto"/>
              <w:right w:val="single" w:sz="8" w:space="0" w:color="A6A6A6"/>
            </w:tcBorders>
            <w:shd w:val="clear" w:color="auto" w:fill="D9E1F2"/>
            <w:tcMar>
              <w:top w:w="0" w:type="dxa"/>
              <w:left w:w="70" w:type="dxa"/>
              <w:bottom w:w="0" w:type="dxa"/>
              <w:right w:w="70" w:type="dxa"/>
            </w:tcMar>
            <w:vAlign w:val="bottom"/>
            <w:hideMark/>
          </w:tcPr>
          <w:p w14:paraId="0F61695A" w14:textId="77777777" w:rsidR="001B1ECD" w:rsidRDefault="001B1ECD">
            <w:pPr>
              <w:jc w:val="right"/>
              <w:rPr>
                <w:b/>
                <w:bCs/>
                <w:color w:val="305496"/>
                <w:lang w:eastAsia="nl-BE"/>
              </w:rPr>
            </w:pPr>
            <w:r>
              <w:rPr>
                <w:b/>
                <w:bCs/>
                <w:color w:val="305496"/>
                <w:lang w:eastAsia="nl-BE"/>
              </w:rPr>
              <w:t>8</w:t>
            </w:r>
          </w:p>
        </w:tc>
      </w:tr>
      <w:bookmarkEnd w:id="38"/>
    </w:tbl>
    <w:p w14:paraId="2E01B046" w14:textId="3D6142DF" w:rsidR="001B1ECD" w:rsidRDefault="001B1ECD" w:rsidP="001B1ECD">
      <w:pPr>
        <w:rPr>
          <w:rFonts w:ascii="Calibri" w:hAnsi="Calibri" w:cs="Calibri"/>
        </w:rPr>
      </w:pPr>
    </w:p>
    <w:p w14:paraId="574F4418" w14:textId="48F596F0" w:rsidR="00AD37CF" w:rsidRDefault="00790A4C" w:rsidP="001B1ECD">
      <w:pPr>
        <w:rPr>
          <w:rFonts w:ascii="Calibri" w:hAnsi="Calibri" w:cs="Calibri"/>
        </w:rPr>
      </w:pPr>
      <w:r>
        <w:rPr>
          <w:rFonts w:ascii="Calibri" w:hAnsi="Calibri" w:cs="Calibri"/>
        </w:rPr>
        <w:t>Cijfers week 48</w:t>
      </w:r>
      <w:r w:rsidR="00504713">
        <w:rPr>
          <w:rFonts w:ascii="Calibri" w:hAnsi="Calibri" w:cs="Calibri"/>
        </w:rPr>
        <w:t xml:space="preserve"> (23/11/2020 tem 29/11/2020)</w:t>
      </w:r>
      <w:r w:rsidR="00FE5C22">
        <w:rPr>
          <w:rFonts w:ascii="Calibri" w:hAnsi="Calibri" w:cs="Calibri"/>
        </w:rPr>
        <w:t>:</w:t>
      </w:r>
      <w:r w:rsidR="00911134">
        <w:rPr>
          <w:rFonts w:ascii="Calibri" w:hAnsi="Calibri" w:cs="Calibri"/>
        </w:rPr>
        <w:t xml:space="preserve"> 137 besmettingen + </w:t>
      </w:r>
      <w:r w:rsidR="004B65EF">
        <w:rPr>
          <w:rFonts w:ascii="Calibri" w:hAnsi="Calibri" w:cs="Calibri"/>
        </w:rPr>
        <w:t>390 quarantaines</w:t>
      </w:r>
    </w:p>
    <w:p w14:paraId="10AC442A" w14:textId="14277B87" w:rsidR="0067370E" w:rsidRDefault="0067370E" w:rsidP="0067370E">
      <w:pPr>
        <w:pStyle w:val="Lijstalinea"/>
        <w:numPr>
          <w:ilvl w:val="0"/>
          <w:numId w:val="8"/>
        </w:numPr>
        <w:rPr>
          <w:rFonts w:ascii="Calibri" w:hAnsi="Calibri" w:cs="Calibri"/>
        </w:rPr>
      </w:pPr>
      <w:r>
        <w:rPr>
          <w:rFonts w:ascii="Calibri" w:hAnsi="Calibri" w:cs="Calibri"/>
        </w:rPr>
        <w:lastRenderedPageBreak/>
        <w:t xml:space="preserve">Gent: </w:t>
      </w:r>
      <w:r w:rsidR="00B664F8">
        <w:rPr>
          <w:rFonts w:ascii="Calibri" w:hAnsi="Calibri" w:cs="Calibri"/>
        </w:rPr>
        <w:t>106 besmettingen + 354 quarantaines</w:t>
      </w:r>
    </w:p>
    <w:p w14:paraId="7AE70DDD" w14:textId="6B590CAD" w:rsidR="0067370E" w:rsidRPr="00BF491F" w:rsidRDefault="0067370E" w:rsidP="00BF491F">
      <w:pPr>
        <w:pStyle w:val="Lijstalinea"/>
        <w:numPr>
          <w:ilvl w:val="0"/>
          <w:numId w:val="8"/>
        </w:numPr>
        <w:rPr>
          <w:rFonts w:ascii="Calibri" w:hAnsi="Calibri" w:cs="Calibri"/>
        </w:rPr>
      </w:pPr>
      <w:r>
        <w:rPr>
          <w:rFonts w:ascii="Calibri" w:hAnsi="Calibri" w:cs="Calibri"/>
        </w:rPr>
        <w:t xml:space="preserve">Tienen-Diest-Aarschot: </w:t>
      </w:r>
      <w:r w:rsidR="00FD573F">
        <w:rPr>
          <w:rFonts w:ascii="Calibri" w:hAnsi="Calibri" w:cs="Calibri"/>
        </w:rPr>
        <w:t>31 besmettingen</w:t>
      </w:r>
      <w:r w:rsidR="00462119">
        <w:rPr>
          <w:rFonts w:ascii="Calibri" w:hAnsi="Calibri" w:cs="Calibri"/>
        </w:rPr>
        <w:t xml:space="preserve"> + 36 quarantaines</w:t>
      </w:r>
    </w:p>
    <w:tbl>
      <w:tblPr>
        <w:tblW w:w="10088" w:type="dxa"/>
        <w:tblInd w:w="-1" w:type="dxa"/>
        <w:tblCellMar>
          <w:left w:w="0" w:type="dxa"/>
          <w:right w:w="0" w:type="dxa"/>
        </w:tblCellMar>
        <w:tblLook w:val="04A0" w:firstRow="1" w:lastRow="0" w:firstColumn="1" w:lastColumn="0" w:noHBand="0" w:noVBand="1"/>
      </w:tblPr>
      <w:tblGrid>
        <w:gridCol w:w="2836"/>
        <w:gridCol w:w="1681"/>
        <w:gridCol w:w="1857"/>
        <w:gridCol w:w="1857"/>
        <w:gridCol w:w="1857"/>
      </w:tblGrid>
      <w:tr w:rsidR="00790A4C" w14:paraId="237EA6D7" w14:textId="77777777" w:rsidTr="00D353D6">
        <w:trPr>
          <w:trHeight w:val="733"/>
        </w:trPr>
        <w:tc>
          <w:tcPr>
            <w:tcW w:w="2836" w:type="dxa"/>
            <w:tcBorders>
              <w:top w:val="single" w:sz="8" w:space="0" w:color="auto"/>
              <w:left w:val="single" w:sz="8" w:space="0" w:color="auto"/>
              <w:bottom w:val="single" w:sz="8" w:space="0" w:color="A6A6A6"/>
              <w:right w:val="single" w:sz="8" w:space="0" w:color="A6A6A6"/>
            </w:tcBorders>
            <w:shd w:val="clear" w:color="auto" w:fill="D9E1F2"/>
            <w:tcMar>
              <w:top w:w="0" w:type="dxa"/>
              <w:left w:w="70" w:type="dxa"/>
              <w:bottom w:w="0" w:type="dxa"/>
              <w:right w:w="70" w:type="dxa"/>
            </w:tcMar>
            <w:vAlign w:val="bottom"/>
            <w:hideMark/>
          </w:tcPr>
          <w:p w14:paraId="36F7280C" w14:textId="77777777" w:rsidR="00790A4C" w:rsidRDefault="00790A4C" w:rsidP="00D353D6">
            <w:pPr>
              <w:jc w:val="center"/>
              <w:rPr>
                <w:b/>
                <w:bCs/>
                <w:color w:val="305496"/>
                <w:lang w:eastAsia="nl-BE"/>
              </w:rPr>
            </w:pPr>
            <w:bookmarkStart w:id="39" w:name="_Hlk58414151"/>
            <w:r>
              <w:rPr>
                <w:b/>
                <w:bCs/>
                <w:color w:val="305496"/>
                <w:lang w:eastAsia="nl-BE"/>
              </w:rPr>
              <w:t>CLB</w:t>
            </w:r>
          </w:p>
        </w:tc>
        <w:tc>
          <w:tcPr>
            <w:tcW w:w="1681" w:type="dxa"/>
            <w:tcBorders>
              <w:top w:val="single" w:sz="8" w:space="0" w:color="auto"/>
              <w:left w:val="nil"/>
              <w:bottom w:val="single" w:sz="8" w:space="0" w:color="A6A6A6"/>
              <w:right w:val="single" w:sz="8" w:space="0" w:color="A6A6A6"/>
            </w:tcBorders>
            <w:shd w:val="clear" w:color="auto" w:fill="D9E1F2"/>
            <w:tcMar>
              <w:top w:w="0" w:type="dxa"/>
              <w:left w:w="70" w:type="dxa"/>
              <w:bottom w:w="0" w:type="dxa"/>
              <w:right w:w="70" w:type="dxa"/>
            </w:tcMar>
            <w:vAlign w:val="bottom"/>
            <w:hideMark/>
          </w:tcPr>
          <w:p w14:paraId="42C81ACB" w14:textId="77777777" w:rsidR="00790A4C" w:rsidRDefault="00790A4C" w:rsidP="00D353D6">
            <w:pPr>
              <w:jc w:val="center"/>
              <w:rPr>
                <w:b/>
                <w:bCs/>
                <w:color w:val="305496"/>
                <w:lang w:eastAsia="nl-BE"/>
              </w:rPr>
            </w:pPr>
            <w:r>
              <w:rPr>
                <w:b/>
                <w:bCs/>
                <w:color w:val="305496"/>
                <w:lang w:eastAsia="nl-BE"/>
              </w:rPr>
              <w:t>aantal besmettingen (indexpatiënt) leerling</w:t>
            </w:r>
          </w:p>
        </w:tc>
        <w:tc>
          <w:tcPr>
            <w:tcW w:w="1857" w:type="dxa"/>
            <w:tcBorders>
              <w:top w:val="single" w:sz="8" w:space="0" w:color="auto"/>
              <w:left w:val="nil"/>
              <w:bottom w:val="single" w:sz="8" w:space="0" w:color="A6A6A6"/>
              <w:right w:val="single" w:sz="8" w:space="0" w:color="A6A6A6"/>
            </w:tcBorders>
            <w:shd w:val="clear" w:color="auto" w:fill="D9E1F2"/>
            <w:tcMar>
              <w:top w:w="0" w:type="dxa"/>
              <w:left w:w="70" w:type="dxa"/>
              <w:bottom w:w="0" w:type="dxa"/>
              <w:right w:w="70" w:type="dxa"/>
            </w:tcMar>
            <w:vAlign w:val="bottom"/>
            <w:hideMark/>
          </w:tcPr>
          <w:p w14:paraId="11B8ADB3" w14:textId="77777777" w:rsidR="00790A4C" w:rsidRDefault="00790A4C" w:rsidP="00D353D6">
            <w:pPr>
              <w:jc w:val="center"/>
              <w:rPr>
                <w:b/>
                <w:bCs/>
                <w:color w:val="305496"/>
                <w:lang w:eastAsia="nl-BE"/>
              </w:rPr>
            </w:pPr>
            <w:r>
              <w:rPr>
                <w:b/>
                <w:bCs/>
                <w:color w:val="305496"/>
                <w:lang w:eastAsia="nl-BE"/>
              </w:rPr>
              <w:t>aantal besmettingen (indexpatiënt) personeelslid</w:t>
            </w:r>
          </w:p>
        </w:tc>
        <w:tc>
          <w:tcPr>
            <w:tcW w:w="1857" w:type="dxa"/>
            <w:tcBorders>
              <w:top w:val="single" w:sz="8" w:space="0" w:color="auto"/>
              <w:left w:val="nil"/>
              <w:bottom w:val="single" w:sz="8" w:space="0" w:color="A6A6A6"/>
              <w:right w:val="single" w:sz="8" w:space="0" w:color="A6A6A6"/>
            </w:tcBorders>
            <w:shd w:val="clear" w:color="auto" w:fill="D9E1F2"/>
            <w:tcMar>
              <w:top w:w="0" w:type="dxa"/>
              <w:left w:w="70" w:type="dxa"/>
              <w:bottom w:w="0" w:type="dxa"/>
              <w:right w:w="70" w:type="dxa"/>
            </w:tcMar>
            <w:vAlign w:val="bottom"/>
            <w:hideMark/>
          </w:tcPr>
          <w:p w14:paraId="74EC583B" w14:textId="77777777" w:rsidR="00790A4C" w:rsidRDefault="00790A4C" w:rsidP="00D353D6">
            <w:pPr>
              <w:jc w:val="center"/>
              <w:rPr>
                <w:b/>
                <w:bCs/>
                <w:color w:val="305496"/>
                <w:lang w:eastAsia="nl-BE"/>
              </w:rPr>
            </w:pPr>
            <w:r>
              <w:rPr>
                <w:b/>
                <w:bCs/>
                <w:color w:val="305496"/>
                <w:lang w:eastAsia="nl-BE"/>
              </w:rPr>
              <w:t>aantal leerlingen in quarantaine</w:t>
            </w:r>
          </w:p>
        </w:tc>
        <w:tc>
          <w:tcPr>
            <w:tcW w:w="1857" w:type="dxa"/>
            <w:tcBorders>
              <w:top w:val="single" w:sz="8" w:space="0" w:color="auto"/>
              <w:left w:val="nil"/>
              <w:bottom w:val="single" w:sz="8" w:space="0" w:color="A6A6A6"/>
              <w:right w:val="single" w:sz="8" w:space="0" w:color="auto"/>
            </w:tcBorders>
            <w:shd w:val="clear" w:color="auto" w:fill="D9E1F2"/>
            <w:tcMar>
              <w:top w:w="0" w:type="dxa"/>
              <w:left w:w="70" w:type="dxa"/>
              <w:bottom w:w="0" w:type="dxa"/>
              <w:right w:w="70" w:type="dxa"/>
            </w:tcMar>
            <w:vAlign w:val="bottom"/>
            <w:hideMark/>
          </w:tcPr>
          <w:p w14:paraId="2A01D615" w14:textId="77777777" w:rsidR="00790A4C" w:rsidRDefault="00790A4C" w:rsidP="00D353D6">
            <w:pPr>
              <w:jc w:val="center"/>
              <w:rPr>
                <w:b/>
                <w:bCs/>
                <w:color w:val="305496"/>
                <w:lang w:eastAsia="nl-BE"/>
              </w:rPr>
            </w:pPr>
            <w:r>
              <w:rPr>
                <w:b/>
                <w:bCs/>
                <w:color w:val="305496"/>
                <w:lang w:eastAsia="nl-BE"/>
              </w:rPr>
              <w:t>aantal personeelsleden in quarantaine</w:t>
            </w:r>
          </w:p>
        </w:tc>
      </w:tr>
      <w:tr w:rsidR="00790A4C" w14:paraId="7A053A43" w14:textId="77777777" w:rsidTr="00D353D6">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4CD35D52" w14:textId="77777777" w:rsidR="00790A4C" w:rsidRDefault="00790A4C" w:rsidP="00D353D6">
            <w:pPr>
              <w:rPr>
                <w:lang w:eastAsia="nl-BE"/>
              </w:rPr>
            </w:pPr>
            <w:r>
              <w:rPr>
                <w:lang w:eastAsia="nl-BE"/>
              </w:rPr>
              <w:t>CLB GO! Gent</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63AFFD1C" w14:textId="14C316FB" w:rsidR="00790A4C" w:rsidRDefault="00790A4C" w:rsidP="00D353D6">
            <w:pPr>
              <w:jc w:val="right"/>
              <w:rPr>
                <w:color w:val="000000"/>
                <w:lang w:eastAsia="nl-BE"/>
              </w:rPr>
            </w:pPr>
            <w:r>
              <w:rPr>
                <w:color w:val="000000"/>
                <w:lang w:eastAsia="nl-BE"/>
              </w:rPr>
              <w:t>12</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718E11B5" w14:textId="20E3B78C" w:rsidR="00790A4C" w:rsidRDefault="00FE5C22" w:rsidP="00D353D6">
            <w:pPr>
              <w:jc w:val="right"/>
              <w:rPr>
                <w:color w:val="000000"/>
                <w:lang w:eastAsia="nl-BE"/>
              </w:rPr>
            </w:pPr>
            <w:r>
              <w:rPr>
                <w:color w:val="000000"/>
                <w:lang w:eastAsia="nl-BE"/>
              </w:rPr>
              <w:t>3</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724A343A" w14:textId="76C581D1" w:rsidR="00790A4C" w:rsidRDefault="00790A4C" w:rsidP="00D353D6">
            <w:pPr>
              <w:jc w:val="right"/>
              <w:rPr>
                <w:color w:val="000000"/>
                <w:lang w:eastAsia="nl-BE"/>
              </w:rPr>
            </w:pPr>
            <w:r>
              <w:rPr>
                <w:color w:val="000000"/>
                <w:lang w:eastAsia="nl-BE"/>
              </w:rPr>
              <w:t>5</w:t>
            </w:r>
            <w:r w:rsidR="009B36C9">
              <w:rPr>
                <w:color w:val="000000"/>
                <w:lang w:eastAsia="nl-BE"/>
              </w:rPr>
              <w:t>0</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23C28F6E" w14:textId="2238C032" w:rsidR="00790A4C" w:rsidRDefault="00041DF2" w:rsidP="00D353D6">
            <w:pPr>
              <w:jc w:val="right"/>
              <w:rPr>
                <w:color w:val="000000"/>
                <w:lang w:eastAsia="nl-BE"/>
              </w:rPr>
            </w:pPr>
            <w:r>
              <w:rPr>
                <w:color w:val="000000"/>
                <w:lang w:eastAsia="nl-BE"/>
              </w:rPr>
              <w:t>0</w:t>
            </w:r>
          </w:p>
        </w:tc>
      </w:tr>
      <w:tr w:rsidR="00790A4C" w14:paraId="4A47F62C" w14:textId="77777777" w:rsidTr="00D353D6">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35990B3C" w14:textId="77777777" w:rsidR="00790A4C" w:rsidRDefault="00790A4C" w:rsidP="00D353D6">
            <w:pPr>
              <w:rPr>
                <w:lang w:eastAsia="nl-BE"/>
              </w:rPr>
            </w:pPr>
            <w:r>
              <w:rPr>
                <w:lang w:eastAsia="nl-BE"/>
              </w:rPr>
              <w:t>Vrij CLB Regio Gent</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4B50D00B" w14:textId="3C521433" w:rsidR="00790A4C" w:rsidRDefault="00790A4C" w:rsidP="00D353D6">
            <w:pPr>
              <w:jc w:val="right"/>
              <w:rPr>
                <w:color w:val="000000"/>
                <w:lang w:eastAsia="nl-BE"/>
              </w:rPr>
            </w:pPr>
            <w:r>
              <w:rPr>
                <w:color w:val="000000"/>
                <w:lang w:eastAsia="nl-BE"/>
              </w:rPr>
              <w:t>42</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764A0844" w14:textId="6876D7D5" w:rsidR="00790A4C" w:rsidRDefault="00FE5C22" w:rsidP="00D353D6">
            <w:pPr>
              <w:jc w:val="right"/>
              <w:rPr>
                <w:color w:val="000000"/>
                <w:lang w:eastAsia="nl-BE"/>
              </w:rPr>
            </w:pPr>
            <w:r>
              <w:rPr>
                <w:color w:val="000000"/>
                <w:lang w:eastAsia="nl-BE"/>
              </w:rPr>
              <w:t>24</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112C037B" w14:textId="69BE5610" w:rsidR="00790A4C" w:rsidRDefault="009B36C9" w:rsidP="00D353D6">
            <w:pPr>
              <w:jc w:val="right"/>
              <w:rPr>
                <w:color w:val="000000"/>
                <w:lang w:eastAsia="nl-BE"/>
              </w:rPr>
            </w:pPr>
            <w:r>
              <w:rPr>
                <w:color w:val="000000"/>
                <w:lang w:eastAsia="nl-BE"/>
              </w:rPr>
              <w:t>156</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608E3303" w14:textId="767FE1B1" w:rsidR="00790A4C" w:rsidRDefault="00041DF2" w:rsidP="00D353D6">
            <w:pPr>
              <w:jc w:val="right"/>
              <w:rPr>
                <w:color w:val="000000"/>
                <w:lang w:eastAsia="nl-BE"/>
              </w:rPr>
            </w:pPr>
            <w:r>
              <w:rPr>
                <w:color w:val="000000"/>
                <w:lang w:eastAsia="nl-BE"/>
              </w:rPr>
              <w:t>8</w:t>
            </w:r>
          </w:p>
        </w:tc>
      </w:tr>
      <w:tr w:rsidR="00790A4C" w14:paraId="43B92113" w14:textId="77777777" w:rsidTr="00D353D6">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45BBC808" w14:textId="77777777" w:rsidR="00790A4C" w:rsidRDefault="00790A4C" w:rsidP="00D353D6">
            <w:pPr>
              <w:rPr>
                <w:lang w:eastAsia="nl-BE"/>
              </w:rPr>
            </w:pPr>
            <w:proofErr w:type="spellStart"/>
            <w:r>
              <w:rPr>
                <w:lang w:eastAsia="nl-BE"/>
              </w:rPr>
              <w:t>Interstedelijk</w:t>
            </w:r>
            <w:proofErr w:type="spellEnd"/>
            <w:r>
              <w:rPr>
                <w:lang w:eastAsia="nl-BE"/>
              </w:rPr>
              <w:t xml:space="preserve"> CLB Gent</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4FF5B0C6" w14:textId="069E152B" w:rsidR="00790A4C" w:rsidRDefault="00FE5C22" w:rsidP="00D353D6">
            <w:pPr>
              <w:jc w:val="right"/>
              <w:rPr>
                <w:color w:val="000000"/>
                <w:lang w:eastAsia="nl-BE"/>
              </w:rPr>
            </w:pPr>
            <w:r>
              <w:rPr>
                <w:color w:val="000000"/>
                <w:lang w:eastAsia="nl-BE"/>
              </w:rPr>
              <w:t>21</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1F8B7BEA" w14:textId="4E6C2A4E" w:rsidR="00790A4C" w:rsidRDefault="00FE5C22" w:rsidP="00D353D6">
            <w:pPr>
              <w:jc w:val="right"/>
              <w:rPr>
                <w:color w:val="000000"/>
                <w:lang w:eastAsia="nl-BE"/>
              </w:rPr>
            </w:pPr>
            <w:r>
              <w:rPr>
                <w:color w:val="000000"/>
                <w:lang w:eastAsia="nl-BE"/>
              </w:rPr>
              <w:t>4</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451D8DA2" w14:textId="16696168" w:rsidR="00790A4C" w:rsidRDefault="009B36C9" w:rsidP="00D353D6">
            <w:pPr>
              <w:jc w:val="right"/>
              <w:rPr>
                <w:color w:val="000000"/>
                <w:lang w:eastAsia="nl-BE"/>
              </w:rPr>
            </w:pPr>
            <w:r>
              <w:rPr>
                <w:color w:val="000000"/>
                <w:lang w:eastAsia="nl-BE"/>
              </w:rPr>
              <w:t>129</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19CF6096" w14:textId="4ACEF479" w:rsidR="00790A4C" w:rsidRDefault="00041DF2" w:rsidP="00D353D6">
            <w:pPr>
              <w:jc w:val="right"/>
              <w:rPr>
                <w:color w:val="000000"/>
                <w:lang w:eastAsia="nl-BE"/>
              </w:rPr>
            </w:pPr>
            <w:r>
              <w:rPr>
                <w:color w:val="000000"/>
                <w:lang w:eastAsia="nl-BE"/>
              </w:rPr>
              <w:t>11</w:t>
            </w:r>
          </w:p>
        </w:tc>
      </w:tr>
      <w:tr w:rsidR="00790A4C" w14:paraId="1FC24CEE" w14:textId="77777777" w:rsidTr="00D353D6">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3036B3CA" w14:textId="77777777" w:rsidR="00790A4C" w:rsidRDefault="00790A4C" w:rsidP="00D353D6">
            <w:pPr>
              <w:rPr>
                <w:lang w:eastAsia="nl-BE"/>
              </w:rPr>
            </w:pPr>
            <w:r>
              <w:rPr>
                <w:lang w:eastAsia="nl-BE"/>
              </w:rPr>
              <w:t>CLB GO! Limburg Noord</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3D9C16B6" w14:textId="799ED23B" w:rsidR="00790A4C" w:rsidRDefault="00790A4C" w:rsidP="00D353D6">
            <w:pPr>
              <w:jc w:val="right"/>
              <w:rPr>
                <w:color w:val="000000"/>
                <w:lang w:eastAsia="nl-BE"/>
              </w:rPr>
            </w:pPr>
            <w:r>
              <w:rPr>
                <w:color w:val="000000"/>
                <w:lang w:eastAsia="nl-BE"/>
              </w:rPr>
              <w:t>1</w:t>
            </w:r>
            <w:r w:rsidR="00FE5C22">
              <w:rPr>
                <w:color w:val="000000"/>
                <w:lang w:eastAsia="nl-BE"/>
              </w:rPr>
              <w:t>2</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28202527" w14:textId="77777777" w:rsidR="00790A4C" w:rsidRDefault="00790A4C" w:rsidP="00D353D6">
            <w:pPr>
              <w:jc w:val="right"/>
              <w:rPr>
                <w:color w:val="000000"/>
                <w:lang w:eastAsia="nl-BE"/>
              </w:rPr>
            </w:pPr>
            <w:r>
              <w:rPr>
                <w:color w:val="000000"/>
                <w:lang w:eastAsia="nl-BE"/>
              </w:rPr>
              <w:t>0</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743E0542" w14:textId="4B9045A9" w:rsidR="00790A4C" w:rsidRDefault="009B36C9" w:rsidP="00D353D6">
            <w:pPr>
              <w:jc w:val="right"/>
              <w:rPr>
                <w:color w:val="000000"/>
                <w:lang w:eastAsia="nl-BE"/>
              </w:rPr>
            </w:pPr>
            <w:r>
              <w:rPr>
                <w:color w:val="000000"/>
                <w:lang w:eastAsia="nl-BE"/>
              </w:rPr>
              <w:t>18</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0A5CA8BF" w14:textId="202AF3FA" w:rsidR="00790A4C" w:rsidRDefault="00041DF2" w:rsidP="00D353D6">
            <w:pPr>
              <w:jc w:val="right"/>
              <w:rPr>
                <w:color w:val="000000"/>
                <w:lang w:eastAsia="nl-BE"/>
              </w:rPr>
            </w:pPr>
            <w:r>
              <w:rPr>
                <w:color w:val="000000"/>
                <w:lang w:eastAsia="nl-BE"/>
              </w:rPr>
              <w:t>0</w:t>
            </w:r>
          </w:p>
        </w:tc>
      </w:tr>
      <w:tr w:rsidR="00790A4C" w14:paraId="16AB2B61" w14:textId="77777777" w:rsidTr="00D353D6">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7C0DFA02" w14:textId="77777777" w:rsidR="00790A4C" w:rsidRDefault="00790A4C" w:rsidP="00D353D6">
            <w:pPr>
              <w:rPr>
                <w:lang w:eastAsia="nl-BE"/>
              </w:rPr>
            </w:pPr>
            <w:r>
              <w:rPr>
                <w:lang w:eastAsia="nl-BE"/>
              </w:rPr>
              <w:t>Vrij CLB Brabant Oost</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3F3D1DBB" w14:textId="476749B5" w:rsidR="00790A4C" w:rsidRDefault="00790A4C" w:rsidP="00D353D6">
            <w:pPr>
              <w:jc w:val="right"/>
              <w:rPr>
                <w:color w:val="000000"/>
                <w:lang w:eastAsia="nl-BE"/>
              </w:rPr>
            </w:pPr>
            <w:r>
              <w:rPr>
                <w:color w:val="000000"/>
                <w:lang w:eastAsia="nl-BE"/>
              </w:rPr>
              <w:t>1</w:t>
            </w:r>
            <w:r w:rsidR="00FE5C22">
              <w:rPr>
                <w:color w:val="000000"/>
                <w:lang w:eastAsia="nl-BE"/>
              </w:rPr>
              <w:t>5</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26AA6447" w14:textId="5991413A" w:rsidR="00790A4C" w:rsidRDefault="00FE5C22" w:rsidP="00D353D6">
            <w:pPr>
              <w:jc w:val="right"/>
              <w:rPr>
                <w:color w:val="000000"/>
                <w:lang w:eastAsia="nl-BE"/>
              </w:rPr>
            </w:pPr>
            <w:r>
              <w:rPr>
                <w:color w:val="000000"/>
                <w:lang w:eastAsia="nl-BE"/>
              </w:rPr>
              <w:t>2</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71D5CD5C" w14:textId="7403EEF9" w:rsidR="00790A4C" w:rsidRDefault="009B36C9" w:rsidP="00D353D6">
            <w:pPr>
              <w:jc w:val="right"/>
              <w:rPr>
                <w:color w:val="000000"/>
                <w:lang w:eastAsia="nl-BE"/>
              </w:rPr>
            </w:pPr>
            <w:r>
              <w:rPr>
                <w:color w:val="000000"/>
                <w:lang w:eastAsia="nl-BE"/>
              </w:rPr>
              <w:t>18</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32342CE5" w14:textId="325CD168" w:rsidR="00790A4C" w:rsidRDefault="00041DF2" w:rsidP="00D353D6">
            <w:pPr>
              <w:jc w:val="right"/>
              <w:rPr>
                <w:color w:val="000000"/>
                <w:lang w:eastAsia="nl-BE"/>
              </w:rPr>
            </w:pPr>
            <w:r>
              <w:rPr>
                <w:color w:val="000000"/>
                <w:lang w:eastAsia="nl-BE"/>
              </w:rPr>
              <w:t>0</w:t>
            </w:r>
          </w:p>
        </w:tc>
      </w:tr>
      <w:tr w:rsidR="00790A4C" w14:paraId="7C1BE0FB" w14:textId="77777777" w:rsidTr="00D353D6">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3FABE814" w14:textId="77777777" w:rsidR="00790A4C" w:rsidRDefault="00790A4C" w:rsidP="00D353D6">
            <w:pPr>
              <w:rPr>
                <w:lang w:eastAsia="nl-BE"/>
              </w:rPr>
            </w:pPr>
            <w:r>
              <w:rPr>
                <w:lang w:eastAsia="nl-BE"/>
              </w:rPr>
              <w:t>GO! CLB Leuven-Tienen-Landen</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40F317D0" w14:textId="3284DD65" w:rsidR="00790A4C" w:rsidRDefault="00FE5C22" w:rsidP="00D353D6">
            <w:pPr>
              <w:jc w:val="right"/>
              <w:rPr>
                <w:color w:val="000000"/>
                <w:lang w:eastAsia="nl-BE"/>
              </w:rPr>
            </w:pPr>
            <w:r>
              <w:rPr>
                <w:color w:val="000000"/>
                <w:lang w:eastAsia="nl-BE"/>
              </w:rPr>
              <w:t>2</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48E56A84" w14:textId="77777777" w:rsidR="00790A4C" w:rsidRDefault="00790A4C" w:rsidP="00D353D6">
            <w:pPr>
              <w:jc w:val="right"/>
              <w:rPr>
                <w:color w:val="000000"/>
                <w:lang w:eastAsia="nl-BE"/>
              </w:rPr>
            </w:pPr>
            <w:r>
              <w:rPr>
                <w:color w:val="000000"/>
                <w:lang w:eastAsia="nl-BE"/>
              </w:rPr>
              <w:t>0</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24342FA2" w14:textId="77777777" w:rsidR="00790A4C" w:rsidRDefault="00790A4C" w:rsidP="00D353D6">
            <w:pPr>
              <w:jc w:val="right"/>
              <w:rPr>
                <w:color w:val="000000"/>
                <w:lang w:eastAsia="nl-BE"/>
              </w:rPr>
            </w:pPr>
            <w:r>
              <w:rPr>
                <w:color w:val="000000"/>
                <w:lang w:eastAsia="nl-BE"/>
              </w:rPr>
              <w:t>0</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01141FFD" w14:textId="298C8AA0" w:rsidR="00790A4C" w:rsidRDefault="00041DF2" w:rsidP="00D353D6">
            <w:pPr>
              <w:jc w:val="right"/>
              <w:rPr>
                <w:color w:val="000000"/>
                <w:lang w:eastAsia="nl-BE"/>
              </w:rPr>
            </w:pPr>
            <w:r>
              <w:rPr>
                <w:color w:val="000000"/>
                <w:lang w:eastAsia="nl-BE"/>
              </w:rPr>
              <w:t>0</w:t>
            </w:r>
          </w:p>
        </w:tc>
      </w:tr>
      <w:tr w:rsidR="00790A4C" w14:paraId="3DB2F1FA" w14:textId="77777777" w:rsidTr="00D353D6">
        <w:trPr>
          <w:trHeight w:val="244"/>
        </w:trPr>
        <w:tc>
          <w:tcPr>
            <w:tcW w:w="2836" w:type="dxa"/>
            <w:tcBorders>
              <w:top w:val="nil"/>
              <w:left w:val="single" w:sz="8" w:space="0" w:color="auto"/>
              <w:bottom w:val="single" w:sz="8" w:space="0" w:color="auto"/>
              <w:right w:val="single" w:sz="8" w:space="0" w:color="A6A6A6"/>
            </w:tcBorders>
            <w:shd w:val="clear" w:color="auto" w:fill="D9E1F2"/>
            <w:tcMar>
              <w:top w:w="0" w:type="dxa"/>
              <w:left w:w="70" w:type="dxa"/>
              <w:bottom w:w="0" w:type="dxa"/>
              <w:right w:w="70" w:type="dxa"/>
            </w:tcMar>
            <w:vAlign w:val="bottom"/>
            <w:hideMark/>
          </w:tcPr>
          <w:p w14:paraId="5493069A" w14:textId="77777777" w:rsidR="00790A4C" w:rsidRDefault="00790A4C" w:rsidP="00D353D6">
            <w:pPr>
              <w:rPr>
                <w:b/>
                <w:bCs/>
                <w:color w:val="305496"/>
                <w:lang w:eastAsia="nl-BE"/>
              </w:rPr>
            </w:pPr>
            <w:r>
              <w:rPr>
                <w:b/>
                <w:bCs/>
                <w:color w:val="305496"/>
                <w:lang w:eastAsia="nl-BE"/>
              </w:rPr>
              <w:t>Totaal</w:t>
            </w:r>
          </w:p>
        </w:tc>
        <w:tc>
          <w:tcPr>
            <w:tcW w:w="1681" w:type="dxa"/>
            <w:tcBorders>
              <w:top w:val="nil"/>
              <w:left w:val="nil"/>
              <w:bottom w:val="single" w:sz="8" w:space="0" w:color="auto"/>
              <w:right w:val="single" w:sz="8" w:space="0" w:color="A6A6A6"/>
            </w:tcBorders>
            <w:shd w:val="clear" w:color="auto" w:fill="D9E1F2"/>
            <w:tcMar>
              <w:top w:w="0" w:type="dxa"/>
              <w:left w:w="70" w:type="dxa"/>
              <w:bottom w:w="0" w:type="dxa"/>
              <w:right w:w="70" w:type="dxa"/>
            </w:tcMar>
            <w:vAlign w:val="bottom"/>
            <w:hideMark/>
          </w:tcPr>
          <w:p w14:paraId="27712C45" w14:textId="5A7C4D18" w:rsidR="00790A4C" w:rsidRDefault="00FE5C22" w:rsidP="00D353D6">
            <w:pPr>
              <w:jc w:val="right"/>
              <w:rPr>
                <w:b/>
                <w:bCs/>
                <w:color w:val="305496"/>
                <w:lang w:eastAsia="nl-BE"/>
              </w:rPr>
            </w:pPr>
            <w:r>
              <w:rPr>
                <w:b/>
                <w:bCs/>
                <w:color w:val="305496"/>
                <w:lang w:eastAsia="nl-BE"/>
              </w:rPr>
              <w:t>104</w:t>
            </w:r>
          </w:p>
        </w:tc>
        <w:tc>
          <w:tcPr>
            <w:tcW w:w="1857" w:type="dxa"/>
            <w:tcBorders>
              <w:top w:val="nil"/>
              <w:left w:val="nil"/>
              <w:bottom w:val="single" w:sz="8" w:space="0" w:color="auto"/>
              <w:right w:val="single" w:sz="8" w:space="0" w:color="A6A6A6"/>
            </w:tcBorders>
            <w:shd w:val="clear" w:color="auto" w:fill="D9E1F2"/>
            <w:tcMar>
              <w:top w:w="0" w:type="dxa"/>
              <w:left w:w="70" w:type="dxa"/>
              <w:bottom w:w="0" w:type="dxa"/>
              <w:right w:w="70" w:type="dxa"/>
            </w:tcMar>
            <w:vAlign w:val="bottom"/>
            <w:hideMark/>
          </w:tcPr>
          <w:p w14:paraId="3BBC233E" w14:textId="090621ED" w:rsidR="00790A4C" w:rsidRDefault="00FE5C22" w:rsidP="00D353D6">
            <w:pPr>
              <w:jc w:val="right"/>
              <w:rPr>
                <w:b/>
                <w:bCs/>
                <w:color w:val="305496"/>
                <w:lang w:eastAsia="nl-BE"/>
              </w:rPr>
            </w:pPr>
            <w:r>
              <w:rPr>
                <w:b/>
                <w:bCs/>
                <w:color w:val="305496"/>
                <w:lang w:eastAsia="nl-BE"/>
              </w:rPr>
              <w:t>33</w:t>
            </w:r>
          </w:p>
        </w:tc>
        <w:tc>
          <w:tcPr>
            <w:tcW w:w="1857" w:type="dxa"/>
            <w:tcBorders>
              <w:top w:val="nil"/>
              <w:left w:val="nil"/>
              <w:bottom w:val="single" w:sz="8" w:space="0" w:color="auto"/>
              <w:right w:val="single" w:sz="8" w:space="0" w:color="A6A6A6"/>
            </w:tcBorders>
            <w:shd w:val="clear" w:color="auto" w:fill="D9E1F2"/>
            <w:tcMar>
              <w:top w:w="0" w:type="dxa"/>
              <w:left w:w="70" w:type="dxa"/>
              <w:bottom w:w="0" w:type="dxa"/>
              <w:right w:w="70" w:type="dxa"/>
            </w:tcMar>
            <w:vAlign w:val="bottom"/>
            <w:hideMark/>
          </w:tcPr>
          <w:p w14:paraId="3BA0C2A3" w14:textId="1273AE7B" w:rsidR="00790A4C" w:rsidRDefault="009B36C9" w:rsidP="00D353D6">
            <w:pPr>
              <w:jc w:val="right"/>
              <w:rPr>
                <w:b/>
                <w:bCs/>
                <w:color w:val="305496"/>
                <w:lang w:eastAsia="nl-BE"/>
              </w:rPr>
            </w:pPr>
            <w:r>
              <w:rPr>
                <w:b/>
                <w:bCs/>
                <w:color w:val="305496"/>
                <w:lang w:eastAsia="nl-BE"/>
              </w:rPr>
              <w:t>371</w:t>
            </w:r>
          </w:p>
        </w:tc>
        <w:tc>
          <w:tcPr>
            <w:tcW w:w="1857" w:type="dxa"/>
            <w:tcBorders>
              <w:top w:val="nil"/>
              <w:left w:val="nil"/>
              <w:bottom w:val="single" w:sz="8" w:space="0" w:color="auto"/>
              <w:right w:val="single" w:sz="8" w:space="0" w:color="A6A6A6"/>
            </w:tcBorders>
            <w:shd w:val="clear" w:color="auto" w:fill="D9E1F2"/>
            <w:tcMar>
              <w:top w:w="0" w:type="dxa"/>
              <w:left w:w="70" w:type="dxa"/>
              <w:bottom w:w="0" w:type="dxa"/>
              <w:right w:w="70" w:type="dxa"/>
            </w:tcMar>
            <w:vAlign w:val="bottom"/>
            <w:hideMark/>
          </w:tcPr>
          <w:p w14:paraId="2157BB23" w14:textId="7721F27A" w:rsidR="00790A4C" w:rsidRDefault="00041DF2" w:rsidP="00D353D6">
            <w:pPr>
              <w:jc w:val="right"/>
              <w:rPr>
                <w:b/>
                <w:bCs/>
                <w:color w:val="305496"/>
                <w:lang w:eastAsia="nl-BE"/>
              </w:rPr>
            </w:pPr>
            <w:r>
              <w:rPr>
                <w:b/>
                <w:bCs/>
                <w:color w:val="305496"/>
                <w:lang w:eastAsia="nl-BE"/>
              </w:rPr>
              <w:t>19</w:t>
            </w:r>
          </w:p>
        </w:tc>
      </w:tr>
      <w:bookmarkEnd w:id="39"/>
    </w:tbl>
    <w:p w14:paraId="486F69BD" w14:textId="77777777" w:rsidR="00790A4C" w:rsidRDefault="00790A4C" w:rsidP="001B1ECD">
      <w:pPr>
        <w:rPr>
          <w:rFonts w:ascii="Calibri" w:hAnsi="Calibri" w:cs="Calibri"/>
        </w:rPr>
      </w:pPr>
    </w:p>
    <w:p w14:paraId="50BDE0A9" w14:textId="52484B26" w:rsidR="00790A4C" w:rsidRDefault="00041DF2" w:rsidP="001B1ECD">
      <w:pPr>
        <w:rPr>
          <w:rFonts w:ascii="Calibri" w:hAnsi="Calibri" w:cs="Calibri"/>
        </w:rPr>
      </w:pPr>
      <w:r>
        <w:rPr>
          <w:rFonts w:ascii="Calibri" w:hAnsi="Calibri" w:cs="Calibri"/>
        </w:rPr>
        <w:t>Cijfers week 49</w:t>
      </w:r>
      <w:r w:rsidR="00552C2A">
        <w:rPr>
          <w:rFonts w:ascii="Calibri" w:hAnsi="Calibri" w:cs="Calibri"/>
        </w:rPr>
        <w:t xml:space="preserve"> (30/11/2020 tem 6/12/2020)</w:t>
      </w:r>
      <w:r>
        <w:rPr>
          <w:rFonts w:ascii="Calibri" w:hAnsi="Calibri" w:cs="Calibri"/>
        </w:rPr>
        <w:t>:</w:t>
      </w:r>
      <w:r w:rsidR="004B65EF">
        <w:rPr>
          <w:rFonts w:ascii="Calibri" w:hAnsi="Calibri" w:cs="Calibri"/>
        </w:rPr>
        <w:t xml:space="preserve"> 126 besmettingen + 624 quarantaines</w:t>
      </w:r>
    </w:p>
    <w:p w14:paraId="3A77C5D9" w14:textId="74889387" w:rsidR="00462119" w:rsidRDefault="00462119" w:rsidP="00462119">
      <w:pPr>
        <w:pStyle w:val="Lijstalinea"/>
        <w:numPr>
          <w:ilvl w:val="0"/>
          <w:numId w:val="8"/>
        </w:numPr>
        <w:rPr>
          <w:rFonts w:ascii="Calibri" w:hAnsi="Calibri" w:cs="Calibri"/>
        </w:rPr>
      </w:pPr>
      <w:r>
        <w:rPr>
          <w:rFonts w:ascii="Calibri" w:hAnsi="Calibri" w:cs="Calibri"/>
        </w:rPr>
        <w:t xml:space="preserve">Gent: </w:t>
      </w:r>
      <w:r w:rsidR="003674FD">
        <w:rPr>
          <w:rFonts w:ascii="Calibri" w:hAnsi="Calibri" w:cs="Calibri"/>
        </w:rPr>
        <w:t>1</w:t>
      </w:r>
      <w:r w:rsidR="00BF491F">
        <w:rPr>
          <w:rFonts w:ascii="Calibri" w:hAnsi="Calibri" w:cs="Calibri"/>
        </w:rPr>
        <w:t>00</w:t>
      </w:r>
      <w:r w:rsidR="003674FD">
        <w:rPr>
          <w:rFonts w:ascii="Calibri" w:hAnsi="Calibri" w:cs="Calibri"/>
        </w:rPr>
        <w:t xml:space="preserve"> besmettingen + </w:t>
      </w:r>
      <w:r w:rsidR="00425C23">
        <w:rPr>
          <w:rFonts w:ascii="Calibri" w:hAnsi="Calibri" w:cs="Calibri"/>
        </w:rPr>
        <w:t>560 quarantaines</w:t>
      </w:r>
    </w:p>
    <w:p w14:paraId="0731CF15" w14:textId="53062814" w:rsidR="00462119" w:rsidRPr="00BF491F" w:rsidRDefault="00462119" w:rsidP="00BF491F">
      <w:pPr>
        <w:pStyle w:val="Lijstalinea"/>
        <w:numPr>
          <w:ilvl w:val="0"/>
          <w:numId w:val="8"/>
        </w:numPr>
        <w:rPr>
          <w:rFonts w:ascii="Calibri" w:hAnsi="Calibri" w:cs="Calibri"/>
        </w:rPr>
      </w:pPr>
      <w:r>
        <w:rPr>
          <w:rFonts w:ascii="Calibri" w:hAnsi="Calibri" w:cs="Calibri"/>
        </w:rPr>
        <w:t xml:space="preserve">Tienen-Diest-Aarschot: </w:t>
      </w:r>
      <w:r w:rsidR="000A3EFF">
        <w:rPr>
          <w:rFonts w:ascii="Calibri" w:hAnsi="Calibri" w:cs="Calibri"/>
        </w:rPr>
        <w:t>26 besmettingen + 64 quarantaines</w:t>
      </w:r>
    </w:p>
    <w:tbl>
      <w:tblPr>
        <w:tblW w:w="10088" w:type="dxa"/>
        <w:tblInd w:w="-1" w:type="dxa"/>
        <w:tblCellMar>
          <w:left w:w="0" w:type="dxa"/>
          <w:right w:w="0" w:type="dxa"/>
        </w:tblCellMar>
        <w:tblLook w:val="04A0" w:firstRow="1" w:lastRow="0" w:firstColumn="1" w:lastColumn="0" w:noHBand="0" w:noVBand="1"/>
      </w:tblPr>
      <w:tblGrid>
        <w:gridCol w:w="2836"/>
        <w:gridCol w:w="1681"/>
        <w:gridCol w:w="1857"/>
        <w:gridCol w:w="1857"/>
        <w:gridCol w:w="1857"/>
      </w:tblGrid>
      <w:tr w:rsidR="00041DF2" w14:paraId="4C6145DD" w14:textId="77777777" w:rsidTr="00D353D6">
        <w:trPr>
          <w:trHeight w:val="733"/>
        </w:trPr>
        <w:tc>
          <w:tcPr>
            <w:tcW w:w="2836" w:type="dxa"/>
            <w:tcBorders>
              <w:top w:val="single" w:sz="8" w:space="0" w:color="auto"/>
              <w:left w:val="single" w:sz="8" w:space="0" w:color="auto"/>
              <w:bottom w:val="single" w:sz="8" w:space="0" w:color="A6A6A6"/>
              <w:right w:val="single" w:sz="8" w:space="0" w:color="A6A6A6"/>
            </w:tcBorders>
            <w:shd w:val="clear" w:color="auto" w:fill="D9E1F2"/>
            <w:tcMar>
              <w:top w:w="0" w:type="dxa"/>
              <w:left w:w="70" w:type="dxa"/>
              <w:bottom w:w="0" w:type="dxa"/>
              <w:right w:w="70" w:type="dxa"/>
            </w:tcMar>
            <w:vAlign w:val="bottom"/>
            <w:hideMark/>
          </w:tcPr>
          <w:p w14:paraId="0E94F3EC" w14:textId="77777777" w:rsidR="00041DF2" w:rsidRDefault="00041DF2" w:rsidP="00D353D6">
            <w:pPr>
              <w:jc w:val="center"/>
              <w:rPr>
                <w:b/>
                <w:bCs/>
                <w:color w:val="305496"/>
                <w:lang w:eastAsia="nl-BE"/>
              </w:rPr>
            </w:pPr>
            <w:r>
              <w:rPr>
                <w:b/>
                <w:bCs/>
                <w:color w:val="305496"/>
                <w:lang w:eastAsia="nl-BE"/>
              </w:rPr>
              <w:t>CLB</w:t>
            </w:r>
          </w:p>
        </w:tc>
        <w:tc>
          <w:tcPr>
            <w:tcW w:w="1681" w:type="dxa"/>
            <w:tcBorders>
              <w:top w:val="single" w:sz="8" w:space="0" w:color="auto"/>
              <w:left w:val="nil"/>
              <w:bottom w:val="single" w:sz="8" w:space="0" w:color="A6A6A6"/>
              <w:right w:val="single" w:sz="8" w:space="0" w:color="A6A6A6"/>
            </w:tcBorders>
            <w:shd w:val="clear" w:color="auto" w:fill="D9E1F2"/>
            <w:tcMar>
              <w:top w:w="0" w:type="dxa"/>
              <w:left w:w="70" w:type="dxa"/>
              <w:bottom w:w="0" w:type="dxa"/>
              <w:right w:w="70" w:type="dxa"/>
            </w:tcMar>
            <w:vAlign w:val="bottom"/>
            <w:hideMark/>
          </w:tcPr>
          <w:p w14:paraId="035E5BE3" w14:textId="77777777" w:rsidR="00041DF2" w:rsidRDefault="00041DF2" w:rsidP="00D353D6">
            <w:pPr>
              <w:jc w:val="center"/>
              <w:rPr>
                <w:b/>
                <w:bCs/>
                <w:color w:val="305496"/>
                <w:lang w:eastAsia="nl-BE"/>
              </w:rPr>
            </w:pPr>
            <w:r>
              <w:rPr>
                <w:b/>
                <w:bCs/>
                <w:color w:val="305496"/>
                <w:lang w:eastAsia="nl-BE"/>
              </w:rPr>
              <w:t>aantal besmettingen (indexpatiënt) leerling</w:t>
            </w:r>
          </w:p>
        </w:tc>
        <w:tc>
          <w:tcPr>
            <w:tcW w:w="1857" w:type="dxa"/>
            <w:tcBorders>
              <w:top w:val="single" w:sz="8" w:space="0" w:color="auto"/>
              <w:left w:val="nil"/>
              <w:bottom w:val="single" w:sz="8" w:space="0" w:color="A6A6A6"/>
              <w:right w:val="single" w:sz="8" w:space="0" w:color="A6A6A6"/>
            </w:tcBorders>
            <w:shd w:val="clear" w:color="auto" w:fill="D9E1F2"/>
            <w:tcMar>
              <w:top w:w="0" w:type="dxa"/>
              <w:left w:w="70" w:type="dxa"/>
              <w:bottom w:w="0" w:type="dxa"/>
              <w:right w:w="70" w:type="dxa"/>
            </w:tcMar>
            <w:vAlign w:val="bottom"/>
            <w:hideMark/>
          </w:tcPr>
          <w:p w14:paraId="55F7BAF3" w14:textId="77777777" w:rsidR="00041DF2" w:rsidRDefault="00041DF2" w:rsidP="00D353D6">
            <w:pPr>
              <w:jc w:val="center"/>
              <w:rPr>
                <w:b/>
                <w:bCs/>
                <w:color w:val="305496"/>
                <w:lang w:eastAsia="nl-BE"/>
              </w:rPr>
            </w:pPr>
            <w:r>
              <w:rPr>
                <w:b/>
                <w:bCs/>
                <w:color w:val="305496"/>
                <w:lang w:eastAsia="nl-BE"/>
              </w:rPr>
              <w:t>aantal besmettingen (indexpatiënt) personeelslid</w:t>
            </w:r>
          </w:p>
        </w:tc>
        <w:tc>
          <w:tcPr>
            <w:tcW w:w="1857" w:type="dxa"/>
            <w:tcBorders>
              <w:top w:val="single" w:sz="8" w:space="0" w:color="auto"/>
              <w:left w:val="nil"/>
              <w:bottom w:val="single" w:sz="8" w:space="0" w:color="A6A6A6"/>
              <w:right w:val="single" w:sz="8" w:space="0" w:color="A6A6A6"/>
            </w:tcBorders>
            <w:shd w:val="clear" w:color="auto" w:fill="D9E1F2"/>
            <w:tcMar>
              <w:top w:w="0" w:type="dxa"/>
              <w:left w:w="70" w:type="dxa"/>
              <w:bottom w:w="0" w:type="dxa"/>
              <w:right w:w="70" w:type="dxa"/>
            </w:tcMar>
            <w:vAlign w:val="bottom"/>
            <w:hideMark/>
          </w:tcPr>
          <w:p w14:paraId="1BCBF1EB" w14:textId="77777777" w:rsidR="00041DF2" w:rsidRDefault="00041DF2" w:rsidP="00D353D6">
            <w:pPr>
              <w:jc w:val="center"/>
              <w:rPr>
                <w:b/>
                <w:bCs/>
                <w:color w:val="305496"/>
                <w:lang w:eastAsia="nl-BE"/>
              </w:rPr>
            </w:pPr>
            <w:r>
              <w:rPr>
                <w:b/>
                <w:bCs/>
                <w:color w:val="305496"/>
                <w:lang w:eastAsia="nl-BE"/>
              </w:rPr>
              <w:t>aantal leerlingen in quarantaine</w:t>
            </w:r>
          </w:p>
        </w:tc>
        <w:tc>
          <w:tcPr>
            <w:tcW w:w="1857" w:type="dxa"/>
            <w:tcBorders>
              <w:top w:val="single" w:sz="8" w:space="0" w:color="auto"/>
              <w:left w:val="nil"/>
              <w:bottom w:val="single" w:sz="8" w:space="0" w:color="A6A6A6"/>
              <w:right w:val="single" w:sz="8" w:space="0" w:color="auto"/>
            </w:tcBorders>
            <w:shd w:val="clear" w:color="auto" w:fill="D9E1F2"/>
            <w:tcMar>
              <w:top w:w="0" w:type="dxa"/>
              <w:left w:w="70" w:type="dxa"/>
              <w:bottom w:w="0" w:type="dxa"/>
              <w:right w:w="70" w:type="dxa"/>
            </w:tcMar>
            <w:vAlign w:val="bottom"/>
            <w:hideMark/>
          </w:tcPr>
          <w:p w14:paraId="7A0C7E96" w14:textId="77777777" w:rsidR="00041DF2" w:rsidRDefault="00041DF2" w:rsidP="00D353D6">
            <w:pPr>
              <w:jc w:val="center"/>
              <w:rPr>
                <w:b/>
                <w:bCs/>
                <w:color w:val="305496"/>
                <w:lang w:eastAsia="nl-BE"/>
              </w:rPr>
            </w:pPr>
            <w:r>
              <w:rPr>
                <w:b/>
                <w:bCs/>
                <w:color w:val="305496"/>
                <w:lang w:eastAsia="nl-BE"/>
              </w:rPr>
              <w:t>aantal personeelsleden in quarantaine</w:t>
            </w:r>
          </w:p>
        </w:tc>
      </w:tr>
      <w:tr w:rsidR="00041DF2" w14:paraId="46F4C449" w14:textId="77777777" w:rsidTr="00D353D6">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4AC21569" w14:textId="77777777" w:rsidR="00041DF2" w:rsidRDefault="00041DF2" w:rsidP="00D353D6">
            <w:pPr>
              <w:rPr>
                <w:lang w:eastAsia="nl-BE"/>
              </w:rPr>
            </w:pPr>
            <w:r>
              <w:rPr>
                <w:lang w:eastAsia="nl-BE"/>
              </w:rPr>
              <w:t>CLB GO! Gent</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12BC4D17" w14:textId="37A4FD83" w:rsidR="00041DF2" w:rsidRDefault="00041DF2" w:rsidP="00D353D6">
            <w:pPr>
              <w:jc w:val="right"/>
              <w:rPr>
                <w:color w:val="000000"/>
                <w:lang w:eastAsia="nl-BE"/>
              </w:rPr>
            </w:pPr>
            <w:r>
              <w:rPr>
                <w:color w:val="000000"/>
                <w:lang w:eastAsia="nl-BE"/>
              </w:rPr>
              <w:t>13</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5CE62D11" w14:textId="15105476" w:rsidR="00041DF2" w:rsidRDefault="00041DF2" w:rsidP="00D353D6">
            <w:pPr>
              <w:jc w:val="right"/>
              <w:rPr>
                <w:color w:val="000000"/>
                <w:lang w:eastAsia="nl-BE"/>
              </w:rPr>
            </w:pPr>
            <w:r>
              <w:rPr>
                <w:color w:val="000000"/>
                <w:lang w:eastAsia="nl-BE"/>
              </w:rPr>
              <w:t>0</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055BCA7C" w14:textId="7779AEB8" w:rsidR="00041DF2" w:rsidRDefault="00041DF2" w:rsidP="00D353D6">
            <w:pPr>
              <w:jc w:val="right"/>
              <w:rPr>
                <w:color w:val="000000"/>
                <w:lang w:eastAsia="nl-BE"/>
              </w:rPr>
            </w:pPr>
            <w:r>
              <w:rPr>
                <w:color w:val="000000"/>
                <w:lang w:eastAsia="nl-BE"/>
              </w:rPr>
              <w:t>15</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2D739A57" w14:textId="77777777" w:rsidR="00041DF2" w:rsidRDefault="00041DF2" w:rsidP="00D353D6">
            <w:pPr>
              <w:jc w:val="right"/>
              <w:rPr>
                <w:color w:val="000000"/>
                <w:lang w:eastAsia="nl-BE"/>
              </w:rPr>
            </w:pPr>
            <w:r>
              <w:rPr>
                <w:color w:val="000000"/>
                <w:lang w:eastAsia="nl-BE"/>
              </w:rPr>
              <w:t>0</w:t>
            </w:r>
          </w:p>
        </w:tc>
      </w:tr>
      <w:tr w:rsidR="00041DF2" w14:paraId="29D29D02" w14:textId="77777777" w:rsidTr="00D353D6">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371B05B4" w14:textId="77777777" w:rsidR="00041DF2" w:rsidRDefault="00041DF2" w:rsidP="00D353D6">
            <w:pPr>
              <w:rPr>
                <w:lang w:eastAsia="nl-BE"/>
              </w:rPr>
            </w:pPr>
            <w:r>
              <w:rPr>
                <w:lang w:eastAsia="nl-BE"/>
              </w:rPr>
              <w:t>Vrij CLB Regio Gent</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22B6946C" w14:textId="3E25DC1C" w:rsidR="00041DF2" w:rsidRDefault="00041DF2" w:rsidP="00D353D6">
            <w:pPr>
              <w:jc w:val="right"/>
              <w:rPr>
                <w:color w:val="000000"/>
                <w:lang w:eastAsia="nl-BE"/>
              </w:rPr>
            </w:pPr>
            <w:r>
              <w:rPr>
                <w:color w:val="000000"/>
                <w:lang w:eastAsia="nl-BE"/>
              </w:rPr>
              <w:t>56</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5168B864" w14:textId="3F051FF4" w:rsidR="00041DF2" w:rsidRDefault="00041DF2" w:rsidP="00D353D6">
            <w:pPr>
              <w:jc w:val="right"/>
              <w:rPr>
                <w:color w:val="000000"/>
                <w:lang w:eastAsia="nl-BE"/>
              </w:rPr>
            </w:pPr>
            <w:r>
              <w:rPr>
                <w:color w:val="000000"/>
                <w:lang w:eastAsia="nl-BE"/>
              </w:rPr>
              <w:t>8</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3976C745" w14:textId="18C084E0" w:rsidR="00041DF2" w:rsidRDefault="00041DF2" w:rsidP="00D353D6">
            <w:pPr>
              <w:jc w:val="right"/>
              <w:rPr>
                <w:color w:val="000000"/>
                <w:lang w:eastAsia="nl-BE"/>
              </w:rPr>
            </w:pPr>
            <w:r>
              <w:rPr>
                <w:color w:val="000000"/>
                <w:lang w:eastAsia="nl-BE"/>
              </w:rPr>
              <w:t>230</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1CC76DF9" w14:textId="3B4AE3E5" w:rsidR="00041DF2" w:rsidRDefault="00041DF2" w:rsidP="00D353D6">
            <w:pPr>
              <w:jc w:val="right"/>
              <w:rPr>
                <w:color w:val="000000"/>
                <w:lang w:eastAsia="nl-BE"/>
              </w:rPr>
            </w:pPr>
            <w:r>
              <w:rPr>
                <w:color w:val="000000"/>
                <w:lang w:eastAsia="nl-BE"/>
              </w:rPr>
              <w:t>15</w:t>
            </w:r>
          </w:p>
        </w:tc>
      </w:tr>
      <w:tr w:rsidR="00041DF2" w14:paraId="58264BBD" w14:textId="77777777" w:rsidTr="00D353D6">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0FDE2E5F" w14:textId="77777777" w:rsidR="00041DF2" w:rsidRDefault="00041DF2" w:rsidP="00D353D6">
            <w:pPr>
              <w:rPr>
                <w:lang w:eastAsia="nl-BE"/>
              </w:rPr>
            </w:pPr>
            <w:proofErr w:type="spellStart"/>
            <w:r>
              <w:rPr>
                <w:lang w:eastAsia="nl-BE"/>
              </w:rPr>
              <w:t>Interstedelijk</w:t>
            </w:r>
            <w:proofErr w:type="spellEnd"/>
            <w:r>
              <w:rPr>
                <w:lang w:eastAsia="nl-BE"/>
              </w:rPr>
              <w:t xml:space="preserve"> CLB Gent</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59A5A16A" w14:textId="35E22C6F" w:rsidR="00041DF2" w:rsidRDefault="00041DF2" w:rsidP="00D353D6">
            <w:pPr>
              <w:jc w:val="right"/>
              <w:rPr>
                <w:color w:val="000000"/>
                <w:lang w:eastAsia="nl-BE"/>
              </w:rPr>
            </w:pPr>
            <w:r>
              <w:rPr>
                <w:color w:val="000000"/>
                <w:lang w:eastAsia="nl-BE"/>
              </w:rPr>
              <w:t>19</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422E5479" w14:textId="77777777" w:rsidR="00041DF2" w:rsidRDefault="00041DF2" w:rsidP="00D353D6">
            <w:pPr>
              <w:jc w:val="right"/>
              <w:rPr>
                <w:color w:val="000000"/>
                <w:lang w:eastAsia="nl-BE"/>
              </w:rPr>
            </w:pPr>
            <w:r>
              <w:rPr>
                <w:color w:val="000000"/>
                <w:lang w:eastAsia="nl-BE"/>
              </w:rPr>
              <w:t>4</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066B6E31" w14:textId="3D8AD15F" w:rsidR="00041DF2" w:rsidRDefault="00041DF2" w:rsidP="00D353D6">
            <w:pPr>
              <w:jc w:val="right"/>
              <w:rPr>
                <w:color w:val="000000"/>
                <w:lang w:eastAsia="nl-BE"/>
              </w:rPr>
            </w:pPr>
            <w:r>
              <w:rPr>
                <w:color w:val="000000"/>
                <w:lang w:eastAsia="nl-BE"/>
              </w:rPr>
              <w:t>296</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626F052C" w14:textId="3EEEA863" w:rsidR="00041DF2" w:rsidRDefault="008D367E" w:rsidP="00D353D6">
            <w:pPr>
              <w:jc w:val="right"/>
              <w:rPr>
                <w:color w:val="000000"/>
                <w:lang w:eastAsia="nl-BE"/>
              </w:rPr>
            </w:pPr>
            <w:r>
              <w:rPr>
                <w:color w:val="000000"/>
                <w:lang w:eastAsia="nl-BE"/>
              </w:rPr>
              <w:t>4</w:t>
            </w:r>
          </w:p>
        </w:tc>
      </w:tr>
      <w:tr w:rsidR="00041DF2" w14:paraId="702510F8" w14:textId="77777777" w:rsidTr="00D353D6">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50347AEF" w14:textId="77777777" w:rsidR="00041DF2" w:rsidRDefault="00041DF2" w:rsidP="00D353D6">
            <w:pPr>
              <w:rPr>
                <w:lang w:eastAsia="nl-BE"/>
              </w:rPr>
            </w:pPr>
            <w:r>
              <w:rPr>
                <w:lang w:eastAsia="nl-BE"/>
              </w:rPr>
              <w:t>CLB GO! Limburg Noord</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085D0489" w14:textId="65DEEC88" w:rsidR="00041DF2" w:rsidRDefault="00041DF2" w:rsidP="00D353D6">
            <w:pPr>
              <w:jc w:val="right"/>
              <w:rPr>
                <w:color w:val="000000"/>
                <w:lang w:eastAsia="nl-BE"/>
              </w:rPr>
            </w:pPr>
            <w:r>
              <w:rPr>
                <w:color w:val="000000"/>
                <w:lang w:eastAsia="nl-BE"/>
              </w:rPr>
              <w:t>7</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7383A9D9" w14:textId="77777777" w:rsidR="00041DF2" w:rsidRDefault="00041DF2" w:rsidP="00D353D6">
            <w:pPr>
              <w:jc w:val="right"/>
              <w:rPr>
                <w:color w:val="000000"/>
                <w:lang w:eastAsia="nl-BE"/>
              </w:rPr>
            </w:pPr>
            <w:r>
              <w:rPr>
                <w:color w:val="000000"/>
                <w:lang w:eastAsia="nl-BE"/>
              </w:rPr>
              <w:t>0</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1D17DEDF" w14:textId="1387E058" w:rsidR="00041DF2" w:rsidRDefault="00041DF2" w:rsidP="00D353D6">
            <w:pPr>
              <w:jc w:val="right"/>
              <w:rPr>
                <w:color w:val="000000"/>
                <w:lang w:eastAsia="nl-BE"/>
              </w:rPr>
            </w:pPr>
            <w:r>
              <w:rPr>
                <w:color w:val="000000"/>
                <w:lang w:eastAsia="nl-BE"/>
              </w:rPr>
              <w:t>20</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37CDE05D" w14:textId="77777777" w:rsidR="00041DF2" w:rsidRDefault="00041DF2" w:rsidP="00D353D6">
            <w:pPr>
              <w:jc w:val="right"/>
              <w:rPr>
                <w:color w:val="000000"/>
                <w:lang w:eastAsia="nl-BE"/>
              </w:rPr>
            </w:pPr>
            <w:r>
              <w:rPr>
                <w:color w:val="000000"/>
                <w:lang w:eastAsia="nl-BE"/>
              </w:rPr>
              <w:t>0</w:t>
            </w:r>
          </w:p>
        </w:tc>
      </w:tr>
      <w:tr w:rsidR="00041DF2" w14:paraId="4A5BFD6C" w14:textId="77777777" w:rsidTr="00D353D6">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5908FB58" w14:textId="77777777" w:rsidR="00041DF2" w:rsidRDefault="00041DF2" w:rsidP="00D353D6">
            <w:pPr>
              <w:rPr>
                <w:lang w:eastAsia="nl-BE"/>
              </w:rPr>
            </w:pPr>
            <w:r>
              <w:rPr>
                <w:lang w:eastAsia="nl-BE"/>
              </w:rPr>
              <w:t>Vrij CLB Brabant Oost</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489F458C" w14:textId="302924A2" w:rsidR="00041DF2" w:rsidRDefault="00041DF2" w:rsidP="00D353D6">
            <w:pPr>
              <w:jc w:val="right"/>
              <w:rPr>
                <w:color w:val="000000"/>
                <w:lang w:eastAsia="nl-BE"/>
              </w:rPr>
            </w:pPr>
            <w:r>
              <w:rPr>
                <w:color w:val="000000"/>
                <w:lang w:eastAsia="nl-BE"/>
              </w:rPr>
              <w:t>6</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213BD8E3" w14:textId="371009D6" w:rsidR="00041DF2" w:rsidRDefault="00041DF2" w:rsidP="00D353D6">
            <w:pPr>
              <w:jc w:val="right"/>
              <w:rPr>
                <w:color w:val="000000"/>
                <w:lang w:eastAsia="nl-BE"/>
              </w:rPr>
            </w:pPr>
            <w:r>
              <w:rPr>
                <w:color w:val="000000"/>
                <w:lang w:eastAsia="nl-BE"/>
              </w:rPr>
              <w:t>4</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0FFC4BD1" w14:textId="3994488D" w:rsidR="00041DF2" w:rsidRDefault="00041DF2" w:rsidP="00D353D6">
            <w:pPr>
              <w:jc w:val="right"/>
              <w:rPr>
                <w:color w:val="000000"/>
                <w:lang w:eastAsia="nl-BE"/>
              </w:rPr>
            </w:pPr>
            <w:r>
              <w:rPr>
                <w:color w:val="000000"/>
                <w:lang w:eastAsia="nl-BE"/>
              </w:rPr>
              <w:t>34</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5CF5521D" w14:textId="77777777" w:rsidR="00041DF2" w:rsidRDefault="00041DF2" w:rsidP="00D353D6">
            <w:pPr>
              <w:jc w:val="right"/>
              <w:rPr>
                <w:color w:val="000000"/>
                <w:lang w:eastAsia="nl-BE"/>
              </w:rPr>
            </w:pPr>
            <w:r>
              <w:rPr>
                <w:color w:val="000000"/>
                <w:lang w:eastAsia="nl-BE"/>
              </w:rPr>
              <w:t>0</w:t>
            </w:r>
          </w:p>
        </w:tc>
      </w:tr>
      <w:tr w:rsidR="00041DF2" w14:paraId="04DF2FC9" w14:textId="77777777" w:rsidTr="00D353D6">
        <w:trPr>
          <w:trHeight w:val="244"/>
        </w:trPr>
        <w:tc>
          <w:tcPr>
            <w:tcW w:w="2836" w:type="dxa"/>
            <w:tcBorders>
              <w:top w:val="nil"/>
              <w:left w:val="single" w:sz="8" w:space="0" w:color="auto"/>
              <w:bottom w:val="single" w:sz="8" w:space="0" w:color="A6A6A6"/>
              <w:right w:val="single" w:sz="8" w:space="0" w:color="A6A6A6"/>
            </w:tcBorders>
            <w:noWrap/>
            <w:tcMar>
              <w:top w:w="0" w:type="dxa"/>
              <w:left w:w="70" w:type="dxa"/>
              <w:bottom w:w="0" w:type="dxa"/>
              <w:right w:w="70" w:type="dxa"/>
            </w:tcMar>
            <w:vAlign w:val="bottom"/>
            <w:hideMark/>
          </w:tcPr>
          <w:p w14:paraId="4615FEBC" w14:textId="77777777" w:rsidR="00041DF2" w:rsidRDefault="00041DF2" w:rsidP="00D353D6">
            <w:pPr>
              <w:rPr>
                <w:lang w:eastAsia="nl-BE"/>
              </w:rPr>
            </w:pPr>
            <w:r>
              <w:rPr>
                <w:lang w:eastAsia="nl-BE"/>
              </w:rPr>
              <w:t>GO! CLB Leuven-Tienen-Landen</w:t>
            </w:r>
          </w:p>
        </w:tc>
        <w:tc>
          <w:tcPr>
            <w:tcW w:w="1681"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54DA5EB8" w14:textId="03907B25" w:rsidR="00041DF2" w:rsidRDefault="00041DF2" w:rsidP="00D353D6">
            <w:pPr>
              <w:jc w:val="right"/>
              <w:rPr>
                <w:color w:val="000000"/>
                <w:lang w:eastAsia="nl-BE"/>
              </w:rPr>
            </w:pPr>
            <w:r>
              <w:rPr>
                <w:color w:val="000000"/>
                <w:lang w:eastAsia="nl-BE"/>
              </w:rPr>
              <w:t>9</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58708C50" w14:textId="77777777" w:rsidR="00041DF2" w:rsidRDefault="00041DF2" w:rsidP="00D353D6">
            <w:pPr>
              <w:jc w:val="right"/>
              <w:rPr>
                <w:color w:val="000000"/>
                <w:lang w:eastAsia="nl-BE"/>
              </w:rPr>
            </w:pPr>
            <w:r>
              <w:rPr>
                <w:color w:val="000000"/>
                <w:lang w:eastAsia="nl-BE"/>
              </w:rPr>
              <w:t>0</w:t>
            </w:r>
          </w:p>
        </w:tc>
        <w:tc>
          <w:tcPr>
            <w:tcW w:w="1857" w:type="dxa"/>
            <w:tcBorders>
              <w:top w:val="nil"/>
              <w:left w:val="nil"/>
              <w:bottom w:val="single" w:sz="8" w:space="0" w:color="A6A6A6"/>
              <w:right w:val="single" w:sz="8" w:space="0" w:color="A6A6A6"/>
            </w:tcBorders>
            <w:noWrap/>
            <w:tcMar>
              <w:top w:w="0" w:type="dxa"/>
              <w:left w:w="70" w:type="dxa"/>
              <w:bottom w:w="0" w:type="dxa"/>
              <w:right w:w="70" w:type="dxa"/>
            </w:tcMar>
            <w:vAlign w:val="bottom"/>
            <w:hideMark/>
          </w:tcPr>
          <w:p w14:paraId="70C3C03C" w14:textId="508B2EEF" w:rsidR="00041DF2" w:rsidRDefault="00041DF2" w:rsidP="00D353D6">
            <w:pPr>
              <w:jc w:val="right"/>
              <w:rPr>
                <w:color w:val="000000"/>
                <w:lang w:eastAsia="nl-BE"/>
              </w:rPr>
            </w:pPr>
            <w:r>
              <w:rPr>
                <w:color w:val="000000"/>
                <w:lang w:eastAsia="nl-BE"/>
              </w:rPr>
              <w:t>10</w:t>
            </w:r>
          </w:p>
        </w:tc>
        <w:tc>
          <w:tcPr>
            <w:tcW w:w="1857" w:type="dxa"/>
            <w:tcBorders>
              <w:top w:val="nil"/>
              <w:left w:val="nil"/>
              <w:bottom w:val="single" w:sz="8" w:space="0" w:color="A6A6A6"/>
              <w:right w:val="single" w:sz="8" w:space="0" w:color="auto"/>
            </w:tcBorders>
            <w:noWrap/>
            <w:tcMar>
              <w:top w:w="0" w:type="dxa"/>
              <w:left w:w="70" w:type="dxa"/>
              <w:bottom w:w="0" w:type="dxa"/>
              <w:right w:w="70" w:type="dxa"/>
            </w:tcMar>
            <w:vAlign w:val="bottom"/>
            <w:hideMark/>
          </w:tcPr>
          <w:p w14:paraId="20B2C292" w14:textId="77777777" w:rsidR="00041DF2" w:rsidRDefault="00041DF2" w:rsidP="00D353D6">
            <w:pPr>
              <w:jc w:val="right"/>
              <w:rPr>
                <w:color w:val="000000"/>
                <w:lang w:eastAsia="nl-BE"/>
              </w:rPr>
            </w:pPr>
            <w:r>
              <w:rPr>
                <w:color w:val="000000"/>
                <w:lang w:eastAsia="nl-BE"/>
              </w:rPr>
              <w:t>0</w:t>
            </w:r>
          </w:p>
        </w:tc>
      </w:tr>
      <w:tr w:rsidR="00041DF2" w14:paraId="2FBDFDAC" w14:textId="77777777" w:rsidTr="00D353D6">
        <w:trPr>
          <w:trHeight w:val="244"/>
        </w:trPr>
        <w:tc>
          <w:tcPr>
            <w:tcW w:w="2836" w:type="dxa"/>
            <w:tcBorders>
              <w:top w:val="nil"/>
              <w:left w:val="single" w:sz="8" w:space="0" w:color="auto"/>
              <w:bottom w:val="single" w:sz="8" w:space="0" w:color="auto"/>
              <w:right w:val="single" w:sz="8" w:space="0" w:color="A6A6A6"/>
            </w:tcBorders>
            <w:shd w:val="clear" w:color="auto" w:fill="D9E1F2"/>
            <w:tcMar>
              <w:top w:w="0" w:type="dxa"/>
              <w:left w:w="70" w:type="dxa"/>
              <w:bottom w:w="0" w:type="dxa"/>
              <w:right w:w="70" w:type="dxa"/>
            </w:tcMar>
            <w:vAlign w:val="bottom"/>
            <w:hideMark/>
          </w:tcPr>
          <w:p w14:paraId="0138F635" w14:textId="77777777" w:rsidR="00041DF2" w:rsidRDefault="00041DF2" w:rsidP="00D353D6">
            <w:pPr>
              <w:rPr>
                <w:b/>
                <w:bCs/>
                <w:color w:val="305496"/>
                <w:lang w:eastAsia="nl-BE"/>
              </w:rPr>
            </w:pPr>
            <w:r>
              <w:rPr>
                <w:b/>
                <w:bCs/>
                <w:color w:val="305496"/>
                <w:lang w:eastAsia="nl-BE"/>
              </w:rPr>
              <w:t>Totaal</w:t>
            </w:r>
          </w:p>
        </w:tc>
        <w:tc>
          <w:tcPr>
            <w:tcW w:w="1681" w:type="dxa"/>
            <w:tcBorders>
              <w:top w:val="nil"/>
              <w:left w:val="nil"/>
              <w:bottom w:val="single" w:sz="8" w:space="0" w:color="auto"/>
              <w:right w:val="single" w:sz="8" w:space="0" w:color="A6A6A6"/>
            </w:tcBorders>
            <w:shd w:val="clear" w:color="auto" w:fill="D9E1F2"/>
            <w:tcMar>
              <w:top w:w="0" w:type="dxa"/>
              <w:left w:w="70" w:type="dxa"/>
              <w:bottom w:w="0" w:type="dxa"/>
              <w:right w:w="70" w:type="dxa"/>
            </w:tcMar>
            <w:vAlign w:val="bottom"/>
            <w:hideMark/>
          </w:tcPr>
          <w:p w14:paraId="014A0DF9" w14:textId="190ABC6B" w:rsidR="00041DF2" w:rsidRDefault="00041DF2" w:rsidP="00D353D6">
            <w:pPr>
              <w:jc w:val="right"/>
              <w:rPr>
                <w:b/>
                <w:bCs/>
                <w:color w:val="305496"/>
                <w:lang w:eastAsia="nl-BE"/>
              </w:rPr>
            </w:pPr>
            <w:r>
              <w:rPr>
                <w:b/>
                <w:bCs/>
                <w:color w:val="305496"/>
                <w:lang w:eastAsia="nl-BE"/>
              </w:rPr>
              <w:t>110</w:t>
            </w:r>
          </w:p>
        </w:tc>
        <w:tc>
          <w:tcPr>
            <w:tcW w:w="1857" w:type="dxa"/>
            <w:tcBorders>
              <w:top w:val="nil"/>
              <w:left w:val="nil"/>
              <w:bottom w:val="single" w:sz="8" w:space="0" w:color="auto"/>
              <w:right w:val="single" w:sz="8" w:space="0" w:color="A6A6A6"/>
            </w:tcBorders>
            <w:shd w:val="clear" w:color="auto" w:fill="D9E1F2"/>
            <w:tcMar>
              <w:top w:w="0" w:type="dxa"/>
              <w:left w:w="70" w:type="dxa"/>
              <w:bottom w:w="0" w:type="dxa"/>
              <w:right w:w="70" w:type="dxa"/>
            </w:tcMar>
            <w:vAlign w:val="bottom"/>
            <w:hideMark/>
          </w:tcPr>
          <w:p w14:paraId="1106BE36" w14:textId="124A6166" w:rsidR="00041DF2" w:rsidRDefault="00041DF2" w:rsidP="00D353D6">
            <w:pPr>
              <w:jc w:val="right"/>
              <w:rPr>
                <w:b/>
                <w:bCs/>
                <w:color w:val="305496"/>
                <w:lang w:eastAsia="nl-BE"/>
              </w:rPr>
            </w:pPr>
            <w:r>
              <w:rPr>
                <w:b/>
                <w:bCs/>
                <w:color w:val="305496"/>
                <w:lang w:eastAsia="nl-BE"/>
              </w:rPr>
              <w:t>16</w:t>
            </w:r>
          </w:p>
        </w:tc>
        <w:tc>
          <w:tcPr>
            <w:tcW w:w="1857" w:type="dxa"/>
            <w:tcBorders>
              <w:top w:val="nil"/>
              <w:left w:val="nil"/>
              <w:bottom w:val="single" w:sz="8" w:space="0" w:color="auto"/>
              <w:right w:val="single" w:sz="8" w:space="0" w:color="A6A6A6"/>
            </w:tcBorders>
            <w:shd w:val="clear" w:color="auto" w:fill="D9E1F2"/>
            <w:tcMar>
              <w:top w:w="0" w:type="dxa"/>
              <w:left w:w="70" w:type="dxa"/>
              <w:bottom w:w="0" w:type="dxa"/>
              <w:right w:w="70" w:type="dxa"/>
            </w:tcMar>
            <w:vAlign w:val="bottom"/>
            <w:hideMark/>
          </w:tcPr>
          <w:p w14:paraId="4ABBD7CC" w14:textId="00203070" w:rsidR="00041DF2" w:rsidRDefault="00041DF2" w:rsidP="00D353D6">
            <w:pPr>
              <w:jc w:val="right"/>
              <w:rPr>
                <w:b/>
                <w:bCs/>
                <w:color w:val="305496"/>
                <w:lang w:eastAsia="nl-BE"/>
              </w:rPr>
            </w:pPr>
            <w:r>
              <w:rPr>
                <w:b/>
                <w:bCs/>
                <w:color w:val="305496"/>
                <w:lang w:eastAsia="nl-BE"/>
              </w:rPr>
              <w:t>605</w:t>
            </w:r>
          </w:p>
        </w:tc>
        <w:tc>
          <w:tcPr>
            <w:tcW w:w="1857" w:type="dxa"/>
            <w:tcBorders>
              <w:top w:val="nil"/>
              <w:left w:val="nil"/>
              <w:bottom w:val="single" w:sz="8" w:space="0" w:color="auto"/>
              <w:right w:val="single" w:sz="8" w:space="0" w:color="A6A6A6"/>
            </w:tcBorders>
            <w:shd w:val="clear" w:color="auto" w:fill="D9E1F2"/>
            <w:tcMar>
              <w:top w:w="0" w:type="dxa"/>
              <w:left w:w="70" w:type="dxa"/>
              <w:bottom w:w="0" w:type="dxa"/>
              <w:right w:w="70" w:type="dxa"/>
            </w:tcMar>
            <w:vAlign w:val="bottom"/>
            <w:hideMark/>
          </w:tcPr>
          <w:p w14:paraId="235284D1" w14:textId="77777777" w:rsidR="00041DF2" w:rsidRDefault="00041DF2" w:rsidP="00D353D6">
            <w:pPr>
              <w:jc w:val="right"/>
              <w:rPr>
                <w:b/>
                <w:bCs/>
                <w:color w:val="305496"/>
                <w:lang w:eastAsia="nl-BE"/>
              </w:rPr>
            </w:pPr>
            <w:r>
              <w:rPr>
                <w:b/>
                <w:bCs/>
                <w:color w:val="305496"/>
                <w:lang w:eastAsia="nl-BE"/>
              </w:rPr>
              <w:t>19</w:t>
            </w:r>
          </w:p>
        </w:tc>
      </w:tr>
    </w:tbl>
    <w:p w14:paraId="6048924C" w14:textId="77777777" w:rsidR="001B1ECD" w:rsidRPr="001B1ECD" w:rsidRDefault="001B1ECD" w:rsidP="001B1ECD"/>
    <w:p w14:paraId="029399C3" w14:textId="11796AC6" w:rsidR="008265EC" w:rsidRDefault="00C673DC" w:rsidP="00F55A1A">
      <w:pPr>
        <w:pStyle w:val="Kop2"/>
      </w:pPr>
      <w:bookmarkStart w:id="40" w:name="_Toc58328614"/>
      <w:bookmarkStart w:id="41" w:name="_Toc58515285"/>
      <w:bookmarkStart w:id="42" w:name="_Toc58570984"/>
      <w:bookmarkStart w:id="43" w:name="_Toc58573050"/>
      <w:r>
        <w:t>8</w:t>
      </w:r>
      <w:r w:rsidR="00891981">
        <w:t xml:space="preserve">.1 </w:t>
      </w:r>
      <w:r w:rsidR="008265EC">
        <w:t>Regio Gent</w:t>
      </w:r>
      <w:bookmarkEnd w:id="40"/>
      <w:bookmarkEnd w:id="41"/>
      <w:bookmarkEnd w:id="42"/>
      <w:bookmarkEnd w:id="43"/>
      <w:r w:rsidR="00A07592">
        <w:t xml:space="preserve"> </w:t>
      </w:r>
    </w:p>
    <w:p w14:paraId="307F3485" w14:textId="7EB8FBC7" w:rsidR="008265EC" w:rsidRDefault="00A01111" w:rsidP="0061721D">
      <w:pPr>
        <w:pStyle w:val="Lijstalinea"/>
        <w:numPr>
          <w:ilvl w:val="0"/>
          <w:numId w:val="11"/>
        </w:numPr>
      </w:pPr>
      <w:r>
        <w:t>Locatie:</w:t>
      </w:r>
      <w:r w:rsidR="001B0754">
        <w:t xml:space="preserve"> </w:t>
      </w:r>
      <w:r w:rsidR="00C95D9D">
        <w:t xml:space="preserve">triagecentrum AZ Jan </w:t>
      </w:r>
      <w:proofErr w:type="spellStart"/>
      <w:r w:rsidR="00C95D9D">
        <w:t>Palfijn</w:t>
      </w:r>
      <w:proofErr w:type="spellEnd"/>
    </w:p>
    <w:p w14:paraId="10BE3435" w14:textId="061B65C0" w:rsidR="00A01111" w:rsidRDefault="00A01111" w:rsidP="0061721D">
      <w:pPr>
        <w:pStyle w:val="Lijstalinea"/>
        <w:numPr>
          <w:ilvl w:val="0"/>
          <w:numId w:val="11"/>
        </w:numPr>
      </w:pPr>
      <w:r>
        <w:t>Startdatum:</w:t>
      </w:r>
      <w:r w:rsidR="00B70585">
        <w:t xml:space="preserve"> 14/12/2020</w:t>
      </w:r>
    </w:p>
    <w:p w14:paraId="333A4772" w14:textId="0F8A7FBD" w:rsidR="00A01111" w:rsidRDefault="00A01111" w:rsidP="0061721D">
      <w:pPr>
        <w:pStyle w:val="Lijstalinea"/>
        <w:numPr>
          <w:ilvl w:val="0"/>
          <w:numId w:val="11"/>
        </w:numPr>
      </w:pPr>
      <w:r>
        <w:t>Specifieke lokale afspraken:</w:t>
      </w:r>
      <w:r w:rsidR="00FA6F09">
        <w:t xml:space="preserve"> </w:t>
      </w:r>
      <w:r w:rsidR="00EC16DA">
        <w:t>registratie- en afsprakensysteem triagecentrum (</w:t>
      </w:r>
      <w:proofErr w:type="spellStart"/>
      <w:r w:rsidR="00EC16DA">
        <w:t>Mediris</w:t>
      </w:r>
      <w:proofErr w:type="spellEnd"/>
      <w:r w:rsidR="00EC16DA">
        <w:t>)</w:t>
      </w:r>
    </w:p>
    <w:p w14:paraId="09CBE9AD" w14:textId="2C81E43B" w:rsidR="00A01111" w:rsidRDefault="00A01111" w:rsidP="0061721D">
      <w:pPr>
        <w:pStyle w:val="Lijstalinea"/>
        <w:numPr>
          <w:ilvl w:val="0"/>
          <w:numId w:val="11"/>
        </w:numPr>
      </w:pPr>
      <w:r>
        <w:lastRenderedPageBreak/>
        <w:t xml:space="preserve">Levering </w:t>
      </w:r>
      <w:proofErr w:type="spellStart"/>
      <w:r>
        <w:t>sneltesten</w:t>
      </w:r>
      <w:proofErr w:type="spellEnd"/>
      <w:r>
        <w:t xml:space="preserve"> + benodigde beschermingsmateriaal:</w:t>
      </w:r>
      <w:r w:rsidR="00B70585">
        <w:t xml:space="preserve"> 11/12/2020</w:t>
      </w:r>
    </w:p>
    <w:p w14:paraId="1A37AB81" w14:textId="7A01EFCA" w:rsidR="008265EC" w:rsidRDefault="00C673DC" w:rsidP="00F55A1A">
      <w:pPr>
        <w:pStyle w:val="Kop2"/>
      </w:pPr>
      <w:bookmarkStart w:id="44" w:name="_Toc58328615"/>
      <w:bookmarkStart w:id="45" w:name="_Toc58515286"/>
      <w:bookmarkStart w:id="46" w:name="_Toc58570985"/>
      <w:bookmarkStart w:id="47" w:name="_Toc58573051"/>
      <w:r>
        <w:t>8</w:t>
      </w:r>
      <w:r w:rsidR="00891981">
        <w:t xml:space="preserve">.2 </w:t>
      </w:r>
      <w:r w:rsidR="008265EC">
        <w:t>Regio Tienen</w:t>
      </w:r>
      <w:bookmarkEnd w:id="44"/>
      <w:bookmarkEnd w:id="45"/>
      <w:bookmarkEnd w:id="46"/>
      <w:bookmarkEnd w:id="47"/>
    </w:p>
    <w:p w14:paraId="5FE84EA9" w14:textId="334361DF" w:rsidR="00A01111" w:rsidRDefault="00A01111" w:rsidP="0061721D">
      <w:pPr>
        <w:pStyle w:val="Lijstalinea"/>
        <w:numPr>
          <w:ilvl w:val="0"/>
          <w:numId w:val="11"/>
        </w:numPr>
      </w:pPr>
      <w:r>
        <w:t>Locatie:</w:t>
      </w:r>
      <w:r w:rsidR="008725B2">
        <w:t xml:space="preserve"> triagecentrum Regionaal Heilig Hart Ziekenhuis Tienen</w:t>
      </w:r>
    </w:p>
    <w:p w14:paraId="4F143111" w14:textId="3DB342D2" w:rsidR="00A01111" w:rsidRDefault="00A01111" w:rsidP="0061721D">
      <w:pPr>
        <w:pStyle w:val="Lijstalinea"/>
        <w:numPr>
          <w:ilvl w:val="0"/>
          <w:numId w:val="11"/>
        </w:numPr>
      </w:pPr>
      <w:r>
        <w:t>Startdatum:</w:t>
      </w:r>
      <w:r w:rsidR="00B70585">
        <w:t xml:space="preserve"> 16/12/2020</w:t>
      </w:r>
    </w:p>
    <w:p w14:paraId="0799D2A6" w14:textId="69CCD84B" w:rsidR="00A01111" w:rsidRDefault="00A01111" w:rsidP="0061721D">
      <w:pPr>
        <w:pStyle w:val="Lijstalinea"/>
        <w:numPr>
          <w:ilvl w:val="0"/>
          <w:numId w:val="11"/>
        </w:numPr>
      </w:pPr>
      <w:r>
        <w:t>Specifieke lokale afspraken:</w:t>
      </w:r>
      <w:r w:rsidR="00671C7E">
        <w:t xml:space="preserve"> </w:t>
      </w:r>
      <w:proofErr w:type="spellStart"/>
      <w:r w:rsidR="00671C7E">
        <w:t>Doclr</w:t>
      </w:r>
      <w:proofErr w:type="spellEnd"/>
      <w:r w:rsidR="00671C7E">
        <w:t xml:space="preserve"> + telefonisch contact voor positieve testresultaten</w:t>
      </w:r>
    </w:p>
    <w:p w14:paraId="3332F17D" w14:textId="25021F4D" w:rsidR="00A01111" w:rsidRDefault="00A01111" w:rsidP="0061721D">
      <w:pPr>
        <w:pStyle w:val="Lijstalinea"/>
        <w:numPr>
          <w:ilvl w:val="0"/>
          <w:numId w:val="11"/>
        </w:numPr>
      </w:pPr>
      <w:r>
        <w:t xml:space="preserve">Levering </w:t>
      </w:r>
      <w:proofErr w:type="spellStart"/>
      <w:r>
        <w:t>sneltesten</w:t>
      </w:r>
      <w:proofErr w:type="spellEnd"/>
      <w:r>
        <w:t xml:space="preserve"> + benodigde beschermingsmateriaal:</w:t>
      </w:r>
      <w:r w:rsidR="00671C7E">
        <w:t xml:space="preserve"> 14/12/2020</w:t>
      </w:r>
    </w:p>
    <w:p w14:paraId="4951DAF4" w14:textId="37590BA0" w:rsidR="008265EC" w:rsidRDefault="00C673DC" w:rsidP="00F55A1A">
      <w:pPr>
        <w:pStyle w:val="Kop2"/>
      </w:pPr>
      <w:bookmarkStart w:id="48" w:name="_Toc58328616"/>
      <w:bookmarkStart w:id="49" w:name="_Toc58515287"/>
      <w:bookmarkStart w:id="50" w:name="_Toc58570986"/>
      <w:bookmarkStart w:id="51" w:name="_Toc58573052"/>
      <w:r>
        <w:t>8</w:t>
      </w:r>
      <w:r w:rsidR="00891981">
        <w:t xml:space="preserve">.3 </w:t>
      </w:r>
      <w:r w:rsidR="008265EC">
        <w:t>Regio Diest</w:t>
      </w:r>
      <w:bookmarkEnd w:id="48"/>
      <w:r w:rsidR="00671C7E">
        <w:t>-Aarschot</w:t>
      </w:r>
      <w:bookmarkEnd w:id="49"/>
      <w:bookmarkEnd w:id="50"/>
      <w:bookmarkEnd w:id="51"/>
    </w:p>
    <w:p w14:paraId="22AE35D6" w14:textId="01E7B7FB" w:rsidR="00A01111" w:rsidRPr="00F812ED" w:rsidRDefault="00A01111" w:rsidP="0061721D">
      <w:pPr>
        <w:pStyle w:val="Lijstalinea"/>
        <w:numPr>
          <w:ilvl w:val="0"/>
          <w:numId w:val="11"/>
        </w:numPr>
        <w:rPr>
          <w:lang w:val="en-US"/>
        </w:rPr>
      </w:pPr>
      <w:proofErr w:type="spellStart"/>
      <w:r w:rsidRPr="008725B2">
        <w:rPr>
          <w:lang w:val="en-US"/>
        </w:rPr>
        <w:t>Locatie</w:t>
      </w:r>
      <w:proofErr w:type="spellEnd"/>
      <w:r w:rsidRPr="008725B2">
        <w:rPr>
          <w:lang w:val="en-US"/>
        </w:rPr>
        <w:t>:</w:t>
      </w:r>
      <w:r w:rsidR="008725B2" w:rsidRPr="008725B2">
        <w:rPr>
          <w:lang w:val="en-US"/>
        </w:rPr>
        <w:t xml:space="preserve"> </w:t>
      </w:r>
      <w:proofErr w:type="spellStart"/>
      <w:r w:rsidR="008725B2" w:rsidRPr="008725B2">
        <w:rPr>
          <w:lang w:val="en-US"/>
        </w:rPr>
        <w:t>triagecentrum</w:t>
      </w:r>
      <w:proofErr w:type="spellEnd"/>
      <w:r w:rsidR="008725B2" w:rsidRPr="008725B2">
        <w:rPr>
          <w:lang w:val="en-US"/>
        </w:rPr>
        <w:t xml:space="preserve"> WZC Sint-</w:t>
      </w:r>
      <w:proofErr w:type="spellStart"/>
      <w:r w:rsidR="008725B2" w:rsidRPr="008725B2">
        <w:rPr>
          <w:lang w:val="en-US"/>
        </w:rPr>
        <w:t>Jozef</w:t>
      </w:r>
      <w:proofErr w:type="spellEnd"/>
      <w:r w:rsidR="008725B2" w:rsidRPr="008725B2">
        <w:rPr>
          <w:lang w:val="en-US"/>
        </w:rPr>
        <w:t xml:space="preserve"> i</w:t>
      </w:r>
      <w:r w:rsidR="008725B2">
        <w:rPr>
          <w:lang w:val="en-US"/>
        </w:rPr>
        <w:t xml:space="preserve">n </w:t>
      </w:r>
      <w:proofErr w:type="spellStart"/>
      <w:r w:rsidR="008725B2">
        <w:rPr>
          <w:lang w:val="en-US"/>
        </w:rPr>
        <w:t>Rillaar</w:t>
      </w:r>
      <w:proofErr w:type="spellEnd"/>
    </w:p>
    <w:p w14:paraId="10541907" w14:textId="37C35785" w:rsidR="00A01111" w:rsidRDefault="00A01111" w:rsidP="0061721D">
      <w:pPr>
        <w:pStyle w:val="Lijstalinea"/>
        <w:numPr>
          <w:ilvl w:val="0"/>
          <w:numId w:val="11"/>
        </w:numPr>
      </w:pPr>
      <w:r>
        <w:t>Startdatum:</w:t>
      </w:r>
      <w:r w:rsidR="00B70585">
        <w:t xml:space="preserve"> 16/12/2020</w:t>
      </w:r>
    </w:p>
    <w:p w14:paraId="0B369967" w14:textId="2BEC0289" w:rsidR="00A01111" w:rsidRDefault="00A01111" w:rsidP="0061721D">
      <w:pPr>
        <w:pStyle w:val="Lijstalinea"/>
        <w:numPr>
          <w:ilvl w:val="0"/>
          <w:numId w:val="11"/>
        </w:numPr>
      </w:pPr>
      <w:r>
        <w:t>Specifieke lokale afspraken:</w:t>
      </w:r>
      <w:r w:rsidR="00671C7E">
        <w:t xml:space="preserve"> </w:t>
      </w:r>
      <w:proofErr w:type="spellStart"/>
      <w:r w:rsidR="00671C7E">
        <w:t>Doclr</w:t>
      </w:r>
      <w:proofErr w:type="spellEnd"/>
      <w:r w:rsidR="00671C7E">
        <w:t xml:space="preserve"> + telefonisch contact voor positieve testresultaten</w:t>
      </w:r>
    </w:p>
    <w:p w14:paraId="48A7BD97" w14:textId="5882777E" w:rsidR="00A01111" w:rsidRDefault="00A01111" w:rsidP="0061721D">
      <w:pPr>
        <w:pStyle w:val="Lijstalinea"/>
        <w:numPr>
          <w:ilvl w:val="0"/>
          <w:numId w:val="11"/>
        </w:numPr>
      </w:pPr>
      <w:r>
        <w:t xml:space="preserve">Levering </w:t>
      </w:r>
      <w:proofErr w:type="spellStart"/>
      <w:r>
        <w:t>sneltesten</w:t>
      </w:r>
      <w:proofErr w:type="spellEnd"/>
      <w:r>
        <w:t xml:space="preserve"> + benodigde beschermingsmateriaal:</w:t>
      </w:r>
      <w:r w:rsidR="00671C7E">
        <w:t xml:space="preserve"> 14/12/2020</w:t>
      </w:r>
    </w:p>
    <w:p w14:paraId="70C7236C" w14:textId="77777777" w:rsidR="00010EEC" w:rsidRDefault="0030657F" w:rsidP="0061721D">
      <w:pPr>
        <w:pStyle w:val="Kop1"/>
        <w:numPr>
          <w:ilvl w:val="0"/>
          <w:numId w:val="35"/>
        </w:numPr>
        <w:sectPr w:rsidR="00010EEC">
          <w:footerReference w:type="default" r:id="rId29"/>
          <w:pgSz w:w="11906" w:h="16838"/>
          <w:pgMar w:top="1417" w:right="1417" w:bottom="1417" w:left="1417" w:header="708" w:footer="708" w:gutter="0"/>
          <w:cols w:space="708"/>
          <w:docGrid w:linePitch="360"/>
        </w:sectPr>
      </w:pPr>
      <w:r>
        <w:br w:type="page"/>
      </w:r>
    </w:p>
    <w:p w14:paraId="289B65A8" w14:textId="7FF3B39F" w:rsidR="00A144D5" w:rsidRDefault="00A144D5" w:rsidP="00C673DC">
      <w:pPr>
        <w:pStyle w:val="Kop1"/>
        <w:numPr>
          <w:ilvl w:val="0"/>
          <w:numId w:val="50"/>
        </w:numPr>
      </w:pPr>
      <w:bookmarkStart w:id="52" w:name="_Toc58573053"/>
      <w:proofErr w:type="spellStart"/>
      <w:r>
        <w:lastRenderedPageBreak/>
        <w:t>Vlaanderenbreed</w:t>
      </w:r>
      <w:bookmarkEnd w:id="52"/>
      <w:proofErr w:type="spellEnd"/>
    </w:p>
    <w:p w14:paraId="3996109B" w14:textId="5D5CFCC9" w:rsidR="00BC7406" w:rsidRPr="00BC7406" w:rsidRDefault="00AA3396" w:rsidP="00BC7406">
      <w:r>
        <w:t>De CLB-sector</w:t>
      </w:r>
      <w:r w:rsidR="00BC7406">
        <w:t xml:space="preserve"> gaat tijdens het pilootproject op zoek naar geschikte testlocaties voor andere regio’s in Vlaanderen.</w:t>
      </w:r>
    </w:p>
    <w:tbl>
      <w:tblPr>
        <w:tblStyle w:val="Rastertabel1licht"/>
        <w:tblW w:w="0" w:type="auto"/>
        <w:tblLook w:val="04A0" w:firstRow="1" w:lastRow="0" w:firstColumn="1" w:lastColumn="0" w:noHBand="0" w:noVBand="1"/>
      </w:tblPr>
      <w:tblGrid>
        <w:gridCol w:w="730"/>
        <w:gridCol w:w="1816"/>
        <w:gridCol w:w="2501"/>
        <w:gridCol w:w="1907"/>
        <w:gridCol w:w="1956"/>
        <w:gridCol w:w="3263"/>
        <w:gridCol w:w="1821"/>
      </w:tblGrid>
      <w:tr w:rsidR="00CF16FA" w14:paraId="1176D49B" w14:textId="00A61355" w:rsidTr="00DC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66C9A6AD" w14:textId="77777777" w:rsidR="00240AE0" w:rsidRDefault="00240AE0" w:rsidP="0061721D">
            <w:r>
              <w:t>Regio</w:t>
            </w:r>
          </w:p>
        </w:tc>
        <w:tc>
          <w:tcPr>
            <w:tcW w:w="1818" w:type="dxa"/>
          </w:tcPr>
          <w:p w14:paraId="610C26D1" w14:textId="77777777" w:rsidR="00240AE0" w:rsidRDefault="00240AE0" w:rsidP="0061721D">
            <w:pPr>
              <w:cnfStyle w:val="100000000000" w:firstRow="1" w:lastRow="0" w:firstColumn="0" w:lastColumn="0" w:oddVBand="0" w:evenVBand="0" w:oddHBand="0" w:evenHBand="0" w:firstRowFirstColumn="0" w:firstRowLastColumn="0" w:lastRowFirstColumn="0" w:lastRowLastColumn="0"/>
            </w:pPr>
            <w:r>
              <w:t>ELZ</w:t>
            </w:r>
          </w:p>
        </w:tc>
        <w:tc>
          <w:tcPr>
            <w:tcW w:w="2509" w:type="dxa"/>
          </w:tcPr>
          <w:p w14:paraId="2A3A1650" w14:textId="77777777" w:rsidR="00240AE0" w:rsidRDefault="00240AE0" w:rsidP="0061721D">
            <w:pPr>
              <w:cnfStyle w:val="100000000000" w:firstRow="1" w:lastRow="0" w:firstColumn="0" w:lastColumn="0" w:oddVBand="0" w:evenVBand="0" w:oddHBand="0" w:evenHBand="0" w:firstRowFirstColumn="0" w:firstRowLastColumn="0" w:lastRowFirstColumn="0" w:lastRowLastColumn="0"/>
            </w:pPr>
            <w:r>
              <w:t>Gemeenten</w:t>
            </w:r>
          </w:p>
        </w:tc>
        <w:tc>
          <w:tcPr>
            <w:tcW w:w="1911" w:type="dxa"/>
          </w:tcPr>
          <w:p w14:paraId="77D5A4B8" w14:textId="1D7C7452" w:rsidR="00240AE0" w:rsidRDefault="00240AE0" w:rsidP="0061721D">
            <w:pPr>
              <w:cnfStyle w:val="100000000000" w:firstRow="1" w:lastRow="0" w:firstColumn="0" w:lastColumn="0" w:oddVBand="0" w:evenVBand="0" w:oddHBand="0" w:evenHBand="0" w:firstRowFirstColumn="0" w:firstRowLastColumn="0" w:lastRowFirstColumn="0" w:lastRowLastColumn="0"/>
            </w:pPr>
            <w:r>
              <w:t>Testlocatie</w:t>
            </w:r>
          </w:p>
        </w:tc>
        <w:tc>
          <w:tcPr>
            <w:tcW w:w="1959" w:type="dxa"/>
          </w:tcPr>
          <w:p w14:paraId="45FA1BB6" w14:textId="06BF5298" w:rsidR="00240AE0" w:rsidRDefault="00240AE0" w:rsidP="0061721D">
            <w:pPr>
              <w:cnfStyle w:val="100000000000" w:firstRow="1" w:lastRow="0" w:firstColumn="0" w:lastColumn="0" w:oddVBand="0" w:evenVBand="0" w:oddHBand="0" w:evenHBand="0" w:firstRowFirstColumn="0" w:firstRowLastColumn="0" w:lastRowFirstColumn="0" w:lastRowLastColumn="0"/>
            </w:pPr>
            <w:r>
              <w:t>Contactpersoon CLB</w:t>
            </w:r>
          </w:p>
        </w:tc>
        <w:tc>
          <w:tcPr>
            <w:tcW w:w="3241" w:type="dxa"/>
          </w:tcPr>
          <w:p w14:paraId="778AC43A" w14:textId="4190C112" w:rsidR="00240AE0" w:rsidRDefault="00240AE0" w:rsidP="0061721D">
            <w:pPr>
              <w:cnfStyle w:val="100000000000" w:firstRow="1" w:lastRow="0" w:firstColumn="0" w:lastColumn="0" w:oddVBand="0" w:evenVBand="0" w:oddHBand="0" w:evenHBand="0" w:firstRowFirstColumn="0" w:firstRowLastColumn="0" w:lastRowFirstColumn="0" w:lastRowLastColumn="0"/>
            </w:pPr>
            <w:r>
              <w:t>Contactpersoon Rode Kruis</w:t>
            </w:r>
          </w:p>
        </w:tc>
        <w:tc>
          <w:tcPr>
            <w:tcW w:w="1826" w:type="dxa"/>
          </w:tcPr>
          <w:p w14:paraId="7E404ECF" w14:textId="4AC79076" w:rsidR="00240AE0" w:rsidRDefault="00240AE0" w:rsidP="0061721D">
            <w:pPr>
              <w:cnfStyle w:val="100000000000" w:firstRow="1" w:lastRow="0" w:firstColumn="0" w:lastColumn="0" w:oddVBand="0" w:evenVBand="0" w:oddHBand="0" w:evenHBand="0" w:firstRowFirstColumn="0" w:firstRowLastColumn="0" w:lastRowFirstColumn="0" w:lastRowLastColumn="0"/>
            </w:pPr>
            <w:r>
              <w:t>Startdatum</w:t>
            </w:r>
          </w:p>
        </w:tc>
      </w:tr>
      <w:tr w:rsidR="00CF16FA" w14:paraId="4FDDB2D0" w14:textId="5F6DFD58" w:rsidTr="00DC774D">
        <w:tc>
          <w:tcPr>
            <w:cnfStyle w:val="001000000000" w:firstRow="0" w:lastRow="0" w:firstColumn="1" w:lastColumn="0" w:oddVBand="0" w:evenVBand="0" w:oddHBand="0" w:evenHBand="0" w:firstRowFirstColumn="0" w:firstRowLastColumn="0" w:lastRowFirstColumn="0" w:lastRowLastColumn="0"/>
            <w:tcW w:w="730" w:type="dxa"/>
          </w:tcPr>
          <w:p w14:paraId="16C6F41C" w14:textId="77777777" w:rsidR="00240AE0" w:rsidRDefault="00240AE0" w:rsidP="0061721D">
            <w:r>
              <w:t>1</w:t>
            </w:r>
          </w:p>
        </w:tc>
        <w:tc>
          <w:tcPr>
            <w:tcW w:w="1818" w:type="dxa"/>
          </w:tcPr>
          <w:p w14:paraId="698F99A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roofErr w:type="spellStart"/>
            <w:r>
              <w:t>Bruzel</w:t>
            </w:r>
            <w:proofErr w:type="spellEnd"/>
          </w:p>
        </w:tc>
        <w:tc>
          <w:tcPr>
            <w:tcW w:w="2509" w:type="dxa"/>
          </w:tcPr>
          <w:p w14:paraId="45079B4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Brussel</w:t>
            </w:r>
          </w:p>
        </w:tc>
        <w:tc>
          <w:tcPr>
            <w:tcW w:w="1911" w:type="dxa"/>
          </w:tcPr>
          <w:p w14:paraId="4FD11FF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5A2A01C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tcPr>
          <w:p w14:paraId="54B31A0D" w14:textId="2234BF1F" w:rsidR="005C75B5" w:rsidRDefault="00A77D0C" w:rsidP="0061721D">
            <w:pPr>
              <w:cnfStyle w:val="000000000000" w:firstRow="0" w:lastRow="0" w:firstColumn="0" w:lastColumn="0" w:oddVBand="0" w:evenVBand="0" w:oddHBand="0" w:evenHBand="0" w:firstRowFirstColumn="0" w:firstRowLastColumn="0" w:lastRowFirstColumn="0" w:lastRowLastColumn="0"/>
            </w:pPr>
            <w:hyperlink r:id="rId30" w:history="1">
              <w:r w:rsidR="005C75B5" w:rsidRPr="00CF5230">
                <w:rPr>
                  <w:rStyle w:val="Hyperlink"/>
                </w:rPr>
                <w:t>Gaelle.Huysentruyt</w:t>
              </w:r>
              <w:r w:rsidR="005C75B5" w:rsidRPr="00CF5230">
                <w:rPr>
                  <w:rStyle w:val="Hyperlink"/>
                  <w:rFonts w:cstheme="minorHAnsi"/>
                </w:rPr>
                <w:t>@</w:t>
              </w:r>
              <w:r w:rsidR="005C75B5" w:rsidRPr="00CF5230">
                <w:rPr>
                  <w:rStyle w:val="Hyperlink"/>
                </w:rPr>
                <w:t>rodekruis.be</w:t>
              </w:r>
            </w:hyperlink>
          </w:p>
          <w:p w14:paraId="4FA7C990" w14:textId="017C5642" w:rsidR="00240AE0" w:rsidRDefault="005C75B5" w:rsidP="0061721D">
            <w:pPr>
              <w:cnfStyle w:val="000000000000" w:firstRow="0" w:lastRow="0" w:firstColumn="0" w:lastColumn="0" w:oddVBand="0" w:evenVBand="0" w:oddHBand="0" w:evenHBand="0" w:firstRowFirstColumn="0" w:firstRowLastColumn="0" w:lastRowFirstColumn="0" w:lastRowLastColumn="0"/>
            </w:pPr>
            <w:r>
              <w:t>Mathilde.Krols</w:t>
            </w:r>
            <w:r>
              <w:rPr>
                <w:rFonts w:cstheme="minorHAnsi"/>
              </w:rPr>
              <w:t>@</w:t>
            </w:r>
            <w:r>
              <w:t>rodekruis.be</w:t>
            </w:r>
          </w:p>
        </w:tc>
        <w:tc>
          <w:tcPr>
            <w:tcW w:w="1826" w:type="dxa"/>
          </w:tcPr>
          <w:p w14:paraId="199D081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4944FA83" w14:textId="7135AB3A"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0721A73D" w14:textId="77777777" w:rsidR="00240AE0" w:rsidRDefault="00240AE0" w:rsidP="0061721D">
            <w:r>
              <w:t>2</w:t>
            </w:r>
          </w:p>
        </w:tc>
        <w:tc>
          <w:tcPr>
            <w:tcW w:w="1818" w:type="dxa"/>
          </w:tcPr>
          <w:p w14:paraId="3119823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Brugge</w:t>
            </w:r>
          </w:p>
        </w:tc>
        <w:tc>
          <w:tcPr>
            <w:tcW w:w="2509" w:type="dxa"/>
          </w:tcPr>
          <w:p w14:paraId="3AA439A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55BECDB3"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4BA9535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val="restart"/>
          </w:tcPr>
          <w:p w14:paraId="68898E93" w14:textId="77777777" w:rsidR="00DC774D" w:rsidRDefault="00A77D0C" w:rsidP="0061721D">
            <w:pPr>
              <w:cnfStyle w:val="000000000000" w:firstRow="0" w:lastRow="0" w:firstColumn="0" w:lastColumn="0" w:oddVBand="0" w:evenVBand="0" w:oddHBand="0" w:evenHBand="0" w:firstRowFirstColumn="0" w:firstRowLastColumn="0" w:lastRowFirstColumn="0" w:lastRowLastColumn="0"/>
            </w:pPr>
            <w:hyperlink r:id="rId31" w:history="1">
              <w:r w:rsidR="00DC774D" w:rsidRPr="006766F0">
                <w:rPr>
                  <w:rStyle w:val="Hyperlink"/>
                </w:rPr>
                <w:t>geert.deruyttere@rodekruis.be</w:t>
              </w:r>
            </w:hyperlink>
          </w:p>
          <w:p w14:paraId="2DFDD68E" w14:textId="77777777" w:rsidR="00DC774D" w:rsidRDefault="00A77D0C" w:rsidP="0061721D">
            <w:pPr>
              <w:cnfStyle w:val="000000000000" w:firstRow="0" w:lastRow="0" w:firstColumn="0" w:lastColumn="0" w:oddVBand="0" w:evenVBand="0" w:oddHBand="0" w:evenHBand="0" w:firstRowFirstColumn="0" w:firstRowLastColumn="0" w:lastRowFirstColumn="0" w:lastRowLastColumn="0"/>
            </w:pPr>
            <w:hyperlink r:id="rId32" w:history="1">
              <w:r w:rsidR="00DC774D" w:rsidRPr="006766F0">
                <w:rPr>
                  <w:rStyle w:val="Hyperlink"/>
                </w:rPr>
                <w:t>koen.seynaeve@rodekruis.be</w:t>
              </w:r>
            </w:hyperlink>
            <w:r w:rsidR="00DC774D">
              <w:t xml:space="preserve"> </w:t>
            </w:r>
          </w:p>
          <w:p w14:paraId="0EDFA940" w14:textId="63A322EE" w:rsidR="00DC774D" w:rsidRDefault="00A77D0C" w:rsidP="0061721D">
            <w:pPr>
              <w:cnfStyle w:val="000000000000" w:firstRow="0" w:lastRow="0" w:firstColumn="0" w:lastColumn="0" w:oddVBand="0" w:evenVBand="0" w:oddHBand="0" w:evenHBand="0" w:firstRowFirstColumn="0" w:firstRowLastColumn="0" w:lastRowFirstColumn="0" w:lastRowLastColumn="0"/>
            </w:pPr>
            <w:hyperlink r:id="rId33" w:history="1">
              <w:r w:rsidR="00B1068A">
                <w:rPr>
                  <w:rStyle w:val="Hyperlink"/>
                </w:rPr>
                <w:t>Gae</w:t>
              </w:r>
              <w:r w:rsidR="00B1068A" w:rsidRPr="006766F0">
                <w:rPr>
                  <w:rStyle w:val="Hyperlink"/>
                </w:rPr>
                <w:t>lle.huysentruyt@rodekruis.be</w:t>
              </w:r>
            </w:hyperlink>
          </w:p>
          <w:p w14:paraId="4EAB87EF" w14:textId="28B886E6" w:rsidR="00240AE0" w:rsidRDefault="00A77D0C" w:rsidP="0061721D">
            <w:pPr>
              <w:cnfStyle w:val="000000000000" w:firstRow="0" w:lastRow="0" w:firstColumn="0" w:lastColumn="0" w:oddVBand="0" w:evenVBand="0" w:oddHBand="0" w:evenHBand="0" w:firstRowFirstColumn="0" w:firstRowLastColumn="0" w:lastRowFirstColumn="0" w:lastRowLastColumn="0"/>
            </w:pPr>
            <w:hyperlink r:id="rId34" w:history="1">
              <w:r w:rsidR="00DC774D" w:rsidRPr="006766F0">
                <w:rPr>
                  <w:rStyle w:val="Hyperlink"/>
                </w:rPr>
                <w:t>mathilde.krols@rodekruis.be</w:t>
              </w:r>
            </w:hyperlink>
            <w:r w:rsidR="00DC774D">
              <w:t xml:space="preserve"> </w:t>
            </w:r>
          </w:p>
        </w:tc>
        <w:tc>
          <w:tcPr>
            <w:tcW w:w="1826" w:type="dxa"/>
          </w:tcPr>
          <w:p w14:paraId="32F6BF7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11AA991C" w14:textId="24E83971" w:rsidTr="00DC774D">
        <w:tc>
          <w:tcPr>
            <w:cnfStyle w:val="001000000000" w:firstRow="0" w:lastRow="0" w:firstColumn="1" w:lastColumn="0" w:oddVBand="0" w:evenVBand="0" w:oddHBand="0" w:evenHBand="0" w:firstRowFirstColumn="0" w:firstRowLastColumn="0" w:lastRowFirstColumn="0" w:lastRowLastColumn="0"/>
            <w:tcW w:w="730" w:type="dxa"/>
            <w:vMerge/>
          </w:tcPr>
          <w:p w14:paraId="764B3F90" w14:textId="77777777" w:rsidR="00240AE0" w:rsidRDefault="00240AE0" w:rsidP="0061721D"/>
        </w:tc>
        <w:tc>
          <w:tcPr>
            <w:tcW w:w="1818" w:type="dxa"/>
          </w:tcPr>
          <w:p w14:paraId="3FD27E8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Oostkust</w:t>
            </w:r>
          </w:p>
        </w:tc>
        <w:tc>
          <w:tcPr>
            <w:tcW w:w="2509" w:type="dxa"/>
          </w:tcPr>
          <w:p w14:paraId="094E088C"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Blankenberge, Knokke-Heist, Damme, De Haan, Zuienkerke</w:t>
            </w:r>
          </w:p>
        </w:tc>
        <w:tc>
          <w:tcPr>
            <w:tcW w:w="1911" w:type="dxa"/>
          </w:tcPr>
          <w:p w14:paraId="62A4ED1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484753E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4B219243" w14:textId="6D8A787E"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7BF05F64"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2A14C5A3" w14:textId="58D52E66" w:rsidTr="00DC774D">
        <w:tc>
          <w:tcPr>
            <w:cnfStyle w:val="001000000000" w:firstRow="0" w:lastRow="0" w:firstColumn="1" w:lastColumn="0" w:oddVBand="0" w:evenVBand="0" w:oddHBand="0" w:evenHBand="0" w:firstRowFirstColumn="0" w:firstRowLastColumn="0" w:lastRowFirstColumn="0" w:lastRowLastColumn="0"/>
            <w:tcW w:w="730" w:type="dxa"/>
            <w:vMerge/>
          </w:tcPr>
          <w:p w14:paraId="58C08E21" w14:textId="77777777" w:rsidR="00240AE0" w:rsidRDefault="00240AE0" w:rsidP="0061721D"/>
        </w:tc>
        <w:tc>
          <w:tcPr>
            <w:tcW w:w="1818" w:type="dxa"/>
          </w:tcPr>
          <w:p w14:paraId="6E19625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W40</w:t>
            </w:r>
          </w:p>
        </w:tc>
        <w:tc>
          <w:tcPr>
            <w:tcW w:w="2509" w:type="dxa"/>
          </w:tcPr>
          <w:p w14:paraId="5EDEF2C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Beernem, Oostkamp, Jabbeke, Zedelgem</w:t>
            </w:r>
          </w:p>
        </w:tc>
        <w:tc>
          <w:tcPr>
            <w:tcW w:w="1911" w:type="dxa"/>
          </w:tcPr>
          <w:p w14:paraId="3F287EC3"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098521E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3F7FFD6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0561D48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3322CE45" w14:textId="23FE3450" w:rsidTr="00DC774D">
        <w:tc>
          <w:tcPr>
            <w:cnfStyle w:val="001000000000" w:firstRow="0" w:lastRow="0" w:firstColumn="1" w:lastColumn="0" w:oddVBand="0" w:evenVBand="0" w:oddHBand="0" w:evenHBand="0" w:firstRowFirstColumn="0" w:firstRowLastColumn="0" w:lastRowFirstColumn="0" w:lastRowLastColumn="0"/>
            <w:tcW w:w="730" w:type="dxa"/>
            <w:vMerge/>
          </w:tcPr>
          <w:p w14:paraId="79EED607" w14:textId="77777777" w:rsidR="00240AE0" w:rsidRDefault="00240AE0" w:rsidP="0061721D"/>
        </w:tc>
        <w:tc>
          <w:tcPr>
            <w:tcW w:w="1818" w:type="dxa"/>
          </w:tcPr>
          <w:p w14:paraId="5A95C64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Oostende-Bredene</w:t>
            </w:r>
          </w:p>
        </w:tc>
        <w:tc>
          <w:tcPr>
            <w:tcW w:w="2509" w:type="dxa"/>
          </w:tcPr>
          <w:p w14:paraId="3EE35AE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6C9B773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14D9D64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1900061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6A29B94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31F33E9D" w14:textId="1AD875A7" w:rsidTr="00DC774D">
        <w:tc>
          <w:tcPr>
            <w:cnfStyle w:val="001000000000" w:firstRow="0" w:lastRow="0" w:firstColumn="1" w:lastColumn="0" w:oddVBand="0" w:evenVBand="0" w:oddHBand="0" w:evenHBand="0" w:firstRowFirstColumn="0" w:firstRowLastColumn="0" w:lastRowFirstColumn="0" w:lastRowLastColumn="0"/>
            <w:tcW w:w="730" w:type="dxa"/>
            <w:vMerge/>
          </w:tcPr>
          <w:p w14:paraId="5950070E" w14:textId="77777777" w:rsidR="00240AE0" w:rsidRDefault="00240AE0" w:rsidP="0061721D"/>
        </w:tc>
        <w:tc>
          <w:tcPr>
            <w:tcW w:w="1818" w:type="dxa"/>
          </w:tcPr>
          <w:p w14:paraId="6E2B83B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Houtland en Polder</w:t>
            </w:r>
          </w:p>
        </w:tc>
        <w:tc>
          <w:tcPr>
            <w:tcW w:w="2509" w:type="dxa"/>
          </w:tcPr>
          <w:p w14:paraId="166814D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Torhout, Koekelare, Ichtegem, Oudenburg, Gistel, Kortemark</w:t>
            </w:r>
          </w:p>
        </w:tc>
        <w:tc>
          <w:tcPr>
            <w:tcW w:w="1911" w:type="dxa"/>
          </w:tcPr>
          <w:p w14:paraId="591B199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0D6D8884"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6504991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7D26545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186287A8" w14:textId="75CF4F31"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5BB5D8B6" w14:textId="77777777" w:rsidR="00240AE0" w:rsidRDefault="00240AE0" w:rsidP="0061721D">
            <w:r>
              <w:t>3</w:t>
            </w:r>
          </w:p>
        </w:tc>
        <w:tc>
          <w:tcPr>
            <w:tcW w:w="1818" w:type="dxa"/>
          </w:tcPr>
          <w:p w14:paraId="6A47A97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Westkust en Polder</w:t>
            </w:r>
          </w:p>
        </w:tc>
        <w:tc>
          <w:tcPr>
            <w:tcW w:w="2509" w:type="dxa"/>
          </w:tcPr>
          <w:p w14:paraId="5A3E056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4464033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3004053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34F1564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2D1DFAAC"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67889350" w14:textId="6D79584E" w:rsidTr="00DC774D">
        <w:tc>
          <w:tcPr>
            <w:cnfStyle w:val="001000000000" w:firstRow="0" w:lastRow="0" w:firstColumn="1" w:lastColumn="0" w:oddVBand="0" w:evenVBand="0" w:oddHBand="0" w:evenHBand="0" w:firstRowFirstColumn="0" w:firstRowLastColumn="0" w:lastRowFirstColumn="0" w:lastRowLastColumn="0"/>
            <w:tcW w:w="730" w:type="dxa"/>
            <w:vMerge/>
          </w:tcPr>
          <w:p w14:paraId="16FAEAD6" w14:textId="77777777" w:rsidR="00240AE0" w:rsidRDefault="00240AE0" w:rsidP="0061721D"/>
        </w:tc>
        <w:tc>
          <w:tcPr>
            <w:tcW w:w="1818" w:type="dxa"/>
          </w:tcPr>
          <w:p w14:paraId="330FCD1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Westhoek</w:t>
            </w:r>
          </w:p>
        </w:tc>
        <w:tc>
          <w:tcPr>
            <w:tcW w:w="2509" w:type="dxa"/>
          </w:tcPr>
          <w:p w14:paraId="003AB6E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61CA7B1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3A0FC94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1BE3DB1C"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633D9B4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4F77D3B7" w14:textId="6894B62F"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7D884F82" w14:textId="77777777" w:rsidR="00240AE0" w:rsidRDefault="00240AE0" w:rsidP="0061721D">
            <w:r>
              <w:t>4</w:t>
            </w:r>
          </w:p>
        </w:tc>
        <w:tc>
          <w:tcPr>
            <w:tcW w:w="1818" w:type="dxa"/>
          </w:tcPr>
          <w:p w14:paraId="715F289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RITS</w:t>
            </w:r>
          </w:p>
        </w:tc>
        <w:tc>
          <w:tcPr>
            <w:tcW w:w="2509" w:type="dxa"/>
          </w:tcPr>
          <w:p w14:paraId="6AA4CDC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7C70A78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547DFB82"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2A514E7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2C1E258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29B27F38" w14:textId="77A0D7D8" w:rsidTr="00DC774D">
        <w:tc>
          <w:tcPr>
            <w:cnfStyle w:val="001000000000" w:firstRow="0" w:lastRow="0" w:firstColumn="1" w:lastColumn="0" w:oddVBand="0" w:evenVBand="0" w:oddHBand="0" w:evenHBand="0" w:firstRowFirstColumn="0" w:firstRowLastColumn="0" w:lastRowFirstColumn="0" w:lastRowLastColumn="0"/>
            <w:tcW w:w="730" w:type="dxa"/>
            <w:vMerge/>
          </w:tcPr>
          <w:p w14:paraId="4301EDB2" w14:textId="77777777" w:rsidR="00240AE0" w:rsidRDefault="00240AE0" w:rsidP="0061721D"/>
        </w:tc>
        <w:tc>
          <w:tcPr>
            <w:tcW w:w="1818" w:type="dxa"/>
          </w:tcPr>
          <w:p w14:paraId="3C0893D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Midden-West-Vlaanderen</w:t>
            </w:r>
          </w:p>
        </w:tc>
        <w:tc>
          <w:tcPr>
            <w:tcW w:w="2509" w:type="dxa"/>
          </w:tcPr>
          <w:p w14:paraId="301B7DB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26228B94"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15D39562"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338DF41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7085823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33A353C0" w14:textId="0EDFFCD7" w:rsidTr="00DC774D">
        <w:tc>
          <w:tcPr>
            <w:cnfStyle w:val="001000000000" w:firstRow="0" w:lastRow="0" w:firstColumn="1" w:lastColumn="0" w:oddVBand="0" w:evenVBand="0" w:oddHBand="0" w:evenHBand="0" w:firstRowFirstColumn="0" w:firstRowLastColumn="0" w:lastRowFirstColumn="0" w:lastRowLastColumn="0"/>
            <w:tcW w:w="730" w:type="dxa"/>
            <w:vMerge/>
          </w:tcPr>
          <w:p w14:paraId="3FC7417D" w14:textId="77777777" w:rsidR="00240AE0" w:rsidRDefault="00240AE0" w:rsidP="0061721D"/>
        </w:tc>
        <w:tc>
          <w:tcPr>
            <w:tcW w:w="1818" w:type="dxa"/>
          </w:tcPr>
          <w:p w14:paraId="5A283073"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Menen</w:t>
            </w:r>
          </w:p>
        </w:tc>
        <w:tc>
          <w:tcPr>
            <w:tcW w:w="2509" w:type="dxa"/>
          </w:tcPr>
          <w:p w14:paraId="52D7960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491D56A3"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2A09BB9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20850A2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41F37A4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33E1ECCA" w14:textId="57E540CF" w:rsidTr="00DC774D">
        <w:tc>
          <w:tcPr>
            <w:cnfStyle w:val="001000000000" w:firstRow="0" w:lastRow="0" w:firstColumn="1" w:lastColumn="0" w:oddVBand="0" w:evenVBand="0" w:oddHBand="0" w:evenHBand="0" w:firstRowFirstColumn="0" w:firstRowLastColumn="0" w:lastRowFirstColumn="0" w:lastRowLastColumn="0"/>
            <w:tcW w:w="730" w:type="dxa"/>
            <w:vMerge/>
          </w:tcPr>
          <w:p w14:paraId="1BD0B1FC" w14:textId="77777777" w:rsidR="00240AE0" w:rsidRDefault="00240AE0" w:rsidP="0061721D"/>
        </w:tc>
        <w:tc>
          <w:tcPr>
            <w:tcW w:w="1818" w:type="dxa"/>
          </w:tcPr>
          <w:p w14:paraId="3048E41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Kortrijk</w:t>
            </w:r>
          </w:p>
        </w:tc>
        <w:tc>
          <w:tcPr>
            <w:tcW w:w="2509" w:type="dxa"/>
          </w:tcPr>
          <w:p w14:paraId="7763347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3C70716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71A8429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6230906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10F42BA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6B4E9F37" w14:textId="4F53B3DF" w:rsidTr="00DC774D">
        <w:tc>
          <w:tcPr>
            <w:cnfStyle w:val="001000000000" w:firstRow="0" w:lastRow="0" w:firstColumn="1" w:lastColumn="0" w:oddVBand="0" w:evenVBand="0" w:oddHBand="0" w:evenHBand="0" w:firstRowFirstColumn="0" w:firstRowLastColumn="0" w:lastRowFirstColumn="0" w:lastRowLastColumn="0"/>
            <w:tcW w:w="730" w:type="dxa"/>
            <w:vMerge/>
          </w:tcPr>
          <w:p w14:paraId="7D45D693" w14:textId="77777777" w:rsidR="00240AE0" w:rsidRDefault="00240AE0" w:rsidP="0061721D"/>
        </w:tc>
        <w:tc>
          <w:tcPr>
            <w:tcW w:w="1818" w:type="dxa"/>
          </w:tcPr>
          <w:p w14:paraId="7B45B36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Waregem</w:t>
            </w:r>
          </w:p>
        </w:tc>
        <w:tc>
          <w:tcPr>
            <w:tcW w:w="2509" w:type="dxa"/>
          </w:tcPr>
          <w:p w14:paraId="3C001C6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7FE4EDDC"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5D2570F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3EFED59C"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59283FC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22338A01" w14:textId="38E89637" w:rsidTr="00DC774D">
        <w:tc>
          <w:tcPr>
            <w:cnfStyle w:val="001000000000" w:firstRow="0" w:lastRow="0" w:firstColumn="1" w:lastColumn="0" w:oddVBand="0" w:evenVBand="0" w:oddHBand="0" w:evenHBand="0" w:firstRowFirstColumn="0" w:firstRowLastColumn="0" w:lastRowFirstColumn="0" w:lastRowLastColumn="0"/>
            <w:tcW w:w="730" w:type="dxa"/>
          </w:tcPr>
          <w:p w14:paraId="423EEE3A" w14:textId="77777777" w:rsidR="00240AE0" w:rsidRDefault="00240AE0" w:rsidP="0061721D">
            <w:r>
              <w:t>5</w:t>
            </w:r>
          </w:p>
        </w:tc>
        <w:tc>
          <w:tcPr>
            <w:tcW w:w="1818" w:type="dxa"/>
          </w:tcPr>
          <w:p w14:paraId="0345FA9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Gent</w:t>
            </w:r>
          </w:p>
        </w:tc>
        <w:tc>
          <w:tcPr>
            <w:tcW w:w="2509" w:type="dxa"/>
          </w:tcPr>
          <w:p w14:paraId="2EAC472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4BA465C3" w14:textId="47FA2857" w:rsidR="00240AE0" w:rsidRDefault="00DE564C" w:rsidP="0061721D">
            <w:pPr>
              <w:cnfStyle w:val="000000000000" w:firstRow="0" w:lastRow="0" w:firstColumn="0" w:lastColumn="0" w:oddVBand="0" w:evenVBand="0" w:oddHBand="0" w:evenHBand="0" w:firstRowFirstColumn="0" w:firstRowLastColumn="0" w:lastRowFirstColumn="0" w:lastRowLastColumn="0"/>
            </w:pPr>
            <w:r>
              <w:t xml:space="preserve">Triagecentrum </w:t>
            </w:r>
            <w:r w:rsidR="00C30398">
              <w:t xml:space="preserve">AZ Jan </w:t>
            </w:r>
            <w:proofErr w:type="spellStart"/>
            <w:r w:rsidR="00C30398">
              <w:t>Palfijn</w:t>
            </w:r>
            <w:proofErr w:type="spellEnd"/>
          </w:p>
        </w:tc>
        <w:tc>
          <w:tcPr>
            <w:tcW w:w="1959" w:type="dxa"/>
          </w:tcPr>
          <w:p w14:paraId="73B994A9" w14:textId="7A6C9751" w:rsidR="00240AE0" w:rsidRDefault="00C30398" w:rsidP="0061721D">
            <w:pPr>
              <w:cnfStyle w:val="000000000000" w:firstRow="0" w:lastRow="0" w:firstColumn="0" w:lastColumn="0" w:oddVBand="0" w:evenVBand="0" w:oddHBand="0" w:evenHBand="0" w:firstRowFirstColumn="0" w:firstRowLastColumn="0" w:lastRowFirstColumn="0" w:lastRowLastColumn="0"/>
            </w:pPr>
            <w:r>
              <w:t>Belkacem Aggoune</w:t>
            </w:r>
          </w:p>
        </w:tc>
        <w:tc>
          <w:tcPr>
            <w:tcW w:w="3241" w:type="dxa"/>
          </w:tcPr>
          <w:p w14:paraId="0E278C7E" w14:textId="69E17BB8" w:rsidR="00240AE0" w:rsidRDefault="00044D05" w:rsidP="0061721D">
            <w:pPr>
              <w:cnfStyle w:val="000000000000" w:firstRow="0" w:lastRow="0" w:firstColumn="0" w:lastColumn="0" w:oddVBand="0" w:evenVBand="0" w:oddHBand="0" w:evenHBand="0" w:firstRowFirstColumn="0" w:firstRowLastColumn="0" w:lastRowFirstColumn="0" w:lastRowLastColumn="0"/>
            </w:pPr>
            <w:r>
              <w:t>Dolf Henderick</w:t>
            </w:r>
            <w:r w:rsidR="00CF16FA">
              <w:t xml:space="preserve"> – </w:t>
            </w:r>
            <w:hyperlink r:id="rId35" w:history="1">
              <w:r w:rsidR="00CF16FA" w:rsidRPr="0097518A">
                <w:rPr>
                  <w:rStyle w:val="Hyperlink"/>
                </w:rPr>
                <w:t>dolf.henderick@rodekruis.be</w:t>
              </w:r>
            </w:hyperlink>
            <w:r w:rsidR="00CF16FA">
              <w:t xml:space="preserve"> </w:t>
            </w:r>
          </w:p>
          <w:p w14:paraId="5DD853A2" w14:textId="77777777" w:rsidR="00CF16FA" w:rsidRDefault="00CF16FA" w:rsidP="00CF16FA">
            <w:pPr>
              <w:cnfStyle w:val="000000000000" w:firstRow="0" w:lastRow="0" w:firstColumn="0" w:lastColumn="0" w:oddVBand="0" w:evenVBand="0" w:oddHBand="0" w:evenHBand="0" w:firstRowFirstColumn="0" w:firstRowLastColumn="0" w:lastRowFirstColumn="0" w:lastRowLastColumn="0"/>
            </w:pPr>
            <w:r w:rsidRPr="00CF16FA">
              <w:t xml:space="preserve">Mathilde Krols – </w:t>
            </w:r>
            <w:hyperlink r:id="rId36" w:history="1">
              <w:r w:rsidRPr="0097518A">
                <w:rPr>
                  <w:rStyle w:val="Hyperlink"/>
                </w:rPr>
                <w:t>mathilde.krols@rodekruis.be</w:t>
              </w:r>
            </w:hyperlink>
            <w:r>
              <w:t xml:space="preserve"> </w:t>
            </w:r>
          </w:p>
          <w:p w14:paraId="4F0D5494" w14:textId="77777777" w:rsidR="00CF16FA" w:rsidRDefault="00CF16FA" w:rsidP="00CF16FA">
            <w:pPr>
              <w:cnfStyle w:val="000000000000" w:firstRow="0" w:lastRow="0" w:firstColumn="0" w:lastColumn="0" w:oddVBand="0" w:evenVBand="0" w:oddHBand="0" w:evenHBand="0" w:firstRowFirstColumn="0" w:firstRowLastColumn="0" w:lastRowFirstColumn="0" w:lastRowLastColumn="0"/>
            </w:pPr>
            <w:proofErr w:type="spellStart"/>
            <w:r>
              <w:lastRenderedPageBreak/>
              <w:t>Gaëlle</w:t>
            </w:r>
            <w:proofErr w:type="spellEnd"/>
            <w:r>
              <w:t xml:space="preserve"> Huysentruyt –</w:t>
            </w:r>
          </w:p>
          <w:p w14:paraId="0A544499" w14:textId="4D728CBA" w:rsidR="00CF16FA" w:rsidRDefault="00A77D0C" w:rsidP="00CF16FA">
            <w:pPr>
              <w:cnfStyle w:val="000000000000" w:firstRow="0" w:lastRow="0" w:firstColumn="0" w:lastColumn="0" w:oddVBand="0" w:evenVBand="0" w:oddHBand="0" w:evenHBand="0" w:firstRowFirstColumn="0" w:firstRowLastColumn="0" w:lastRowFirstColumn="0" w:lastRowLastColumn="0"/>
            </w:pPr>
            <w:hyperlink r:id="rId37" w:history="1">
              <w:r w:rsidR="00CF16FA" w:rsidRPr="0097518A">
                <w:rPr>
                  <w:rStyle w:val="Hyperlink"/>
                </w:rPr>
                <w:t>gaelle.huysentruyt@rodekruis.be</w:t>
              </w:r>
            </w:hyperlink>
          </w:p>
          <w:p w14:paraId="617219E0" w14:textId="146F5549" w:rsidR="00CF16FA" w:rsidRDefault="00CF16FA"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4DD77F44" w14:textId="5815088A" w:rsidR="00240AE0" w:rsidRDefault="004E0FB6" w:rsidP="0061721D">
            <w:pPr>
              <w:cnfStyle w:val="000000000000" w:firstRow="0" w:lastRow="0" w:firstColumn="0" w:lastColumn="0" w:oddVBand="0" w:evenVBand="0" w:oddHBand="0" w:evenHBand="0" w:firstRowFirstColumn="0" w:firstRowLastColumn="0" w:lastRowFirstColumn="0" w:lastRowLastColumn="0"/>
            </w:pPr>
            <w:r>
              <w:lastRenderedPageBreak/>
              <w:t>14/12/2020</w:t>
            </w:r>
          </w:p>
        </w:tc>
      </w:tr>
      <w:tr w:rsidR="00CF16FA" w14:paraId="15289047" w14:textId="3BCAEBAB"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2E420E1F" w14:textId="77777777" w:rsidR="00240AE0" w:rsidRDefault="00240AE0" w:rsidP="0061721D">
            <w:r>
              <w:t>6</w:t>
            </w:r>
          </w:p>
        </w:tc>
        <w:tc>
          <w:tcPr>
            <w:tcW w:w="1818" w:type="dxa"/>
          </w:tcPr>
          <w:p w14:paraId="3724993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Oost Meetjesland</w:t>
            </w:r>
          </w:p>
        </w:tc>
        <w:tc>
          <w:tcPr>
            <w:tcW w:w="2509" w:type="dxa"/>
          </w:tcPr>
          <w:p w14:paraId="1216F102"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 xml:space="preserve">Assenede, Eeklo, Evergem, Kaprijke, St </w:t>
            </w:r>
            <w:proofErr w:type="spellStart"/>
            <w:r>
              <w:t>Laureins</w:t>
            </w:r>
            <w:proofErr w:type="spellEnd"/>
            <w:r>
              <w:t>, Zelzate</w:t>
            </w:r>
          </w:p>
        </w:tc>
        <w:tc>
          <w:tcPr>
            <w:tcW w:w="1911" w:type="dxa"/>
          </w:tcPr>
          <w:p w14:paraId="1520722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50C3F95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tcPr>
          <w:p w14:paraId="28CBD38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72BFE313"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14:paraId="67820047" w14:textId="0D6FD3A7" w:rsidTr="00DC774D">
        <w:tc>
          <w:tcPr>
            <w:cnfStyle w:val="001000000000" w:firstRow="0" w:lastRow="0" w:firstColumn="1" w:lastColumn="0" w:oddVBand="0" w:evenVBand="0" w:oddHBand="0" w:evenHBand="0" w:firstRowFirstColumn="0" w:firstRowLastColumn="0" w:lastRowFirstColumn="0" w:lastRowLastColumn="0"/>
            <w:tcW w:w="730" w:type="dxa"/>
            <w:vMerge/>
          </w:tcPr>
          <w:p w14:paraId="5033B042" w14:textId="77777777" w:rsidR="00240AE0" w:rsidRDefault="00240AE0" w:rsidP="0061721D"/>
        </w:tc>
        <w:tc>
          <w:tcPr>
            <w:tcW w:w="1818" w:type="dxa"/>
          </w:tcPr>
          <w:p w14:paraId="69FDC43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West Meetjesland</w:t>
            </w:r>
          </w:p>
        </w:tc>
        <w:tc>
          <w:tcPr>
            <w:tcW w:w="2509" w:type="dxa"/>
          </w:tcPr>
          <w:p w14:paraId="475D75E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 xml:space="preserve">Aalter, Maldegem, </w:t>
            </w:r>
            <w:proofErr w:type="spellStart"/>
            <w:r>
              <w:t>Lievegem</w:t>
            </w:r>
            <w:proofErr w:type="spellEnd"/>
          </w:p>
        </w:tc>
        <w:tc>
          <w:tcPr>
            <w:tcW w:w="1911" w:type="dxa"/>
          </w:tcPr>
          <w:p w14:paraId="1A725EF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5B489E2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tcPr>
          <w:p w14:paraId="762A1114"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1617663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3DA44B57" w14:textId="364B571D" w:rsidTr="00DC774D">
        <w:tc>
          <w:tcPr>
            <w:cnfStyle w:val="001000000000" w:firstRow="0" w:lastRow="0" w:firstColumn="1" w:lastColumn="0" w:oddVBand="0" w:evenVBand="0" w:oddHBand="0" w:evenHBand="0" w:firstRowFirstColumn="0" w:firstRowLastColumn="0" w:lastRowFirstColumn="0" w:lastRowLastColumn="0"/>
            <w:tcW w:w="730" w:type="dxa"/>
            <w:vMerge/>
          </w:tcPr>
          <w:p w14:paraId="01519550" w14:textId="77777777" w:rsidR="00240AE0" w:rsidRDefault="00240AE0" w:rsidP="0061721D"/>
        </w:tc>
        <w:tc>
          <w:tcPr>
            <w:tcW w:w="1818" w:type="dxa"/>
          </w:tcPr>
          <w:p w14:paraId="31D9D8A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Schelde en Leie</w:t>
            </w:r>
          </w:p>
        </w:tc>
        <w:tc>
          <w:tcPr>
            <w:tcW w:w="2509" w:type="dxa"/>
          </w:tcPr>
          <w:p w14:paraId="0D598086"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rsidRPr="00F95A95">
              <w:t xml:space="preserve">Deinze, Eke Nazareth, St Martens </w:t>
            </w:r>
            <w:proofErr w:type="spellStart"/>
            <w:r w:rsidRPr="00F95A95">
              <w:t>Latem</w:t>
            </w:r>
            <w:proofErr w:type="spellEnd"/>
            <w:r w:rsidRPr="00F95A95">
              <w:t>, De</w:t>
            </w:r>
            <w:r>
              <w:t xml:space="preserve"> Pinte, Zulte</w:t>
            </w:r>
          </w:p>
        </w:tc>
        <w:tc>
          <w:tcPr>
            <w:tcW w:w="1911" w:type="dxa"/>
          </w:tcPr>
          <w:p w14:paraId="59DF7E0B"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70F0AB9A"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tcPr>
          <w:p w14:paraId="5A73628B"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0359B600"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3652458F" w14:textId="507F7F36"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62EB22B4" w14:textId="77777777" w:rsidR="00240AE0" w:rsidRPr="00F95A95" w:rsidRDefault="00240AE0" w:rsidP="0061721D">
            <w:r>
              <w:t>7</w:t>
            </w:r>
          </w:p>
        </w:tc>
        <w:tc>
          <w:tcPr>
            <w:tcW w:w="1818" w:type="dxa"/>
          </w:tcPr>
          <w:p w14:paraId="719F50AB"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Vlaamse Ardennen</w:t>
            </w:r>
          </w:p>
        </w:tc>
        <w:tc>
          <w:tcPr>
            <w:tcW w:w="2509" w:type="dxa"/>
          </w:tcPr>
          <w:p w14:paraId="07E6A4F0" w14:textId="5ADEECB9"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 xml:space="preserve">Zwalm, Gavere, Oudenaarde, Maarkedal, Kluisbergen, </w:t>
            </w:r>
            <w:proofErr w:type="spellStart"/>
            <w:r>
              <w:t>Kruisem</w:t>
            </w:r>
            <w:proofErr w:type="spellEnd"/>
            <w:r>
              <w:t xml:space="preserve">, Horebeke, </w:t>
            </w:r>
            <w:r w:rsidRPr="005D7D8A">
              <w:t>Wortegem-Petegem</w:t>
            </w:r>
            <w:r w:rsidR="00C30398">
              <w:t>,</w:t>
            </w:r>
            <w:r w:rsidRPr="005D7D8A">
              <w:t xml:space="preserve"> Ronse</w:t>
            </w:r>
          </w:p>
        </w:tc>
        <w:tc>
          <w:tcPr>
            <w:tcW w:w="1911" w:type="dxa"/>
          </w:tcPr>
          <w:p w14:paraId="2B29413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13B6E74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tcPr>
          <w:p w14:paraId="3F401A2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46401EF2"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0CBD4370" w14:textId="6B93E645" w:rsidTr="00DC774D">
        <w:tc>
          <w:tcPr>
            <w:cnfStyle w:val="001000000000" w:firstRow="0" w:lastRow="0" w:firstColumn="1" w:lastColumn="0" w:oddVBand="0" w:evenVBand="0" w:oddHBand="0" w:evenHBand="0" w:firstRowFirstColumn="0" w:firstRowLastColumn="0" w:lastRowFirstColumn="0" w:lastRowLastColumn="0"/>
            <w:tcW w:w="730" w:type="dxa"/>
            <w:vMerge/>
          </w:tcPr>
          <w:p w14:paraId="0D434589" w14:textId="77777777" w:rsidR="00240AE0" w:rsidRPr="00F95A95" w:rsidRDefault="00240AE0" w:rsidP="0061721D"/>
        </w:tc>
        <w:tc>
          <w:tcPr>
            <w:tcW w:w="1818" w:type="dxa"/>
          </w:tcPr>
          <w:p w14:paraId="68CF504A"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roofErr w:type="spellStart"/>
            <w:r>
              <w:t>Panacea</w:t>
            </w:r>
            <w:proofErr w:type="spellEnd"/>
          </w:p>
        </w:tc>
        <w:tc>
          <w:tcPr>
            <w:tcW w:w="2509" w:type="dxa"/>
          </w:tcPr>
          <w:p w14:paraId="74481792"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 xml:space="preserve">Oosterzele, St Lievens </w:t>
            </w:r>
            <w:proofErr w:type="spellStart"/>
            <w:r>
              <w:t>Houtem</w:t>
            </w:r>
            <w:proofErr w:type="spellEnd"/>
            <w:r>
              <w:t>, Zottegem, Herzele, Brakel, Lierde</w:t>
            </w:r>
          </w:p>
        </w:tc>
        <w:tc>
          <w:tcPr>
            <w:tcW w:w="1911" w:type="dxa"/>
          </w:tcPr>
          <w:p w14:paraId="250A269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62B41A0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tcPr>
          <w:p w14:paraId="6C0F398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23F5DCE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206C82F2" w14:textId="55DAF121"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53D0DBDB" w14:textId="77777777" w:rsidR="00240AE0" w:rsidRPr="00F95A95" w:rsidRDefault="00240AE0" w:rsidP="0061721D">
            <w:r>
              <w:t>8</w:t>
            </w:r>
          </w:p>
        </w:tc>
        <w:tc>
          <w:tcPr>
            <w:tcW w:w="1818" w:type="dxa"/>
          </w:tcPr>
          <w:p w14:paraId="0E8F34EE"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Dender Zuid</w:t>
            </w:r>
          </w:p>
        </w:tc>
        <w:tc>
          <w:tcPr>
            <w:tcW w:w="2509" w:type="dxa"/>
          </w:tcPr>
          <w:p w14:paraId="26EE562B"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Ninove, Geraardsbergen</w:t>
            </w:r>
          </w:p>
        </w:tc>
        <w:tc>
          <w:tcPr>
            <w:tcW w:w="1911" w:type="dxa"/>
          </w:tcPr>
          <w:p w14:paraId="4F716E2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3982BA5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tcPr>
          <w:p w14:paraId="7AD4953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4B6155E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7D5B90AB" w14:textId="02955FFD" w:rsidTr="00DC774D">
        <w:tc>
          <w:tcPr>
            <w:cnfStyle w:val="001000000000" w:firstRow="0" w:lastRow="0" w:firstColumn="1" w:lastColumn="0" w:oddVBand="0" w:evenVBand="0" w:oddHBand="0" w:evenHBand="0" w:firstRowFirstColumn="0" w:firstRowLastColumn="0" w:lastRowFirstColumn="0" w:lastRowLastColumn="0"/>
            <w:tcW w:w="730" w:type="dxa"/>
            <w:vMerge/>
          </w:tcPr>
          <w:p w14:paraId="7DE830C9" w14:textId="77777777" w:rsidR="00240AE0" w:rsidRPr="00F95A95" w:rsidRDefault="00240AE0" w:rsidP="0061721D"/>
        </w:tc>
        <w:tc>
          <w:tcPr>
            <w:tcW w:w="1818" w:type="dxa"/>
          </w:tcPr>
          <w:p w14:paraId="4FA49C09"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Regio Aalst</w:t>
            </w:r>
          </w:p>
        </w:tc>
        <w:tc>
          <w:tcPr>
            <w:tcW w:w="2509" w:type="dxa"/>
          </w:tcPr>
          <w:p w14:paraId="7902D969"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7956F7C3"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04B933FE"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tcPr>
          <w:p w14:paraId="4CBC1D25"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37901021"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38683F56" w14:textId="2AFBAF64"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3CC9F651" w14:textId="77777777" w:rsidR="00240AE0" w:rsidRPr="00F95A95" w:rsidRDefault="00240AE0" w:rsidP="0061721D">
            <w:r>
              <w:t>9</w:t>
            </w:r>
          </w:p>
        </w:tc>
        <w:tc>
          <w:tcPr>
            <w:tcW w:w="1818" w:type="dxa"/>
          </w:tcPr>
          <w:p w14:paraId="2AFB678E"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Dender</w:t>
            </w:r>
          </w:p>
        </w:tc>
        <w:tc>
          <w:tcPr>
            <w:tcW w:w="2509" w:type="dxa"/>
          </w:tcPr>
          <w:p w14:paraId="09C07C2B"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Dendermonde, Buggenhout, Berlare, Hamme, Lebbeke, Zele</w:t>
            </w:r>
          </w:p>
        </w:tc>
        <w:tc>
          <w:tcPr>
            <w:tcW w:w="1911" w:type="dxa"/>
          </w:tcPr>
          <w:p w14:paraId="1ACD000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128B88D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tcPr>
          <w:p w14:paraId="6473693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1484551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0C254B39" w14:textId="6D79EB19" w:rsidTr="00DC774D">
        <w:tc>
          <w:tcPr>
            <w:cnfStyle w:val="001000000000" w:firstRow="0" w:lastRow="0" w:firstColumn="1" w:lastColumn="0" w:oddVBand="0" w:evenVBand="0" w:oddHBand="0" w:evenHBand="0" w:firstRowFirstColumn="0" w:firstRowLastColumn="0" w:lastRowFirstColumn="0" w:lastRowLastColumn="0"/>
            <w:tcW w:w="730" w:type="dxa"/>
            <w:vMerge/>
          </w:tcPr>
          <w:p w14:paraId="1252852F" w14:textId="77777777" w:rsidR="00240AE0" w:rsidRPr="00F95A95" w:rsidRDefault="00240AE0" w:rsidP="0061721D"/>
        </w:tc>
        <w:tc>
          <w:tcPr>
            <w:tcW w:w="1818" w:type="dxa"/>
          </w:tcPr>
          <w:p w14:paraId="02CC25BC"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Scheldekracht</w:t>
            </w:r>
          </w:p>
        </w:tc>
        <w:tc>
          <w:tcPr>
            <w:tcW w:w="2509" w:type="dxa"/>
          </w:tcPr>
          <w:p w14:paraId="6CD03F9D" w14:textId="3278DB4D"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 xml:space="preserve">Destelbergen, Laarne, </w:t>
            </w:r>
            <w:proofErr w:type="spellStart"/>
            <w:r>
              <w:t>Lochrisit</w:t>
            </w:r>
            <w:proofErr w:type="spellEnd"/>
            <w:r>
              <w:t>, Melle, Merelbeke, Wachtebeke, Wetteren</w:t>
            </w:r>
            <w:r w:rsidR="00C30398">
              <w:t xml:space="preserve">, </w:t>
            </w:r>
            <w:r>
              <w:t>Wichelen</w:t>
            </w:r>
          </w:p>
        </w:tc>
        <w:tc>
          <w:tcPr>
            <w:tcW w:w="1911" w:type="dxa"/>
          </w:tcPr>
          <w:p w14:paraId="45D1868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79F55EA2"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tcPr>
          <w:p w14:paraId="0517477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793D00E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732678FB" w14:textId="37A1554E" w:rsidTr="00DC774D">
        <w:tc>
          <w:tcPr>
            <w:cnfStyle w:val="001000000000" w:firstRow="0" w:lastRow="0" w:firstColumn="1" w:lastColumn="0" w:oddVBand="0" w:evenVBand="0" w:oddHBand="0" w:evenHBand="0" w:firstRowFirstColumn="0" w:firstRowLastColumn="0" w:lastRowFirstColumn="0" w:lastRowLastColumn="0"/>
            <w:tcW w:w="730" w:type="dxa"/>
            <w:vMerge/>
          </w:tcPr>
          <w:p w14:paraId="0DC38461" w14:textId="77777777" w:rsidR="00240AE0" w:rsidRPr="00F95A95" w:rsidRDefault="00240AE0" w:rsidP="0061721D"/>
        </w:tc>
        <w:tc>
          <w:tcPr>
            <w:tcW w:w="1818" w:type="dxa"/>
          </w:tcPr>
          <w:p w14:paraId="20BA3955"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ZW-Waasland</w:t>
            </w:r>
          </w:p>
        </w:tc>
        <w:tc>
          <w:tcPr>
            <w:tcW w:w="2509" w:type="dxa"/>
          </w:tcPr>
          <w:p w14:paraId="23363F48"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 xml:space="preserve">Lokeren, Moerbeke, St </w:t>
            </w:r>
            <w:proofErr w:type="spellStart"/>
            <w:r>
              <w:t>Niklaas</w:t>
            </w:r>
            <w:proofErr w:type="spellEnd"/>
            <w:r>
              <w:t>, Temse, Waasmunster</w:t>
            </w:r>
          </w:p>
        </w:tc>
        <w:tc>
          <w:tcPr>
            <w:tcW w:w="1911" w:type="dxa"/>
          </w:tcPr>
          <w:p w14:paraId="1DCEDC93"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7714692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tcPr>
          <w:p w14:paraId="5BE2259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435258B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014235C6" w14:textId="51466999" w:rsidTr="00DC774D">
        <w:tc>
          <w:tcPr>
            <w:cnfStyle w:val="001000000000" w:firstRow="0" w:lastRow="0" w:firstColumn="1" w:lastColumn="0" w:oddVBand="0" w:evenVBand="0" w:oddHBand="0" w:evenHBand="0" w:firstRowFirstColumn="0" w:firstRowLastColumn="0" w:lastRowFirstColumn="0" w:lastRowLastColumn="0"/>
            <w:tcW w:w="730" w:type="dxa"/>
            <w:vMerge/>
          </w:tcPr>
          <w:p w14:paraId="25FC2E7F" w14:textId="77777777" w:rsidR="00240AE0" w:rsidRPr="00F95A95" w:rsidRDefault="00240AE0" w:rsidP="0061721D"/>
        </w:tc>
        <w:tc>
          <w:tcPr>
            <w:tcW w:w="1818" w:type="dxa"/>
          </w:tcPr>
          <w:p w14:paraId="5690749C"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NO-Waasland</w:t>
            </w:r>
          </w:p>
        </w:tc>
        <w:tc>
          <w:tcPr>
            <w:tcW w:w="2509" w:type="dxa"/>
          </w:tcPr>
          <w:p w14:paraId="7ED66088"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Beveren, Kruibeke, Stekene, Zwijndrecht, St Gillis Waas</w:t>
            </w:r>
          </w:p>
        </w:tc>
        <w:tc>
          <w:tcPr>
            <w:tcW w:w="1911" w:type="dxa"/>
          </w:tcPr>
          <w:p w14:paraId="58ED487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7DEF322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tcPr>
          <w:p w14:paraId="274A46F3"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154DF4A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5F10D32C" w14:textId="7935B003"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6415A3DA" w14:textId="77777777" w:rsidR="00240AE0" w:rsidRPr="00F95A95" w:rsidRDefault="00240AE0" w:rsidP="0061721D">
            <w:r>
              <w:t>10</w:t>
            </w:r>
          </w:p>
        </w:tc>
        <w:tc>
          <w:tcPr>
            <w:tcW w:w="1818" w:type="dxa"/>
          </w:tcPr>
          <w:p w14:paraId="2D3BC182"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Noord Antwerpen</w:t>
            </w:r>
          </w:p>
        </w:tc>
        <w:tc>
          <w:tcPr>
            <w:tcW w:w="2509" w:type="dxa"/>
          </w:tcPr>
          <w:p w14:paraId="687B58F6"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 xml:space="preserve">Schoten, Merksem, Ekeren, Luchtbal, Stabroek, Berendrecht, Zandvliet en </w:t>
            </w:r>
            <w:proofErr w:type="spellStart"/>
            <w:r>
              <w:t>Lillo</w:t>
            </w:r>
            <w:proofErr w:type="spellEnd"/>
          </w:p>
        </w:tc>
        <w:tc>
          <w:tcPr>
            <w:tcW w:w="1911" w:type="dxa"/>
          </w:tcPr>
          <w:p w14:paraId="0BEC7EB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6D86007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val="restart"/>
          </w:tcPr>
          <w:p w14:paraId="5D06BDB9" w14:textId="77777777" w:rsidR="00DC774D" w:rsidRDefault="00A77D0C" w:rsidP="0061721D">
            <w:pPr>
              <w:cnfStyle w:val="000000000000" w:firstRow="0" w:lastRow="0" w:firstColumn="0" w:lastColumn="0" w:oddVBand="0" w:evenVBand="0" w:oddHBand="0" w:evenHBand="0" w:firstRowFirstColumn="0" w:firstRowLastColumn="0" w:lastRowFirstColumn="0" w:lastRowLastColumn="0"/>
            </w:pPr>
            <w:hyperlink r:id="rId38" w:history="1">
              <w:r w:rsidR="00DC774D" w:rsidRPr="006766F0">
                <w:rPr>
                  <w:rStyle w:val="Hyperlink"/>
                </w:rPr>
                <w:t>Gaelle.huysentruyt@rodekruis.be</w:t>
              </w:r>
            </w:hyperlink>
            <w:r w:rsidR="00DC774D">
              <w:t xml:space="preserve"> </w:t>
            </w:r>
          </w:p>
          <w:p w14:paraId="2E8AD238" w14:textId="77777777" w:rsidR="00DC774D" w:rsidRDefault="00A77D0C" w:rsidP="0061721D">
            <w:pPr>
              <w:cnfStyle w:val="000000000000" w:firstRow="0" w:lastRow="0" w:firstColumn="0" w:lastColumn="0" w:oddVBand="0" w:evenVBand="0" w:oddHBand="0" w:evenHBand="0" w:firstRowFirstColumn="0" w:firstRowLastColumn="0" w:lastRowFirstColumn="0" w:lastRowLastColumn="0"/>
            </w:pPr>
            <w:hyperlink r:id="rId39" w:history="1">
              <w:r w:rsidR="00DC774D" w:rsidRPr="006766F0">
                <w:rPr>
                  <w:rStyle w:val="Hyperlink"/>
                </w:rPr>
                <w:t>Mathilde.krols@rodekruis.be</w:t>
              </w:r>
            </w:hyperlink>
            <w:r w:rsidR="00DC774D">
              <w:t xml:space="preserve"> </w:t>
            </w:r>
          </w:p>
          <w:p w14:paraId="06822E30" w14:textId="671800F4" w:rsidR="00240AE0" w:rsidRDefault="00DC774D" w:rsidP="0061721D">
            <w:pPr>
              <w:cnfStyle w:val="000000000000" w:firstRow="0" w:lastRow="0" w:firstColumn="0" w:lastColumn="0" w:oddVBand="0" w:evenVBand="0" w:oddHBand="0" w:evenHBand="0" w:firstRowFirstColumn="0" w:firstRowLastColumn="0" w:lastRowFirstColumn="0" w:lastRowLastColumn="0"/>
            </w:pPr>
            <w:r>
              <w:t xml:space="preserve"> </w:t>
            </w:r>
          </w:p>
        </w:tc>
        <w:tc>
          <w:tcPr>
            <w:tcW w:w="1826" w:type="dxa"/>
          </w:tcPr>
          <w:p w14:paraId="1BAE519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5A257D16" w14:textId="5CE53E1A" w:rsidTr="00DC774D">
        <w:tc>
          <w:tcPr>
            <w:cnfStyle w:val="001000000000" w:firstRow="0" w:lastRow="0" w:firstColumn="1" w:lastColumn="0" w:oddVBand="0" w:evenVBand="0" w:oddHBand="0" w:evenHBand="0" w:firstRowFirstColumn="0" w:firstRowLastColumn="0" w:lastRowFirstColumn="0" w:lastRowLastColumn="0"/>
            <w:tcW w:w="730" w:type="dxa"/>
            <w:vMerge/>
          </w:tcPr>
          <w:p w14:paraId="238217DA" w14:textId="77777777" w:rsidR="00240AE0" w:rsidRPr="00F95A95" w:rsidRDefault="00240AE0" w:rsidP="0061721D"/>
        </w:tc>
        <w:tc>
          <w:tcPr>
            <w:tcW w:w="1818" w:type="dxa"/>
          </w:tcPr>
          <w:p w14:paraId="50D9CA01"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Antwerpen centrum</w:t>
            </w:r>
          </w:p>
        </w:tc>
        <w:tc>
          <w:tcPr>
            <w:tcW w:w="2509" w:type="dxa"/>
          </w:tcPr>
          <w:p w14:paraId="4E2770F6"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08783D27"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29D46238"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3487E0E0"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618C510C"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4DFC6B96" w14:textId="6103CDDC" w:rsidTr="00DC774D">
        <w:tc>
          <w:tcPr>
            <w:cnfStyle w:val="001000000000" w:firstRow="0" w:lastRow="0" w:firstColumn="1" w:lastColumn="0" w:oddVBand="0" w:evenVBand="0" w:oddHBand="0" w:evenHBand="0" w:firstRowFirstColumn="0" w:firstRowLastColumn="0" w:lastRowFirstColumn="0" w:lastRowLastColumn="0"/>
            <w:tcW w:w="730" w:type="dxa"/>
            <w:vMerge/>
          </w:tcPr>
          <w:p w14:paraId="6B3C8829" w14:textId="77777777" w:rsidR="00240AE0" w:rsidRPr="00F95A95" w:rsidRDefault="00240AE0" w:rsidP="0061721D"/>
        </w:tc>
        <w:tc>
          <w:tcPr>
            <w:tcW w:w="1818" w:type="dxa"/>
          </w:tcPr>
          <w:p w14:paraId="0C407E90"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Antwerpen Zuid</w:t>
            </w:r>
          </w:p>
        </w:tc>
        <w:tc>
          <w:tcPr>
            <w:tcW w:w="2509" w:type="dxa"/>
          </w:tcPr>
          <w:p w14:paraId="214422EC"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 xml:space="preserve">Antwerpen, Hoboken, </w:t>
            </w:r>
            <w:proofErr w:type="spellStart"/>
            <w:r>
              <w:t>Wilrijk</w:t>
            </w:r>
            <w:proofErr w:type="spellEnd"/>
          </w:p>
        </w:tc>
        <w:tc>
          <w:tcPr>
            <w:tcW w:w="1911" w:type="dxa"/>
          </w:tcPr>
          <w:p w14:paraId="679D87F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42DA84C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593747F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69FD533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0D6EC4A2" w14:textId="01F07053" w:rsidTr="00DC774D">
        <w:tc>
          <w:tcPr>
            <w:cnfStyle w:val="001000000000" w:firstRow="0" w:lastRow="0" w:firstColumn="1" w:lastColumn="0" w:oddVBand="0" w:evenVBand="0" w:oddHBand="0" w:evenHBand="0" w:firstRowFirstColumn="0" w:firstRowLastColumn="0" w:lastRowFirstColumn="0" w:lastRowLastColumn="0"/>
            <w:tcW w:w="730" w:type="dxa"/>
            <w:vMerge/>
          </w:tcPr>
          <w:p w14:paraId="67B827A4" w14:textId="77777777" w:rsidR="00240AE0" w:rsidRPr="00F95A95" w:rsidRDefault="00240AE0" w:rsidP="0061721D"/>
        </w:tc>
        <w:tc>
          <w:tcPr>
            <w:tcW w:w="1818" w:type="dxa"/>
          </w:tcPr>
          <w:p w14:paraId="1ED5A9BA"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Antwerpen Oost</w:t>
            </w:r>
          </w:p>
        </w:tc>
        <w:tc>
          <w:tcPr>
            <w:tcW w:w="2509" w:type="dxa"/>
          </w:tcPr>
          <w:p w14:paraId="05DD14AC"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Deurne, Borgerhout, Wommelgem</w:t>
            </w:r>
          </w:p>
        </w:tc>
        <w:tc>
          <w:tcPr>
            <w:tcW w:w="1911" w:type="dxa"/>
          </w:tcPr>
          <w:p w14:paraId="00E3148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04766243"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1F77E2B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0011DD9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3DDBFE1E" w14:textId="77A711B6"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6D7A2C87" w14:textId="77777777" w:rsidR="00240AE0" w:rsidRPr="00F95A95" w:rsidRDefault="00240AE0" w:rsidP="0061721D">
            <w:r>
              <w:t>11</w:t>
            </w:r>
          </w:p>
        </w:tc>
        <w:tc>
          <w:tcPr>
            <w:tcW w:w="1818" w:type="dxa"/>
          </w:tcPr>
          <w:p w14:paraId="030B214C"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proofErr w:type="spellStart"/>
            <w:r>
              <w:t>Noordkempen</w:t>
            </w:r>
            <w:proofErr w:type="spellEnd"/>
          </w:p>
        </w:tc>
        <w:tc>
          <w:tcPr>
            <w:tcW w:w="2509" w:type="dxa"/>
          </w:tcPr>
          <w:p w14:paraId="5D090399" w14:textId="77777777" w:rsidR="00240AE0" w:rsidRPr="00F95A95" w:rsidRDefault="00240AE0" w:rsidP="0061721D">
            <w:pPr>
              <w:cnfStyle w:val="000000000000" w:firstRow="0" w:lastRow="0" w:firstColumn="0" w:lastColumn="0" w:oddVBand="0" w:evenVBand="0" w:oddHBand="0" w:evenHBand="0" w:firstRowFirstColumn="0" w:firstRowLastColumn="0" w:lastRowFirstColumn="0" w:lastRowLastColumn="0"/>
            </w:pPr>
            <w:r>
              <w:t>Essen, Kalmthout, Wuustwezel, Brasschaat, Kapellen</w:t>
            </w:r>
          </w:p>
        </w:tc>
        <w:tc>
          <w:tcPr>
            <w:tcW w:w="1911" w:type="dxa"/>
          </w:tcPr>
          <w:p w14:paraId="4450BF42"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0F75350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24C5C452"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5F5F5C1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F95A95" w14:paraId="231A6435" w14:textId="1995D73D" w:rsidTr="00DC774D">
        <w:tc>
          <w:tcPr>
            <w:cnfStyle w:val="001000000000" w:firstRow="0" w:lastRow="0" w:firstColumn="1" w:lastColumn="0" w:oddVBand="0" w:evenVBand="0" w:oddHBand="0" w:evenHBand="0" w:firstRowFirstColumn="0" w:firstRowLastColumn="0" w:lastRowFirstColumn="0" w:lastRowLastColumn="0"/>
            <w:tcW w:w="730" w:type="dxa"/>
            <w:vMerge/>
          </w:tcPr>
          <w:p w14:paraId="3BB0A734" w14:textId="77777777" w:rsidR="00240AE0" w:rsidRDefault="00240AE0" w:rsidP="0061721D"/>
        </w:tc>
        <w:tc>
          <w:tcPr>
            <w:tcW w:w="1818" w:type="dxa"/>
          </w:tcPr>
          <w:p w14:paraId="030B5BB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roofErr w:type="spellStart"/>
            <w:r>
              <w:t>Voorkempen</w:t>
            </w:r>
            <w:proofErr w:type="spellEnd"/>
          </w:p>
        </w:tc>
        <w:tc>
          <w:tcPr>
            <w:tcW w:w="2509" w:type="dxa"/>
          </w:tcPr>
          <w:p w14:paraId="65CA75E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Malle, Zoersel, Brecht, Schilde, Wijnegem, Zandhoven</w:t>
            </w:r>
          </w:p>
        </w:tc>
        <w:tc>
          <w:tcPr>
            <w:tcW w:w="1911" w:type="dxa"/>
          </w:tcPr>
          <w:p w14:paraId="4B17990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302453A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3F4E05E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246EF67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3B7358" w14:paraId="7A590877" w14:textId="02744B21"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468319B3" w14:textId="77777777" w:rsidR="00240AE0" w:rsidRDefault="00240AE0" w:rsidP="0061721D">
            <w:r>
              <w:t>12</w:t>
            </w:r>
          </w:p>
        </w:tc>
        <w:tc>
          <w:tcPr>
            <w:tcW w:w="1818" w:type="dxa"/>
          </w:tcPr>
          <w:p w14:paraId="2E7DB6B4"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Kempenland</w:t>
            </w:r>
          </w:p>
        </w:tc>
        <w:tc>
          <w:tcPr>
            <w:tcW w:w="2509" w:type="dxa"/>
          </w:tcPr>
          <w:p w14:paraId="27D6E697"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pPr>
            <w:r w:rsidRPr="003B7358">
              <w:t>Turnhout, Beerse, Oud Turnhout, Vosselaar</w:t>
            </w:r>
            <w:r>
              <w:t>, Hoogstraten, Rijkevorsel, Merksplas, Ravels, Arendonk, Baarle-Hertog</w:t>
            </w:r>
          </w:p>
        </w:tc>
        <w:tc>
          <w:tcPr>
            <w:tcW w:w="1911" w:type="dxa"/>
          </w:tcPr>
          <w:p w14:paraId="16D97D54"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55BBCAAF"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5AD77A8E"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4272E297"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3B7358" w14:paraId="4F27E9CD" w14:textId="77FC4D26" w:rsidTr="00DC774D">
        <w:tc>
          <w:tcPr>
            <w:cnfStyle w:val="001000000000" w:firstRow="0" w:lastRow="0" w:firstColumn="1" w:lastColumn="0" w:oddVBand="0" w:evenVBand="0" w:oddHBand="0" w:evenHBand="0" w:firstRowFirstColumn="0" w:firstRowLastColumn="0" w:lastRowFirstColumn="0" w:lastRowLastColumn="0"/>
            <w:tcW w:w="730" w:type="dxa"/>
            <w:vMerge/>
          </w:tcPr>
          <w:p w14:paraId="44A6C6B9" w14:textId="77777777" w:rsidR="00240AE0" w:rsidRPr="003B7358" w:rsidRDefault="00240AE0" w:rsidP="0061721D"/>
        </w:tc>
        <w:tc>
          <w:tcPr>
            <w:tcW w:w="1818" w:type="dxa"/>
          </w:tcPr>
          <w:p w14:paraId="4D228D09"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pPr>
            <w:proofErr w:type="spellStart"/>
            <w:r>
              <w:t>Baldemore</w:t>
            </w:r>
            <w:proofErr w:type="spellEnd"/>
          </w:p>
        </w:tc>
        <w:tc>
          <w:tcPr>
            <w:tcW w:w="2509" w:type="dxa"/>
          </w:tcPr>
          <w:p w14:paraId="41896657"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pPr>
            <w:r>
              <w:t>Balen, Dessel, Mol, Retie</w:t>
            </w:r>
          </w:p>
        </w:tc>
        <w:tc>
          <w:tcPr>
            <w:tcW w:w="1911" w:type="dxa"/>
          </w:tcPr>
          <w:p w14:paraId="7697940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58DBF19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141B1974"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2528A91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3B7358" w14:paraId="453F7B21" w14:textId="78BE6741"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49414147" w14:textId="77777777" w:rsidR="00240AE0" w:rsidRPr="003B7358" w:rsidRDefault="00240AE0" w:rsidP="0061721D">
            <w:r>
              <w:t>13</w:t>
            </w:r>
          </w:p>
        </w:tc>
        <w:tc>
          <w:tcPr>
            <w:tcW w:w="1818" w:type="dxa"/>
          </w:tcPr>
          <w:p w14:paraId="67721888"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pPr>
            <w:r>
              <w:t>Zuiderkempen</w:t>
            </w:r>
          </w:p>
        </w:tc>
        <w:tc>
          <w:tcPr>
            <w:tcW w:w="2509" w:type="dxa"/>
          </w:tcPr>
          <w:p w14:paraId="1F240E26"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3B7358">
              <w:rPr>
                <w:lang w:val="en-US"/>
              </w:rPr>
              <w:t>Herselt</w:t>
            </w:r>
            <w:proofErr w:type="spellEnd"/>
            <w:r w:rsidRPr="003B7358">
              <w:rPr>
                <w:lang w:val="en-US"/>
              </w:rPr>
              <w:t xml:space="preserve">, </w:t>
            </w:r>
            <w:proofErr w:type="spellStart"/>
            <w:r w:rsidRPr="003B7358">
              <w:rPr>
                <w:lang w:val="en-US"/>
              </w:rPr>
              <w:t>Hushout</w:t>
            </w:r>
            <w:proofErr w:type="spellEnd"/>
            <w:r w:rsidRPr="003B7358">
              <w:rPr>
                <w:lang w:val="en-US"/>
              </w:rPr>
              <w:t xml:space="preserve">, </w:t>
            </w:r>
            <w:proofErr w:type="spellStart"/>
            <w:r w:rsidRPr="003B7358">
              <w:rPr>
                <w:lang w:val="en-US"/>
              </w:rPr>
              <w:t>Geel</w:t>
            </w:r>
            <w:proofErr w:type="spellEnd"/>
            <w:r w:rsidRPr="003B7358">
              <w:rPr>
                <w:lang w:val="en-US"/>
              </w:rPr>
              <w:t xml:space="preserve">, </w:t>
            </w:r>
            <w:proofErr w:type="spellStart"/>
            <w:r w:rsidRPr="003B7358">
              <w:rPr>
                <w:lang w:val="en-US"/>
              </w:rPr>
              <w:t>Laakdal</w:t>
            </w:r>
            <w:proofErr w:type="spellEnd"/>
            <w:r w:rsidRPr="003B7358">
              <w:rPr>
                <w:lang w:val="en-US"/>
              </w:rPr>
              <w:t xml:space="preserve">, </w:t>
            </w:r>
            <w:proofErr w:type="spellStart"/>
            <w:r w:rsidRPr="003B7358">
              <w:rPr>
                <w:lang w:val="en-US"/>
              </w:rPr>
              <w:t>West</w:t>
            </w:r>
            <w:r>
              <w:rPr>
                <w:lang w:val="en-US"/>
              </w:rPr>
              <w:t>erlo</w:t>
            </w:r>
            <w:proofErr w:type="spellEnd"/>
            <w:r>
              <w:rPr>
                <w:lang w:val="en-US"/>
              </w:rPr>
              <w:t xml:space="preserve">, </w:t>
            </w:r>
            <w:proofErr w:type="spellStart"/>
            <w:r>
              <w:rPr>
                <w:lang w:val="en-US"/>
              </w:rPr>
              <w:t>Meerhout</w:t>
            </w:r>
            <w:proofErr w:type="spellEnd"/>
          </w:p>
        </w:tc>
        <w:tc>
          <w:tcPr>
            <w:tcW w:w="1911" w:type="dxa"/>
          </w:tcPr>
          <w:p w14:paraId="6A706FB4"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
        </w:tc>
        <w:tc>
          <w:tcPr>
            <w:tcW w:w="1959" w:type="dxa"/>
          </w:tcPr>
          <w:p w14:paraId="012D00C5"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
        </w:tc>
        <w:tc>
          <w:tcPr>
            <w:tcW w:w="3241" w:type="dxa"/>
            <w:vMerge/>
          </w:tcPr>
          <w:p w14:paraId="40809C3A"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
        </w:tc>
        <w:tc>
          <w:tcPr>
            <w:tcW w:w="1826" w:type="dxa"/>
          </w:tcPr>
          <w:p w14:paraId="3B8C2A04"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
        </w:tc>
      </w:tr>
      <w:tr w:rsidR="00CF16FA" w:rsidRPr="00301087" w14:paraId="73803DBD" w14:textId="131BBCD2" w:rsidTr="00DC774D">
        <w:tc>
          <w:tcPr>
            <w:cnfStyle w:val="001000000000" w:firstRow="0" w:lastRow="0" w:firstColumn="1" w:lastColumn="0" w:oddVBand="0" w:evenVBand="0" w:oddHBand="0" w:evenHBand="0" w:firstRowFirstColumn="0" w:firstRowLastColumn="0" w:lastRowFirstColumn="0" w:lastRowLastColumn="0"/>
            <w:tcW w:w="730" w:type="dxa"/>
            <w:vMerge/>
          </w:tcPr>
          <w:p w14:paraId="2F638B17" w14:textId="77777777" w:rsidR="00240AE0" w:rsidRPr="003B7358" w:rsidRDefault="00240AE0" w:rsidP="0061721D">
            <w:pPr>
              <w:rPr>
                <w:lang w:val="en-US"/>
              </w:rPr>
            </w:pPr>
          </w:p>
        </w:tc>
        <w:tc>
          <w:tcPr>
            <w:tcW w:w="1818" w:type="dxa"/>
          </w:tcPr>
          <w:p w14:paraId="18DBACA0" w14:textId="77777777" w:rsidR="00240AE0" w:rsidRPr="003B7358"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Middenkempen</w:t>
            </w:r>
            <w:proofErr w:type="spellEnd"/>
          </w:p>
        </w:tc>
        <w:tc>
          <w:tcPr>
            <w:tcW w:w="2509" w:type="dxa"/>
          </w:tcPr>
          <w:p w14:paraId="3E7A439A"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pPr>
            <w:r w:rsidRPr="00301087">
              <w:t>Grobbendonk, Herentals, Herenthout, Kasterlee, Lille, Olen, Vors</w:t>
            </w:r>
            <w:r>
              <w:t>elaar</w:t>
            </w:r>
          </w:p>
        </w:tc>
        <w:tc>
          <w:tcPr>
            <w:tcW w:w="1911" w:type="dxa"/>
          </w:tcPr>
          <w:p w14:paraId="1AD11DA1"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0B17B74C"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38DD920F"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2A277E83"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301087" w14:paraId="6E4A4142" w14:textId="0DE3E4AE"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19CD70DA" w14:textId="77777777" w:rsidR="00240AE0" w:rsidRPr="00301087" w:rsidRDefault="00240AE0" w:rsidP="0061721D">
            <w:r>
              <w:t>14</w:t>
            </w:r>
          </w:p>
        </w:tc>
        <w:tc>
          <w:tcPr>
            <w:tcW w:w="1818" w:type="dxa"/>
          </w:tcPr>
          <w:p w14:paraId="796F11F7"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pPr>
            <w:r>
              <w:t>Pallieterland</w:t>
            </w:r>
          </w:p>
        </w:tc>
        <w:tc>
          <w:tcPr>
            <w:tcW w:w="2509" w:type="dxa"/>
          </w:tcPr>
          <w:p w14:paraId="35112878"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pPr>
            <w:r>
              <w:t>Berlaar, Duffel, Lier, Nijlen, Ranst</w:t>
            </w:r>
          </w:p>
        </w:tc>
        <w:tc>
          <w:tcPr>
            <w:tcW w:w="1911" w:type="dxa"/>
          </w:tcPr>
          <w:p w14:paraId="6F7958C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2BB23C5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1DAE593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7AC8A8E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301087" w14:paraId="0452C05D" w14:textId="26A547A4" w:rsidTr="00DC774D">
        <w:tc>
          <w:tcPr>
            <w:cnfStyle w:val="001000000000" w:firstRow="0" w:lastRow="0" w:firstColumn="1" w:lastColumn="0" w:oddVBand="0" w:evenVBand="0" w:oddHBand="0" w:evenHBand="0" w:firstRowFirstColumn="0" w:firstRowLastColumn="0" w:lastRowFirstColumn="0" w:lastRowLastColumn="0"/>
            <w:tcW w:w="730" w:type="dxa"/>
            <w:vMerge/>
          </w:tcPr>
          <w:p w14:paraId="31B66DA0" w14:textId="77777777" w:rsidR="00240AE0" w:rsidRPr="00301087" w:rsidRDefault="00240AE0" w:rsidP="0061721D"/>
        </w:tc>
        <w:tc>
          <w:tcPr>
            <w:tcW w:w="1818" w:type="dxa"/>
          </w:tcPr>
          <w:p w14:paraId="3E985549"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pPr>
            <w:proofErr w:type="spellStart"/>
            <w:r>
              <w:t>Zora</w:t>
            </w:r>
            <w:proofErr w:type="spellEnd"/>
          </w:p>
        </w:tc>
        <w:tc>
          <w:tcPr>
            <w:tcW w:w="2509" w:type="dxa"/>
          </w:tcPr>
          <w:p w14:paraId="750CBA44"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pPr>
            <w:r>
              <w:t xml:space="preserve">Mortsel, </w:t>
            </w:r>
            <w:proofErr w:type="spellStart"/>
            <w:r>
              <w:t>Bouchout</w:t>
            </w:r>
            <w:proofErr w:type="spellEnd"/>
            <w:r>
              <w:t>, Edegem, Hove, Kontich, Lint, Borsbeek</w:t>
            </w:r>
          </w:p>
        </w:tc>
        <w:tc>
          <w:tcPr>
            <w:tcW w:w="1911" w:type="dxa"/>
          </w:tcPr>
          <w:p w14:paraId="46997092"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42CABA5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17A873A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2DBA205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301087" w14:paraId="27407BC3" w14:textId="18645C9B"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75AA546C" w14:textId="77777777" w:rsidR="00240AE0" w:rsidRPr="00301087" w:rsidRDefault="00240AE0" w:rsidP="0061721D">
            <w:r>
              <w:t>15</w:t>
            </w:r>
          </w:p>
        </w:tc>
        <w:tc>
          <w:tcPr>
            <w:tcW w:w="1818" w:type="dxa"/>
          </w:tcPr>
          <w:p w14:paraId="2275AC9F"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pPr>
            <w:proofErr w:type="spellStart"/>
            <w:r>
              <w:t>Rupelaar</w:t>
            </w:r>
            <w:proofErr w:type="spellEnd"/>
          </w:p>
        </w:tc>
        <w:tc>
          <w:tcPr>
            <w:tcW w:w="2509" w:type="dxa"/>
          </w:tcPr>
          <w:p w14:paraId="176C0D21"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pPr>
            <w:r>
              <w:t>Hemiksem, Schelle, Aartselaar, Niel, Boom, Rumst</w:t>
            </w:r>
          </w:p>
        </w:tc>
        <w:tc>
          <w:tcPr>
            <w:tcW w:w="1911" w:type="dxa"/>
          </w:tcPr>
          <w:p w14:paraId="111C5C6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082C398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516A002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5D415D9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DC2631" w14:paraId="63EC4020" w14:textId="4B77FEDE" w:rsidTr="00DC774D">
        <w:tc>
          <w:tcPr>
            <w:cnfStyle w:val="001000000000" w:firstRow="0" w:lastRow="0" w:firstColumn="1" w:lastColumn="0" w:oddVBand="0" w:evenVBand="0" w:oddHBand="0" w:evenHBand="0" w:firstRowFirstColumn="0" w:firstRowLastColumn="0" w:lastRowFirstColumn="0" w:lastRowLastColumn="0"/>
            <w:tcW w:w="730" w:type="dxa"/>
            <w:vMerge/>
          </w:tcPr>
          <w:p w14:paraId="6FD8BA55" w14:textId="77777777" w:rsidR="00240AE0" w:rsidRPr="00301087" w:rsidRDefault="00240AE0" w:rsidP="0061721D"/>
        </w:tc>
        <w:tc>
          <w:tcPr>
            <w:tcW w:w="1818" w:type="dxa"/>
          </w:tcPr>
          <w:p w14:paraId="68714E8E"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pPr>
            <w:r>
              <w:t>Klein-Brabant-Vaartland</w:t>
            </w:r>
          </w:p>
        </w:tc>
        <w:tc>
          <w:tcPr>
            <w:tcW w:w="2509" w:type="dxa"/>
          </w:tcPr>
          <w:p w14:paraId="5DDF8B34"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301087">
              <w:rPr>
                <w:lang w:val="en-US"/>
              </w:rPr>
              <w:t>Bornem</w:t>
            </w:r>
            <w:proofErr w:type="spellEnd"/>
            <w:r w:rsidRPr="00301087">
              <w:rPr>
                <w:lang w:val="en-US"/>
              </w:rPr>
              <w:t xml:space="preserve">, </w:t>
            </w:r>
            <w:proofErr w:type="spellStart"/>
            <w:r w:rsidRPr="00301087">
              <w:rPr>
                <w:lang w:val="en-US"/>
              </w:rPr>
              <w:t>Puurs</w:t>
            </w:r>
            <w:proofErr w:type="spellEnd"/>
            <w:r w:rsidRPr="00301087">
              <w:rPr>
                <w:lang w:val="en-US"/>
              </w:rPr>
              <w:t xml:space="preserve">, St </w:t>
            </w:r>
            <w:proofErr w:type="spellStart"/>
            <w:r w:rsidRPr="00301087">
              <w:rPr>
                <w:lang w:val="en-US"/>
              </w:rPr>
              <w:t>Amands</w:t>
            </w:r>
            <w:proofErr w:type="spellEnd"/>
            <w:r w:rsidRPr="00301087">
              <w:rPr>
                <w:lang w:val="en-US"/>
              </w:rPr>
              <w:t xml:space="preserve">, </w:t>
            </w:r>
            <w:proofErr w:type="spellStart"/>
            <w:r w:rsidRPr="00301087">
              <w:rPr>
                <w:lang w:val="en-US"/>
              </w:rPr>
              <w:t>W</w:t>
            </w:r>
            <w:r>
              <w:rPr>
                <w:lang w:val="en-US"/>
              </w:rPr>
              <w:t>illebroek</w:t>
            </w:r>
            <w:proofErr w:type="spellEnd"/>
          </w:p>
        </w:tc>
        <w:tc>
          <w:tcPr>
            <w:tcW w:w="1911" w:type="dxa"/>
          </w:tcPr>
          <w:p w14:paraId="4303C217"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
        </w:tc>
        <w:tc>
          <w:tcPr>
            <w:tcW w:w="1959" w:type="dxa"/>
          </w:tcPr>
          <w:p w14:paraId="6A5D260B"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
        </w:tc>
        <w:tc>
          <w:tcPr>
            <w:tcW w:w="3241" w:type="dxa"/>
            <w:vMerge/>
          </w:tcPr>
          <w:p w14:paraId="55E77A37"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
        </w:tc>
        <w:tc>
          <w:tcPr>
            <w:tcW w:w="1826" w:type="dxa"/>
          </w:tcPr>
          <w:p w14:paraId="5579629D"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
        </w:tc>
      </w:tr>
      <w:tr w:rsidR="00CF16FA" w:rsidRPr="00301087" w14:paraId="637C9037" w14:textId="34A104F9"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7964FD96" w14:textId="77777777" w:rsidR="00240AE0" w:rsidRPr="00301087" w:rsidRDefault="00240AE0" w:rsidP="0061721D">
            <w:pPr>
              <w:rPr>
                <w:lang w:val="en-US"/>
              </w:rPr>
            </w:pPr>
            <w:r>
              <w:rPr>
                <w:lang w:val="en-US"/>
              </w:rPr>
              <w:t>16</w:t>
            </w:r>
          </w:p>
        </w:tc>
        <w:tc>
          <w:tcPr>
            <w:tcW w:w="1818" w:type="dxa"/>
          </w:tcPr>
          <w:p w14:paraId="32616E43"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Mechelen-Katelijne</w:t>
            </w:r>
            <w:proofErr w:type="spellEnd"/>
          </w:p>
        </w:tc>
        <w:tc>
          <w:tcPr>
            <w:tcW w:w="2509" w:type="dxa"/>
          </w:tcPr>
          <w:p w14:paraId="5ECFC319"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Mechelen</w:t>
            </w:r>
            <w:proofErr w:type="spellEnd"/>
            <w:r>
              <w:rPr>
                <w:lang w:val="en-US"/>
              </w:rPr>
              <w:t xml:space="preserve">, St </w:t>
            </w:r>
            <w:proofErr w:type="spellStart"/>
            <w:r>
              <w:rPr>
                <w:lang w:val="en-US"/>
              </w:rPr>
              <w:t>Katelijne</w:t>
            </w:r>
            <w:proofErr w:type="spellEnd"/>
            <w:r>
              <w:rPr>
                <w:lang w:val="en-US"/>
              </w:rPr>
              <w:t xml:space="preserve"> Waver</w:t>
            </w:r>
          </w:p>
        </w:tc>
        <w:tc>
          <w:tcPr>
            <w:tcW w:w="1911" w:type="dxa"/>
          </w:tcPr>
          <w:p w14:paraId="16601F8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
        </w:tc>
        <w:tc>
          <w:tcPr>
            <w:tcW w:w="1959" w:type="dxa"/>
          </w:tcPr>
          <w:p w14:paraId="106BBE9C"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
        </w:tc>
        <w:tc>
          <w:tcPr>
            <w:tcW w:w="3241" w:type="dxa"/>
            <w:vMerge/>
          </w:tcPr>
          <w:p w14:paraId="733736C2"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
        </w:tc>
        <w:tc>
          <w:tcPr>
            <w:tcW w:w="1826" w:type="dxa"/>
          </w:tcPr>
          <w:p w14:paraId="20489B8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
        </w:tc>
      </w:tr>
      <w:tr w:rsidR="00CF16FA" w:rsidRPr="00CE515B" w14:paraId="263E3A69" w14:textId="41E01B95" w:rsidTr="00DC774D">
        <w:tc>
          <w:tcPr>
            <w:cnfStyle w:val="001000000000" w:firstRow="0" w:lastRow="0" w:firstColumn="1" w:lastColumn="0" w:oddVBand="0" w:evenVBand="0" w:oddHBand="0" w:evenHBand="0" w:firstRowFirstColumn="0" w:firstRowLastColumn="0" w:lastRowFirstColumn="0" w:lastRowLastColumn="0"/>
            <w:tcW w:w="730" w:type="dxa"/>
            <w:vMerge/>
          </w:tcPr>
          <w:p w14:paraId="3CB56AAB" w14:textId="77777777" w:rsidR="00240AE0" w:rsidRPr="00301087" w:rsidRDefault="00240AE0" w:rsidP="0061721D">
            <w:pPr>
              <w:rPr>
                <w:lang w:val="en-US"/>
              </w:rPr>
            </w:pPr>
          </w:p>
        </w:tc>
        <w:tc>
          <w:tcPr>
            <w:tcW w:w="1818" w:type="dxa"/>
          </w:tcPr>
          <w:p w14:paraId="16C9F00D" w14:textId="77777777" w:rsidR="00240AE0" w:rsidRPr="00301087" w:rsidRDefault="00240AE0" w:rsidP="0061721D">
            <w:pPr>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Bonstato</w:t>
            </w:r>
            <w:proofErr w:type="spellEnd"/>
          </w:p>
        </w:tc>
        <w:tc>
          <w:tcPr>
            <w:tcW w:w="2509" w:type="dxa"/>
          </w:tcPr>
          <w:p w14:paraId="5C0AD29A"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rsidRPr="00CE515B">
              <w:t>Bonheiden, Putte, Heist op d</w:t>
            </w:r>
            <w:r>
              <w:t>en Berg</w:t>
            </w:r>
          </w:p>
        </w:tc>
        <w:tc>
          <w:tcPr>
            <w:tcW w:w="1911" w:type="dxa"/>
          </w:tcPr>
          <w:p w14:paraId="7C1C6E0E"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330F4295"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150066D4"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4D8EFE2B"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7F2F2AC8" w14:textId="64C6EFB0"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3C53872A" w14:textId="77777777" w:rsidR="00240AE0" w:rsidRPr="00CE515B" w:rsidRDefault="00240AE0" w:rsidP="0061721D">
            <w:r>
              <w:t>17</w:t>
            </w:r>
          </w:p>
        </w:tc>
        <w:tc>
          <w:tcPr>
            <w:tcW w:w="1818" w:type="dxa"/>
          </w:tcPr>
          <w:p w14:paraId="6B7538DC"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proofErr w:type="spellStart"/>
            <w:r>
              <w:t>Amalo</w:t>
            </w:r>
            <w:proofErr w:type="spellEnd"/>
          </w:p>
        </w:tc>
        <w:tc>
          <w:tcPr>
            <w:tcW w:w="2509" w:type="dxa"/>
          </w:tcPr>
          <w:p w14:paraId="0B1351A0"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Asse, Merchtem, Affligem, Liedekerke, Opwijk</w:t>
            </w:r>
          </w:p>
        </w:tc>
        <w:tc>
          <w:tcPr>
            <w:tcW w:w="1911" w:type="dxa"/>
          </w:tcPr>
          <w:p w14:paraId="0BC2409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27A2DEFC"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val="restart"/>
          </w:tcPr>
          <w:p w14:paraId="0D85DC0D" w14:textId="77777777" w:rsidR="00DC774D" w:rsidRDefault="00DC774D" w:rsidP="0061721D">
            <w:pPr>
              <w:cnfStyle w:val="000000000000" w:firstRow="0" w:lastRow="0" w:firstColumn="0" w:lastColumn="0" w:oddVBand="0" w:evenVBand="0" w:oddHBand="0" w:evenHBand="0" w:firstRowFirstColumn="0" w:firstRowLastColumn="0" w:lastRowFirstColumn="0" w:lastRowLastColumn="0"/>
              <w:rPr>
                <w:lang w:val="en-US"/>
              </w:rPr>
            </w:pPr>
            <w:r w:rsidRPr="00CF16FA">
              <w:rPr>
                <w:lang w:val="en-US"/>
              </w:rPr>
              <w:t xml:space="preserve">Mario Huyskens  - </w:t>
            </w:r>
            <w:r w:rsidR="00A77D0C">
              <w:fldChar w:fldCharType="begin"/>
            </w:r>
            <w:r w:rsidR="00A77D0C" w:rsidRPr="00E01A12">
              <w:rPr>
                <w:lang w:val="en-US"/>
                <w:rPrChange w:id="53" w:author="Romaen Kriene" w:date="2021-01-15T09:24:00Z">
                  <w:rPr/>
                </w:rPrChange>
              </w:rPr>
              <w:instrText xml:space="preserve"> HYPERLINK "mailto:mario.huyskens@rodekruis.be" </w:instrText>
            </w:r>
            <w:r w:rsidR="00A77D0C">
              <w:fldChar w:fldCharType="separate"/>
            </w:r>
            <w:r w:rsidRPr="0097518A">
              <w:rPr>
                <w:rStyle w:val="Hyperlink"/>
                <w:lang w:val="en-US"/>
              </w:rPr>
              <w:t>mario.huyskens@rodekruis.be</w:t>
            </w:r>
            <w:r w:rsidR="00A77D0C">
              <w:rPr>
                <w:rStyle w:val="Hyperlink"/>
                <w:lang w:val="en-US"/>
              </w:rPr>
              <w:fldChar w:fldCharType="end"/>
            </w:r>
            <w:r>
              <w:rPr>
                <w:lang w:val="en-US"/>
              </w:rPr>
              <w:t xml:space="preserve"> </w:t>
            </w:r>
          </w:p>
          <w:p w14:paraId="6357A587" w14:textId="77777777" w:rsidR="00DC774D" w:rsidRDefault="00DC774D" w:rsidP="0061721D">
            <w:pPr>
              <w:cnfStyle w:val="000000000000" w:firstRow="0" w:lastRow="0" w:firstColumn="0" w:lastColumn="0" w:oddVBand="0" w:evenVBand="0" w:oddHBand="0" w:evenHBand="0" w:firstRowFirstColumn="0" w:firstRowLastColumn="0" w:lastRowFirstColumn="0" w:lastRowLastColumn="0"/>
            </w:pPr>
            <w:r w:rsidRPr="00CF16FA">
              <w:t xml:space="preserve">Mathilde Krols – </w:t>
            </w:r>
            <w:hyperlink r:id="rId40" w:history="1">
              <w:r w:rsidRPr="0097518A">
                <w:rPr>
                  <w:rStyle w:val="Hyperlink"/>
                </w:rPr>
                <w:t>mathilde.krols@rodekruis.be</w:t>
              </w:r>
            </w:hyperlink>
            <w:r>
              <w:t xml:space="preserve"> </w:t>
            </w:r>
          </w:p>
          <w:p w14:paraId="34761ED6" w14:textId="77777777" w:rsidR="00DC774D" w:rsidRDefault="00DC774D" w:rsidP="0061721D">
            <w:pPr>
              <w:cnfStyle w:val="000000000000" w:firstRow="0" w:lastRow="0" w:firstColumn="0" w:lastColumn="0" w:oddVBand="0" w:evenVBand="0" w:oddHBand="0" w:evenHBand="0" w:firstRowFirstColumn="0" w:firstRowLastColumn="0" w:lastRowFirstColumn="0" w:lastRowLastColumn="0"/>
            </w:pPr>
            <w:proofErr w:type="spellStart"/>
            <w:r>
              <w:t>Gaëlle</w:t>
            </w:r>
            <w:proofErr w:type="spellEnd"/>
            <w:r>
              <w:t xml:space="preserve"> Huysentruyt –</w:t>
            </w:r>
          </w:p>
          <w:p w14:paraId="3289B5B6" w14:textId="77777777" w:rsidR="00DC774D" w:rsidRPr="00CF16FA" w:rsidRDefault="00A77D0C" w:rsidP="0061721D">
            <w:pPr>
              <w:cnfStyle w:val="000000000000" w:firstRow="0" w:lastRow="0" w:firstColumn="0" w:lastColumn="0" w:oddVBand="0" w:evenVBand="0" w:oddHBand="0" w:evenHBand="0" w:firstRowFirstColumn="0" w:firstRowLastColumn="0" w:lastRowFirstColumn="0" w:lastRowLastColumn="0"/>
            </w:pPr>
            <w:hyperlink r:id="rId41" w:history="1">
              <w:r w:rsidR="00DC774D" w:rsidRPr="0097518A">
                <w:rPr>
                  <w:rStyle w:val="Hyperlink"/>
                </w:rPr>
                <w:t>gaelle.huysentruyt@rodekruis.be</w:t>
              </w:r>
            </w:hyperlink>
            <w:r w:rsidR="00DC774D">
              <w:t xml:space="preserve"> </w:t>
            </w:r>
          </w:p>
          <w:p w14:paraId="4F3BA2E7" w14:textId="26C38151"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3EE62A13"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6DFF87E8" w14:textId="303A72C5" w:rsidTr="00DC774D">
        <w:tc>
          <w:tcPr>
            <w:cnfStyle w:val="001000000000" w:firstRow="0" w:lastRow="0" w:firstColumn="1" w:lastColumn="0" w:oddVBand="0" w:evenVBand="0" w:oddHBand="0" w:evenHBand="0" w:firstRowFirstColumn="0" w:firstRowLastColumn="0" w:lastRowFirstColumn="0" w:lastRowLastColumn="0"/>
            <w:tcW w:w="730" w:type="dxa"/>
            <w:vMerge/>
          </w:tcPr>
          <w:p w14:paraId="4F893BAF" w14:textId="77777777" w:rsidR="00240AE0" w:rsidRPr="00CE515B" w:rsidRDefault="00240AE0" w:rsidP="0061721D"/>
        </w:tc>
        <w:tc>
          <w:tcPr>
            <w:tcW w:w="1818" w:type="dxa"/>
          </w:tcPr>
          <w:p w14:paraId="5EC37A52"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proofErr w:type="spellStart"/>
            <w:r>
              <w:t>Pajottenland</w:t>
            </w:r>
            <w:proofErr w:type="spellEnd"/>
          </w:p>
        </w:tc>
        <w:tc>
          <w:tcPr>
            <w:tcW w:w="2509" w:type="dxa"/>
          </w:tcPr>
          <w:p w14:paraId="0C387C26"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Dilbeek, Ternat, Roosdaal, Lennik, Gooik, Herne, Galmaarden, Bever</w:t>
            </w:r>
          </w:p>
        </w:tc>
        <w:tc>
          <w:tcPr>
            <w:tcW w:w="1911" w:type="dxa"/>
          </w:tcPr>
          <w:p w14:paraId="0061506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1DF2208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765C10F0" w14:textId="469F0DB8"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4D51BF7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1334B3CA" w14:textId="6831BFA9" w:rsidTr="00DC774D">
        <w:tc>
          <w:tcPr>
            <w:cnfStyle w:val="001000000000" w:firstRow="0" w:lastRow="0" w:firstColumn="1" w:lastColumn="0" w:oddVBand="0" w:evenVBand="0" w:oddHBand="0" w:evenHBand="0" w:firstRowFirstColumn="0" w:firstRowLastColumn="0" w:lastRowFirstColumn="0" w:lastRowLastColumn="0"/>
            <w:tcW w:w="730" w:type="dxa"/>
            <w:vMerge/>
          </w:tcPr>
          <w:p w14:paraId="7F0DC1C5" w14:textId="77777777" w:rsidR="00240AE0" w:rsidRPr="00CE515B" w:rsidRDefault="00240AE0" w:rsidP="0061721D"/>
        </w:tc>
        <w:tc>
          <w:tcPr>
            <w:tcW w:w="1818" w:type="dxa"/>
          </w:tcPr>
          <w:p w14:paraId="4DCF9163"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Grimbergen</w:t>
            </w:r>
          </w:p>
        </w:tc>
        <w:tc>
          <w:tcPr>
            <w:tcW w:w="2509" w:type="dxa"/>
          </w:tcPr>
          <w:p w14:paraId="2F094F51"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 xml:space="preserve">Grimbergen, Wemmel, Meise, </w:t>
            </w:r>
            <w:proofErr w:type="spellStart"/>
            <w:r>
              <w:t>Kappelle</w:t>
            </w:r>
            <w:proofErr w:type="spellEnd"/>
            <w:r>
              <w:t>-op-den-bos, Londerzeel</w:t>
            </w:r>
          </w:p>
        </w:tc>
        <w:tc>
          <w:tcPr>
            <w:tcW w:w="1911" w:type="dxa"/>
          </w:tcPr>
          <w:p w14:paraId="3B832A8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1CA3BC8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057D186A" w14:textId="36575DC0"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5792B09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434B1C8E" w14:textId="4EF4445E" w:rsidTr="00DC774D">
        <w:tc>
          <w:tcPr>
            <w:cnfStyle w:val="001000000000" w:firstRow="0" w:lastRow="0" w:firstColumn="1" w:lastColumn="0" w:oddVBand="0" w:evenVBand="0" w:oddHBand="0" w:evenHBand="0" w:firstRowFirstColumn="0" w:firstRowLastColumn="0" w:lastRowFirstColumn="0" w:lastRowLastColumn="0"/>
            <w:tcW w:w="730" w:type="dxa"/>
          </w:tcPr>
          <w:p w14:paraId="67E20C4B" w14:textId="77777777" w:rsidR="00240AE0" w:rsidRPr="00CE515B" w:rsidRDefault="00240AE0" w:rsidP="0061721D">
            <w:r>
              <w:t>18</w:t>
            </w:r>
          </w:p>
        </w:tc>
        <w:tc>
          <w:tcPr>
            <w:tcW w:w="1818" w:type="dxa"/>
          </w:tcPr>
          <w:p w14:paraId="65FE9720"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Zennevallei</w:t>
            </w:r>
          </w:p>
        </w:tc>
        <w:tc>
          <w:tcPr>
            <w:tcW w:w="2509" w:type="dxa"/>
          </w:tcPr>
          <w:p w14:paraId="72F88675"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 xml:space="preserve">Beersel, Drogenbos, Halle, Linkebeek, Pepingen, Sint </w:t>
            </w:r>
            <w:proofErr w:type="spellStart"/>
            <w:r>
              <w:t>Genesius</w:t>
            </w:r>
            <w:proofErr w:type="spellEnd"/>
            <w:r>
              <w:t xml:space="preserve"> Rode, St Pieters Leeuw</w:t>
            </w:r>
          </w:p>
        </w:tc>
        <w:tc>
          <w:tcPr>
            <w:tcW w:w="1911" w:type="dxa"/>
          </w:tcPr>
          <w:p w14:paraId="42A00FDC"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472EAF42"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15381483" w14:textId="4ABBB863"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0BEFA31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7A31D017" w14:textId="27EC551D"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33935CB6" w14:textId="77777777" w:rsidR="00240AE0" w:rsidRPr="00CE515B" w:rsidRDefault="00240AE0" w:rsidP="0061721D">
            <w:r>
              <w:t>19</w:t>
            </w:r>
          </w:p>
        </w:tc>
        <w:tc>
          <w:tcPr>
            <w:tcW w:w="1818" w:type="dxa"/>
          </w:tcPr>
          <w:p w14:paraId="375885E3"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Druivenstreek</w:t>
            </w:r>
          </w:p>
        </w:tc>
        <w:tc>
          <w:tcPr>
            <w:tcW w:w="2509" w:type="dxa"/>
          </w:tcPr>
          <w:p w14:paraId="5A153226"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 xml:space="preserve">Zaventem, Kraainem, </w:t>
            </w:r>
            <w:proofErr w:type="spellStart"/>
            <w:r>
              <w:t>Wezenbeek</w:t>
            </w:r>
            <w:proofErr w:type="spellEnd"/>
            <w:r>
              <w:t xml:space="preserve">, </w:t>
            </w:r>
            <w:proofErr w:type="spellStart"/>
            <w:r>
              <w:t>Oppem</w:t>
            </w:r>
            <w:proofErr w:type="spellEnd"/>
            <w:r>
              <w:t>, Tervuren, Overijse, Hoeilaart</w:t>
            </w:r>
          </w:p>
        </w:tc>
        <w:tc>
          <w:tcPr>
            <w:tcW w:w="1911" w:type="dxa"/>
          </w:tcPr>
          <w:p w14:paraId="6C697D4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42F6410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7FE56225" w14:textId="480EFC3E"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3089F9D3"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742E608C" w14:textId="3B7BC755" w:rsidTr="00DC774D">
        <w:tc>
          <w:tcPr>
            <w:cnfStyle w:val="001000000000" w:firstRow="0" w:lastRow="0" w:firstColumn="1" w:lastColumn="0" w:oddVBand="0" w:evenVBand="0" w:oddHBand="0" w:evenHBand="0" w:firstRowFirstColumn="0" w:firstRowLastColumn="0" w:lastRowFirstColumn="0" w:lastRowLastColumn="0"/>
            <w:tcW w:w="730" w:type="dxa"/>
            <w:vMerge/>
          </w:tcPr>
          <w:p w14:paraId="6408FEF6" w14:textId="77777777" w:rsidR="00240AE0" w:rsidRPr="00CE515B" w:rsidRDefault="00240AE0" w:rsidP="0061721D"/>
        </w:tc>
        <w:tc>
          <w:tcPr>
            <w:tcW w:w="1818" w:type="dxa"/>
          </w:tcPr>
          <w:p w14:paraId="4829FFE7"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proofErr w:type="spellStart"/>
            <w:r>
              <w:t>Bravio</w:t>
            </w:r>
            <w:proofErr w:type="spellEnd"/>
          </w:p>
        </w:tc>
        <w:tc>
          <w:tcPr>
            <w:tcW w:w="2509" w:type="dxa"/>
          </w:tcPr>
          <w:p w14:paraId="0E4B2746"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 xml:space="preserve">Vilvoorde, Machelen, Steenokkerzeel, Zemst, </w:t>
            </w:r>
            <w:proofErr w:type="spellStart"/>
            <w:r>
              <w:t>Kamenhout</w:t>
            </w:r>
            <w:proofErr w:type="spellEnd"/>
          </w:p>
        </w:tc>
        <w:tc>
          <w:tcPr>
            <w:tcW w:w="1911" w:type="dxa"/>
          </w:tcPr>
          <w:p w14:paraId="2BE9D34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1E8F9CD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1D20723B" w14:textId="785FBF5F"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169ADF4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6D1BD7FB" w14:textId="055D0D82"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323ADCF0" w14:textId="77777777" w:rsidR="00240AE0" w:rsidRPr="00CE515B" w:rsidRDefault="00240AE0" w:rsidP="0061721D">
            <w:r>
              <w:lastRenderedPageBreak/>
              <w:t>20</w:t>
            </w:r>
          </w:p>
        </w:tc>
        <w:tc>
          <w:tcPr>
            <w:tcW w:w="1818" w:type="dxa"/>
          </w:tcPr>
          <w:p w14:paraId="173AA341"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Leuven Noord</w:t>
            </w:r>
          </w:p>
        </w:tc>
        <w:tc>
          <w:tcPr>
            <w:tcW w:w="2509" w:type="dxa"/>
          </w:tcPr>
          <w:p w14:paraId="3F95B3B4"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Boortmeerbeek, Haacht, Rotselaar, Keerbergen, Tremelo</w:t>
            </w:r>
          </w:p>
        </w:tc>
        <w:tc>
          <w:tcPr>
            <w:tcW w:w="1911" w:type="dxa"/>
          </w:tcPr>
          <w:p w14:paraId="155185F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443F2C1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62A7595E" w14:textId="09C7188B"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5DDBDAB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0EE5F8CD" w14:textId="27472F0A" w:rsidTr="00DC774D">
        <w:tc>
          <w:tcPr>
            <w:cnfStyle w:val="001000000000" w:firstRow="0" w:lastRow="0" w:firstColumn="1" w:lastColumn="0" w:oddVBand="0" w:evenVBand="0" w:oddHBand="0" w:evenHBand="0" w:firstRowFirstColumn="0" w:firstRowLastColumn="0" w:lastRowFirstColumn="0" w:lastRowLastColumn="0"/>
            <w:tcW w:w="730" w:type="dxa"/>
            <w:vMerge/>
          </w:tcPr>
          <w:p w14:paraId="60399EFC" w14:textId="77777777" w:rsidR="00240AE0" w:rsidRPr="00CE515B" w:rsidRDefault="00240AE0" w:rsidP="0061721D"/>
        </w:tc>
        <w:tc>
          <w:tcPr>
            <w:tcW w:w="1818" w:type="dxa"/>
          </w:tcPr>
          <w:p w14:paraId="1D950B7B"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Leuven</w:t>
            </w:r>
          </w:p>
        </w:tc>
        <w:tc>
          <w:tcPr>
            <w:tcW w:w="2509" w:type="dxa"/>
          </w:tcPr>
          <w:p w14:paraId="79E630AB"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 xml:space="preserve">Leuven, Heverlee, Kessel-lo, </w:t>
            </w:r>
            <w:proofErr w:type="spellStart"/>
            <w:r>
              <w:t>Wilsele</w:t>
            </w:r>
            <w:proofErr w:type="spellEnd"/>
            <w:r>
              <w:t xml:space="preserve">, </w:t>
            </w:r>
            <w:proofErr w:type="spellStart"/>
            <w:r>
              <w:t>Wijgmaal</w:t>
            </w:r>
            <w:proofErr w:type="spellEnd"/>
          </w:p>
        </w:tc>
        <w:tc>
          <w:tcPr>
            <w:tcW w:w="1911" w:type="dxa"/>
          </w:tcPr>
          <w:p w14:paraId="6478C36C"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5A1FBDB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3DA551BA" w14:textId="06A07C88"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70E459D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389D2DE0" w14:textId="5DE5BF58" w:rsidTr="00DC774D">
        <w:tc>
          <w:tcPr>
            <w:cnfStyle w:val="001000000000" w:firstRow="0" w:lastRow="0" w:firstColumn="1" w:lastColumn="0" w:oddVBand="0" w:evenVBand="0" w:oddHBand="0" w:evenHBand="0" w:firstRowFirstColumn="0" w:firstRowLastColumn="0" w:lastRowFirstColumn="0" w:lastRowLastColumn="0"/>
            <w:tcW w:w="730" w:type="dxa"/>
            <w:vMerge/>
          </w:tcPr>
          <w:p w14:paraId="27867A82" w14:textId="77777777" w:rsidR="00240AE0" w:rsidRPr="00CE515B" w:rsidRDefault="00240AE0" w:rsidP="0061721D"/>
        </w:tc>
        <w:tc>
          <w:tcPr>
            <w:tcW w:w="1818" w:type="dxa"/>
          </w:tcPr>
          <w:p w14:paraId="6D16A33E"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Leuven Zuid</w:t>
            </w:r>
          </w:p>
        </w:tc>
        <w:tc>
          <w:tcPr>
            <w:tcW w:w="2509" w:type="dxa"/>
          </w:tcPr>
          <w:p w14:paraId="18816F72"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Kortenberg, Herent, Bertem, Huldenberg, Oud-Heverlee, Bierbeek, Lubbeek</w:t>
            </w:r>
          </w:p>
        </w:tc>
        <w:tc>
          <w:tcPr>
            <w:tcW w:w="1911" w:type="dxa"/>
          </w:tcPr>
          <w:p w14:paraId="619B623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474F2664"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2CA620C7" w14:textId="581C0784"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51EA7B7E"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141AC3F0" w14:textId="7DCD7B62"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00F5AC77" w14:textId="77777777" w:rsidR="00240AE0" w:rsidRPr="00CE515B" w:rsidRDefault="00240AE0" w:rsidP="0061721D">
            <w:r>
              <w:t>21</w:t>
            </w:r>
          </w:p>
        </w:tc>
        <w:tc>
          <w:tcPr>
            <w:tcW w:w="1818" w:type="dxa"/>
          </w:tcPr>
          <w:p w14:paraId="6BE60CA5"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Demerland</w:t>
            </w:r>
          </w:p>
        </w:tc>
        <w:tc>
          <w:tcPr>
            <w:tcW w:w="2509" w:type="dxa"/>
          </w:tcPr>
          <w:p w14:paraId="738017B7"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Aarschot, Begijnendijk, Bekkevoort, Diest, Scherpenheuvel, Tielt-Winge</w:t>
            </w:r>
          </w:p>
        </w:tc>
        <w:tc>
          <w:tcPr>
            <w:tcW w:w="1911" w:type="dxa"/>
          </w:tcPr>
          <w:p w14:paraId="12D1718F" w14:textId="0CB7F2C2" w:rsidR="00240AE0" w:rsidRDefault="00AD0E7C" w:rsidP="0061721D">
            <w:pPr>
              <w:cnfStyle w:val="000000000000" w:firstRow="0" w:lastRow="0" w:firstColumn="0" w:lastColumn="0" w:oddVBand="0" w:evenVBand="0" w:oddHBand="0" w:evenHBand="0" w:firstRowFirstColumn="0" w:firstRowLastColumn="0" w:lastRowFirstColumn="0" w:lastRowLastColumn="0"/>
            </w:pPr>
            <w:r>
              <w:t xml:space="preserve">Triagecentrum </w:t>
            </w:r>
            <w:r w:rsidR="00925659">
              <w:t xml:space="preserve">WZC Sint-Jozef </w:t>
            </w:r>
            <w:proofErr w:type="spellStart"/>
            <w:r>
              <w:t>Rillaar</w:t>
            </w:r>
            <w:proofErr w:type="spellEnd"/>
          </w:p>
        </w:tc>
        <w:tc>
          <w:tcPr>
            <w:tcW w:w="1959" w:type="dxa"/>
          </w:tcPr>
          <w:p w14:paraId="71AB0FC1" w14:textId="3D0FB559" w:rsidR="00240AE0" w:rsidRDefault="00677121" w:rsidP="0061721D">
            <w:pPr>
              <w:cnfStyle w:val="000000000000" w:firstRow="0" w:lastRow="0" w:firstColumn="0" w:lastColumn="0" w:oddVBand="0" w:evenVBand="0" w:oddHBand="0" w:evenHBand="0" w:firstRowFirstColumn="0" w:firstRowLastColumn="0" w:lastRowFirstColumn="0" w:lastRowLastColumn="0"/>
            </w:pPr>
            <w:r>
              <w:t>Lut Schuerman</w:t>
            </w:r>
            <w:r w:rsidR="00BA4498">
              <w:t>s</w:t>
            </w:r>
          </w:p>
        </w:tc>
        <w:tc>
          <w:tcPr>
            <w:tcW w:w="3241" w:type="dxa"/>
            <w:vMerge/>
          </w:tcPr>
          <w:p w14:paraId="26CC4BFD" w14:textId="705ABC2F" w:rsidR="00CF16FA" w:rsidRPr="00CF16FA" w:rsidRDefault="00CF16FA"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4F035104" w14:textId="5E297C90" w:rsidR="00240AE0" w:rsidRDefault="00044D05" w:rsidP="0061721D">
            <w:pPr>
              <w:cnfStyle w:val="000000000000" w:firstRow="0" w:lastRow="0" w:firstColumn="0" w:lastColumn="0" w:oddVBand="0" w:evenVBand="0" w:oddHBand="0" w:evenHBand="0" w:firstRowFirstColumn="0" w:firstRowLastColumn="0" w:lastRowFirstColumn="0" w:lastRowLastColumn="0"/>
            </w:pPr>
            <w:r>
              <w:t>16/12/2020</w:t>
            </w:r>
          </w:p>
        </w:tc>
      </w:tr>
      <w:tr w:rsidR="00CF16FA" w:rsidRPr="00CE515B" w14:paraId="3DCAFD53" w14:textId="5E85CA34" w:rsidTr="00DC774D">
        <w:tc>
          <w:tcPr>
            <w:cnfStyle w:val="001000000000" w:firstRow="0" w:lastRow="0" w:firstColumn="1" w:lastColumn="0" w:oddVBand="0" w:evenVBand="0" w:oddHBand="0" w:evenHBand="0" w:firstRowFirstColumn="0" w:firstRowLastColumn="0" w:lastRowFirstColumn="0" w:lastRowLastColumn="0"/>
            <w:tcW w:w="730" w:type="dxa"/>
            <w:vMerge/>
          </w:tcPr>
          <w:p w14:paraId="61DB9CC9" w14:textId="77777777" w:rsidR="00240AE0" w:rsidRDefault="00240AE0" w:rsidP="0061721D"/>
        </w:tc>
        <w:tc>
          <w:tcPr>
            <w:tcW w:w="1818" w:type="dxa"/>
          </w:tcPr>
          <w:p w14:paraId="411AB99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Zuidoost Hageland</w:t>
            </w:r>
          </w:p>
        </w:tc>
        <w:tc>
          <w:tcPr>
            <w:tcW w:w="2509" w:type="dxa"/>
          </w:tcPr>
          <w:p w14:paraId="394F99C5"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 xml:space="preserve">Tienen, Hoegaarden, </w:t>
            </w:r>
            <w:proofErr w:type="spellStart"/>
            <w:r>
              <w:t>Clabbeek</w:t>
            </w:r>
            <w:proofErr w:type="spellEnd"/>
            <w:r>
              <w:t>, Kortenaken, Linter, Zoutleeuw, Geetbets, Landen, Boutersem</w:t>
            </w:r>
          </w:p>
        </w:tc>
        <w:tc>
          <w:tcPr>
            <w:tcW w:w="1911" w:type="dxa"/>
          </w:tcPr>
          <w:p w14:paraId="632E6331" w14:textId="641A4E1C" w:rsidR="00240AE0" w:rsidRDefault="003360D5" w:rsidP="0061721D">
            <w:pPr>
              <w:cnfStyle w:val="000000000000" w:firstRow="0" w:lastRow="0" w:firstColumn="0" w:lastColumn="0" w:oddVBand="0" w:evenVBand="0" w:oddHBand="0" w:evenHBand="0" w:firstRowFirstColumn="0" w:firstRowLastColumn="0" w:lastRowFirstColumn="0" w:lastRowLastColumn="0"/>
            </w:pPr>
            <w:r>
              <w:t xml:space="preserve">Triagecentrum </w:t>
            </w:r>
            <w:r w:rsidR="00072654">
              <w:t>Heilig Hart Tienen</w:t>
            </w:r>
          </w:p>
        </w:tc>
        <w:tc>
          <w:tcPr>
            <w:tcW w:w="1959" w:type="dxa"/>
          </w:tcPr>
          <w:p w14:paraId="0E3E6C06" w14:textId="32062A54" w:rsidR="00240AE0" w:rsidRDefault="004A2C27" w:rsidP="0061721D">
            <w:pPr>
              <w:cnfStyle w:val="000000000000" w:firstRow="0" w:lastRow="0" w:firstColumn="0" w:lastColumn="0" w:oddVBand="0" w:evenVBand="0" w:oddHBand="0" w:evenHBand="0" w:firstRowFirstColumn="0" w:firstRowLastColumn="0" w:lastRowFirstColumn="0" w:lastRowLastColumn="0"/>
            </w:pPr>
            <w:r>
              <w:t>Lies Vallaeys</w:t>
            </w:r>
            <w:r w:rsidR="00677121">
              <w:t xml:space="preserve"> en Grite De Bondt</w:t>
            </w:r>
          </w:p>
        </w:tc>
        <w:tc>
          <w:tcPr>
            <w:tcW w:w="3241" w:type="dxa"/>
            <w:vMerge/>
          </w:tcPr>
          <w:p w14:paraId="68B57EC4" w14:textId="333EC36E" w:rsidR="00CF16FA" w:rsidRDefault="00CF16FA" w:rsidP="00CF16FA">
            <w:pPr>
              <w:cnfStyle w:val="000000000000" w:firstRow="0" w:lastRow="0" w:firstColumn="0" w:lastColumn="0" w:oddVBand="0" w:evenVBand="0" w:oddHBand="0" w:evenHBand="0" w:firstRowFirstColumn="0" w:firstRowLastColumn="0" w:lastRowFirstColumn="0" w:lastRowLastColumn="0"/>
            </w:pPr>
          </w:p>
        </w:tc>
        <w:tc>
          <w:tcPr>
            <w:tcW w:w="1826" w:type="dxa"/>
          </w:tcPr>
          <w:p w14:paraId="4DAB1B2F" w14:textId="26649E82" w:rsidR="00240AE0" w:rsidRDefault="00044D05" w:rsidP="0061721D">
            <w:pPr>
              <w:cnfStyle w:val="000000000000" w:firstRow="0" w:lastRow="0" w:firstColumn="0" w:lastColumn="0" w:oddVBand="0" w:evenVBand="0" w:oddHBand="0" w:evenHBand="0" w:firstRowFirstColumn="0" w:firstRowLastColumn="0" w:lastRowFirstColumn="0" w:lastRowLastColumn="0"/>
            </w:pPr>
            <w:r>
              <w:t>16/12/2020</w:t>
            </w:r>
          </w:p>
        </w:tc>
      </w:tr>
      <w:tr w:rsidR="00CF16FA" w:rsidRPr="00CE515B" w14:paraId="511FCC84" w14:textId="4C48FC9B"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2F651C11" w14:textId="77777777" w:rsidR="00240AE0" w:rsidRDefault="00240AE0" w:rsidP="0061721D">
            <w:r>
              <w:t>22</w:t>
            </w:r>
          </w:p>
        </w:tc>
        <w:tc>
          <w:tcPr>
            <w:tcW w:w="1818" w:type="dxa"/>
          </w:tcPr>
          <w:p w14:paraId="54F2738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Noord-Limburg</w:t>
            </w:r>
          </w:p>
        </w:tc>
        <w:tc>
          <w:tcPr>
            <w:tcW w:w="2509" w:type="dxa"/>
          </w:tcPr>
          <w:p w14:paraId="744689C2"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Bocholt, Hamont-Achel, Hechtel-Eksel, Lommel, Peer en Pelt</w:t>
            </w:r>
          </w:p>
        </w:tc>
        <w:tc>
          <w:tcPr>
            <w:tcW w:w="1911" w:type="dxa"/>
          </w:tcPr>
          <w:p w14:paraId="2334E3A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20D8851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val="restart"/>
          </w:tcPr>
          <w:p w14:paraId="665A7337" w14:textId="77777777" w:rsidR="00DC774D" w:rsidRDefault="00A77D0C" w:rsidP="0061721D">
            <w:pPr>
              <w:cnfStyle w:val="000000000000" w:firstRow="0" w:lastRow="0" w:firstColumn="0" w:lastColumn="0" w:oddVBand="0" w:evenVBand="0" w:oddHBand="0" w:evenHBand="0" w:firstRowFirstColumn="0" w:firstRowLastColumn="0" w:lastRowFirstColumn="0" w:lastRowLastColumn="0"/>
            </w:pPr>
            <w:hyperlink r:id="rId42" w:history="1">
              <w:r w:rsidR="00DC774D" w:rsidRPr="006766F0">
                <w:rPr>
                  <w:rStyle w:val="Hyperlink"/>
                </w:rPr>
                <w:t>Robin.willems@rodekruis.be</w:t>
              </w:r>
            </w:hyperlink>
            <w:r w:rsidR="00DC774D">
              <w:t xml:space="preserve"> </w:t>
            </w:r>
          </w:p>
          <w:p w14:paraId="0A091EC2" w14:textId="77777777" w:rsidR="00B1068A" w:rsidRDefault="00A77D0C" w:rsidP="0061721D">
            <w:pPr>
              <w:cnfStyle w:val="000000000000" w:firstRow="0" w:lastRow="0" w:firstColumn="0" w:lastColumn="0" w:oddVBand="0" w:evenVBand="0" w:oddHBand="0" w:evenHBand="0" w:firstRowFirstColumn="0" w:firstRowLastColumn="0" w:lastRowFirstColumn="0" w:lastRowLastColumn="0"/>
              <w:rPr>
                <w:rStyle w:val="Hyperlink"/>
              </w:rPr>
            </w:pPr>
            <w:hyperlink r:id="rId43" w:history="1">
              <w:r w:rsidR="00DC774D" w:rsidRPr="006766F0">
                <w:rPr>
                  <w:rStyle w:val="Hyperlink"/>
                </w:rPr>
                <w:t>Noel.bancken@rodekruis.be</w:t>
              </w:r>
            </w:hyperlink>
          </w:p>
          <w:p w14:paraId="68195B48" w14:textId="4E8B20F6" w:rsidR="00B1068A" w:rsidRDefault="00A77D0C" w:rsidP="0061721D">
            <w:pPr>
              <w:cnfStyle w:val="000000000000" w:firstRow="0" w:lastRow="0" w:firstColumn="0" w:lastColumn="0" w:oddVBand="0" w:evenVBand="0" w:oddHBand="0" w:evenHBand="0" w:firstRowFirstColumn="0" w:firstRowLastColumn="0" w:lastRowFirstColumn="0" w:lastRowLastColumn="0"/>
            </w:pPr>
            <w:hyperlink r:id="rId44" w:history="1">
              <w:r w:rsidR="00B1068A" w:rsidRPr="00CF5230">
                <w:rPr>
                  <w:rStyle w:val="Hyperlink"/>
                </w:rPr>
                <w:t>Gaelle.Huysentruyt</w:t>
              </w:r>
              <w:r w:rsidR="00B1068A" w:rsidRPr="00CF5230">
                <w:rPr>
                  <w:rStyle w:val="Hyperlink"/>
                  <w:rFonts w:cstheme="minorHAnsi"/>
                </w:rPr>
                <w:t>@</w:t>
              </w:r>
              <w:r w:rsidR="00B1068A" w:rsidRPr="00CF5230">
                <w:rPr>
                  <w:rStyle w:val="Hyperlink"/>
                </w:rPr>
                <w:t>rodekruis.be</w:t>
              </w:r>
            </w:hyperlink>
          </w:p>
          <w:p w14:paraId="2569CD62" w14:textId="59D8DCBD" w:rsidR="00240AE0" w:rsidRDefault="00B1068A" w:rsidP="0061721D">
            <w:pPr>
              <w:cnfStyle w:val="000000000000" w:firstRow="0" w:lastRow="0" w:firstColumn="0" w:lastColumn="0" w:oddVBand="0" w:evenVBand="0" w:oddHBand="0" w:evenHBand="0" w:firstRowFirstColumn="0" w:firstRowLastColumn="0" w:lastRowFirstColumn="0" w:lastRowLastColumn="0"/>
            </w:pPr>
            <w:r>
              <w:t>Mathilde.Krols</w:t>
            </w:r>
            <w:r>
              <w:rPr>
                <w:rFonts w:cstheme="minorHAnsi"/>
              </w:rPr>
              <w:t>@</w:t>
            </w:r>
            <w:r>
              <w:t>rodekruis.be</w:t>
            </w:r>
            <w:r w:rsidR="00DC774D">
              <w:t xml:space="preserve"> </w:t>
            </w:r>
          </w:p>
        </w:tc>
        <w:tc>
          <w:tcPr>
            <w:tcW w:w="1826" w:type="dxa"/>
          </w:tcPr>
          <w:p w14:paraId="270FB61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72D5AC2D" w14:textId="5C42D7C0" w:rsidTr="00DC774D">
        <w:tc>
          <w:tcPr>
            <w:cnfStyle w:val="001000000000" w:firstRow="0" w:lastRow="0" w:firstColumn="1" w:lastColumn="0" w:oddVBand="0" w:evenVBand="0" w:oddHBand="0" w:evenHBand="0" w:firstRowFirstColumn="0" w:firstRowLastColumn="0" w:lastRowFirstColumn="0" w:lastRowLastColumn="0"/>
            <w:tcW w:w="730" w:type="dxa"/>
            <w:vMerge/>
          </w:tcPr>
          <w:p w14:paraId="4BF5B34D" w14:textId="77777777" w:rsidR="00240AE0" w:rsidRDefault="00240AE0" w:rsidP="0061721D"/>
        </w:tc>
        <w:tc>
          <w:tcPr>
            <w:tcW w:w="1818" w:type="dxa"/>
          </w:tcPr>
          <w:p w14:paraId="2BEC788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West-Limburg</w:t>
            </w:r>
          </w:p>
        </w:tc>
        <w:tc>
          <w:tcPr>
            <w:tcW w:w="2509" w:type="dxa"/>
          </w:tcPr>
          <w:p w14:paraId="29D88792"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Beringen, Ham, Leopoldsburg, Tessenderlo</w:t>
            </w:r>
          </w:p>
        </w:tc>
        <w:tc>
          <w:tcPr>
            <w:tcW w:w="1911" w:type="dxa"/>
          </w:tcPr>
          <w:p w14:paraId="72D320B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0F822E0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581F1BD8"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0B5BD6E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34DE3CB7" w14:textId="75E14531" w:rsidTr="00DC774D">
        <w:tc>
          <w:tcPr>
            <w:cnfStyle w:val="001000000000" w:firstRow="0" w:lastRow="0" w:firstColumn="1" w:lastColumn="0" w:oddVBand="0" w:evenVBand="0" w:oddHBand="0" w:evenHBand="0" w:firstRowFirstColumn="0" w:firstRowLastColumn="0" w:lastRowFirstColumn="0" w:lastRowLastColumn="0"/>
            <w:tcW w:w="730" w:type="dxa"/>
            <w:vMerge/>
          </w:tcPr>
          <w:p w14:paraId="0A3B26C6" w14:textId="77777777" w:rsidR="00240AE0" w:rsidRDefault="00240AE0" w:rsidP="0061721D"/>
        </w:tc>
        <w:tc>
          <w:tcPr>
            <w:tcW w:w="1818" w:type="dxa"/>
          </w:tcPr>
          <w:p w14:paraId="1A4B271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roofErr w:type="spellStart"/>
            <w:r>
              <w:t>Midwestlim</w:t>
            </w:r>
            <w:proofErr w:type="spellEnd"/>
          </w:p>
        </w:tc>
        <w:tc>
          <w:tcPr>
            <w:tcW w:w="2509" w:type="dxa"/>
          </w:tcPr>
          <w:p w14:paraId="50284B51"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Halen, Heusden Zolder, Houthalen-Helchteren, Lummen</w:t>
            </w:r>
          </w:p>
        </w:tc>
        <w:tc>
          <w:tcPr>
            <w:tcW w:w="1911" w:type="dxa"/>
          </w:tcPr>
          <w:p w14:paraId="22B5961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5EF64262"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686E3C9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5E28669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6647EA6D" w14:textId="5B8F7405" w:rsidTr="00DC774D">
        <w:tc>
          <w:tcPr>
            <w:cnfStyle w:val="001000000000" w:firstRow="0" w:lastRow="0" w:firstColumn="1" w:lastColumn="0" w:oddVBand="0" w:evenVBand="0" w:oddHBand="0" w:evenHBand="0" w:firstRowFirstColumn="0" w:firstRowLastColumn="0" w:lastRowFirstColumn="0" w:lastRowLastColumn="0"/>
            <w:tcW w:w="730" w:type="dxa"/>
          </w:tcPr>
          <w:p w14:paraId="4CCC0D99" w14:textId="77777777" w:rsidR="00240AE0" w:rsidRDefault="00240AE0" w:rsidP="0061721D">
            <w:r>
              <w:t>23</w:t>
            </w:r>
          </w:p>
        </w:tc>
        <w:tc>
          <w:tcPr>
            <w:tcW w:w="1818" w:type="dxa"/>
          </w:tcPr>
          <w:p w14:paraId="4B328D9C"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Herkenrode</w:t>
            </w:r>
          </w:p>
        </w:tc>
        <w:tc>
          <w:tcPr>
            <w:tcW w:w="2509" w:type="dxa"/>
          </w:tcPr>
          <w:p w14:paraId="6D6F6A24"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Hasselt, Zonhoven, Diepenbeek, Alken, Herk de Stad</w:t>
            </w:r>
          </w:p>
        </w:tc>
        <w:tc>
          <w:tcPr>
            <w:tcW w:w="1911" w:type="dxa"/>
          </w:tcPr>
          <w:p w14:paraId="000684C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405683C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2E60A74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2962D3E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75C5BE2D" w14:textId="4E473C1A"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6FF94178" w14:textId="77777777" w:rsidR="00240AE0" w:rsidRDefault="00240AE0" w:rsidP="0061721D">
            <w:r>
              <w:t>24</w:t>
            </w:r>
          </w:p>
        </w:tc>
        <w:tc>
          <w:tcPr>
            <w:tcW w:w="1818" w:type="dxa"/>
          </w:tcPr>
          <w:p w14:paraId="48518BA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Haspengouw</w:t>
            </w:r>
          </w:p>
        </w:tc>
        <w:tc>
          <w:tcPr>
            <w:tcW w:w="2509" w:type="dxa"/>
          </w:tcPr>
          <w:p w14:paraId="7B689269"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 xml:space="preserve">St Truiden, Borgloon, Nieuwerkerken, </w:t>
            </w:r>
            <w:r>
              <w:lastRenderedPageBreak/>
              <w:t>Gingelom, Kortessem, Heers, Wellen</w:t>
            </w:r>
          </w:p>
        </w:tc>
        <w:tc>
          <w:tcPr>
            <w:tcW w:w="1911" w:type="dxa"/>
          </w:tcPr>
          <w:p w14:paraId="025283C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5F5D740F"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131673B0"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1DD99986"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4B9C636F" w14:textId="0C0C828E" w:rsidTr="00DC774D">
        <w:tc>
          <w:tcPr>
            <w:cnfStyle w:val="001000000000" w:firstRow="0" w:lastRow="0" w:firstColumn="1" w:lastColumn="0" w:oddVBand="0" w:evenVBand="0" w:oddHBand="0" w:evenHBand="0" w:firstRowFirstColumn="0" w:firstRowLastColumn="0" w:lastRowFirstColumn="0" w:lastRowLastColumn="0"/>
            <w:tcW w:w="730" w:type="dxa"/>
            <w:vMerge/>
          </w:tcPr>
          <w:p w14:paraId="3E1DC440" w14:textId="77777777" w:rsidR="00240AE0" w:rsidRDefault="00240AE0" w:rsidP="0061721D"/>
        </w:tc>
        <w:tc>
          <w:tcPr>
            <w:tcW w:w="1818" w:type="dxa"/>
          </w:tcPr>
          <w:p w14:paraId="16FEA77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ZOLIM</w:t>
            </w:r>
          </w:p>
        </w:tc>
        <w:tc>
          <w:tcPr>
            <w:tcW w:w="2509" w:type="dxa"/>
          </w:tcPr>
          <w:p w14:paraId="426C30E4"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Bilzen, Hoeselt, Riemst, Tongeren, Voeren, Herstappe</w:t>
            </w:r>
          </w:p>
        </w:tc>
        <w:tc>
          <w:tcPr>
            <w:tcW w:w="1911" w:type="dxa"/>
          </w:tcPr>
          <w:p w14:paraId="281EAF3D"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07C74F1A"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24E1A3F3"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56F93C67"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4C5EDC6F" w14:textId="79E678C8" w:rsidTr="00DC774D">
        <w:tc>
          <w:tcPr>
            <w:cnfStyle w:val="001000000000" w:firstRow="0" w:lastRow="0" w:firstColumn="1" w:lastColumn="0" w:oddVBand="0" w:evenVBand="0" w:oddHBand="0" w:evenHBand="0" w:firstRowFirstColumn="0" w:firstRowLastColumn="0" w:lastRowFirstColumn="0" w:lastRowLastColumn="0"/>
            <w:tcW w:w="730" w:type="dxa"/>
            <w:vMerge w:val="restart"/>
          </w:tcPr>
          <w:p w14:paraId="499F738A" w14:textId="77777777" w:rsidR="00240AE0" w:rsidRDefault="00240AE0" w:rsidP="0061721D">
            <w:r>
              <w:t>25</w:t>
            </w:r>
          </w:p>
        </w:tc>
        <w:tc>
          <w:tcPr>
            <w:tcW w:w="1818" w:type="dxa"/>
          </w:tcPr>
          <w:p w14:paraId="05204349"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Maasland</w:t>
            </w:r>
          </w:p>
        </w:tc>
        <w:tc>
          <w:tcPr>
            <w:tcW w:w="2509" w:type="dxa"/>
          </w:tcPr>
          <w:p w14:paraId="41C20C4E"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p>
        </w:tc>
        <w:tc>
          <w:tcPr>
            <w:tcW w:w="1911" w:type="dxa"/>
          </w:tcPr>
          <w:p w14:paraId="4D4E1087"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2C9C24F2"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116E1A3B"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19B482ED"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p>
        </w:tc>
      </w:tr>
      <w:tr w:rsidR="00CF16FA" w:rsidRPr="00CE515B" w14:paraId="5EDFD669" w14:textId="26081413" w:rsidTr="00DC774D">
        <w:tc>
          <w:tcPr>
            <w:cnfStyle w:val="001000000000" w:firstRow="0" w:lastRow="0" w:firstColumn="1" w:lastColumn="0" w:oddVBand="0" w:evenVBand="0" w:oddHBand="0" w:evenHBand="0" w:firstRowFirstColumn="0" w:firstRowLastColumn="0" w:lastRowFirstColumn="0" w:lastRowLastColumn="0"/>
            <w:tcW w:w="730" w:type="dxa"/>
            <w:vMerge/>
          </w:tcPr>
          <w:p w14:paraId="6E3B6ED4" w14:textId="77777777" w:rsidR="00240AE0" w:rsidRDefault="00240AE0" w:rsidP="0061721D"/>
        </w:tc>
        <w:tc>
          <w:tcPr>
            <w:tcW w:w="1818" w:type="dxa"/>
          </w:tcPr>
          <w:p w14:paraId="7917B96B"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r>
              <w:t>Kemp en Duin</w:t>
            </w:r>
          </w:p>
        </w:tc>
        <w:tc>
          <w:tcPr>
            <w:tcW w:w="2509" w:type="dxa"/>
          </w:tcPr>
          <w:p w14:paraId="1E312832" w14:textId="77777777" w:rsidR="00240AE0" w:rsidRPr="00CE515B" w:rsidRDefault="00240AE0" w:rsidP="0061721D">
            <w:pPr>
              <w:cnfStyle w:val="000000000000" w:firstRow="0" w:lastRow="0" w:firstColumn="0" w:lastColumn="0" w:oddVBand="0" w:evenVBand="0" w:oddHBand="0" w:evenHBand="0" w:firstRowFirstColumn="0" w:firstRowLastColumn="0" w:lastRowFirstColumn="0" w:lastRowLastColumn="0"/>
            </w:pPr>
            <w:r>
              <w:t xml:space="preserve">Genk, As, Zutendaal, </w:t>
            </w:r>
            <w:proofErr w:type="spellStart"/>
            <w:r>
              <w:t>Oudsbergen</w:t>
            </w:r>
            <w:proofErr w:type="spellEnd"/>
            <w:r>
              <w:t>, Bree</w:t>
            </w:r>
          </w:p>
        </w:tc>
        <w:tc>
          <w:tcPr>
            <w:tcW w:w="1911" w:type="dxa"/>
          </w:tcPr>
          <w:p w14:paraId="2ABA9EB5"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959" w:type="dxa"/>
          </w:tcPr>
          <w:p w14:paraId="6C27F3A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3241" w:type="dxa"/>
            <w:vMerge/>
          </w:tcPr>
          <w:p w14:paraId="62B7C394"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c>
          <w:tcPr>
            <w:tcW w:w="1826" w:type="dxa"/>
          </w:tcPr>
          <w:p w14:paraId="1EF6EBE1" w14:textId="77777777" w:rsidR="00240AE0" w:rsidRDefault="00240AE0" w:rsidP="0061721D">
            <w:pPr>
              <w:cnfStyle w:val="000000000000" w:firstRow="0" w:lastRow="0" w:firstColumn="0" w:lastColumn="0" w:oddVBand="0" w:evenVBand="0" w:oddHBand="0" w:evenHBand="0" w:firstRowFirstColumn="0" w:firstRowLastColumn="0" w:lastRowFirstColumn="0" w:lastRowLastColumn="0"/>
            </w:pPr>
          </w:p>
        </w:tc>
      </w:tr>
    </w:tbl>
    <w:p w14:paraId="2E1A8235" w14:textId="77777777" w:rsidR="00F55A1A" w:rsidRDefault="004E2711" w:rsidP="0093609F">
      <w:pPr>
        <w:sectPr w:rsidR="00F55A1A" w:rsidSect="00F55A1A">
          <w:pgSz w:w="16838" w:h="11906" w:orient="landscape"/>
          <w:pgMar w:top="1417" w:right="1417" w:bottom="1417" w:left="1417" w:header="708" w:footer="708" w:gutter="0"/>
          <w:cols w:space="708"/>
          <w:docGrid w:linePitch="360"/>
        </w:sectPr>
      </w:pPr>
      <w:r>
        <w:br w:type="page"/>
      </w:r>
    </w:p>
    <w:p w14:paraId="5513E5C5" w14:textId="7A77F4C8" w:rsidR="00A07592" w:rsidRDefault="00A07592" w:rsidP="0061721D">
      <w:pPr>
        <w:pStyle w:val="Kop1"/>
        <w:numPr>
          <w:ilvl w:val="0"/>
          <w:numId w:val="50"/>
        </w:numPr>
      </w:pPr>
      <w:bookmarkStart w:id="54" w:name="_Toc58573054"/>
      <w:r>
        <w:lastRenderedPageBreak/>
        <w:t>Bijlagen</w:t>
      </w:r>
      <w:bookmarkEnd w:id="54"/>
    </w:p>
    <w:p w14:paraId="340336A5" w14:textId="746ECF80" w:rsidR="00A07592" w:rsidRPr="00F55A1A" w:rsidRDefault="000E5D1C" w:rsidP="00F55A1A">
      <w:pPr>
        <w:pStyle w:val="Kop2"/>
        <w:rPr>
          <w:lang w:val="en-US"/>
        </w:rPr>
      </w:pPr>
      <w:bookmarkStart w:id="55" w:name="_10.1.__"/>
      <w:bookmarkStart w:id="56" w:name="_Toc58573055"/>
      <w:bookmarkEnd w:id="55"/>
      <w:r w:rsidRPr="00F55A1A">
        <w:rPr>
          <w:lang w:val="en-US"/>
        </w:rPr>
        <w:t>1</w:t>
      </w:r>
      <w:r w:rsidR="00C673DC">
        <w:rPr>
          <w:lang w:val="en-US"/>
        </w:rPr>
        <w:t>0</w:t>
      </w:r>
      <w:r w:rsidRPr="00F55A1A">
        <w:rPr>
          <w:lang w:val="en-US"/>
        </w:rPr>
        <w:t>.1</w:t>
      </w:r>
      <w:r w:rsidR="00AA7550">
        <w:rPr>
          <w:lang w:val="en-US"/>
        </w:rPr>
        <w:t xml:space="preserve"> </w:t>
      </w:r>
      <w:proofErr w:type="spellStart"/>
      <w:r w:rsidR="007829F4" w:rsidRPr="00F55A1A">
        <w:rPr>
          <w:lang w:val="en-US"/>
        </w:rPr>
        <w:t>Nal</w:t>
      </w:r>
      <w:proofErr w:type="spellEnd"/>
      <w:r w:rsidR="007829F4" w:rsidRPr="00F55A1A">
        <w:rPr>
          <w:lang w:val="en-US"/>
        </w:rPr>
        <w:t xml:space="preserve"> von Minden</w:t>
      </w:r>
      <w:bookmarkEnd w:id="56"/>
      <w:r w:rsidR="007829F4" w:rsidRPr="00F55A1A">
        <w:rPr>
          <w:lang w:val="en-US"/>
        </w:rPr>
        <w:t xml:space="preserve"> </w:t>
      </w:r>
    </w:p>
    <w:p w14:paraId="5A50A4AA" w14:textId="5D63D90F" w:rsidR="0030657F" w:rsidRPr="00F55A1A" w:rsidRDefault="0030657F">
      <w:pPr>
        <w:rPr>
          <w:lang w:val="en-US"/>
        </w:rPr>
      </w:pPr>
    </w:p>
    <w:p w14:paraId="7C4E0E5E" w14:textId="5A8AE991" w:rsidR="004C3567" w:rsidRPr="007F3753" w:rsidRDefault="004C3567">
      <w:pPr>
        <w:spacing w:after="175" w:line="265" w:lineRule="auto"/>
        <w:ind w:left="-5" w:hanging="10"/>
        <w:rPr>
          <w:lang w:val="en-US"/>
        </w:rPr>
      </w:pPr>
      <w:r w:rsidRPr="007F3753">
        <w:rPr>
          <w:rFonts w:ascii="Times New Roman" w:eastAsia="Times New Roman" w:hAnsi="Times New Roman" w:cs="Times New Roman"/>
          <w:sz w:val="32"/>
          <w:lang w:val="en-US"/>
        </w:rPr>
        <w:t xml:space="preserve">NADAL® COVID-19 Ag Test </w:t>
      </w:r>
    </w:p>
    <w:p w14:paraId="598A144C" w14:textId="77777777" w:rsidR="004C3567" w:rsidRPr="007F3753" w:rsidRDefault="004C3567">
      <w:pPr>
        <w:spacing w:after="175" w:line="265" w:lineRule="auto"/>
        <w:ind w:left="-5" w:hanging="10"/>
        <w:rPr>
          <w:lang w:val="en-US"/>
        </w:rPr>
      </w:pPr>
      <w:r w:rsidRPr="007F3753">
        <w:rPr>
          <w:rFonts w:ascii="Times New Roman" w:eastAsia="Times New Roman" w:hAnsi="Times New Roman" w:cs="Times New Roman"/>
          <w:sz w:val="32"/>
          <w:lang w:val="en-US"/>
        </w:rPr>
        <w:t xml:space="preserve">(test cassette) </w:t>
      </w:r>
    </w:p>
    <w:p w14:paraId="21399408" w14:textId="77777777" w:rsidR="004C3567" w:rsidRPr="0030657F" w:rsidRDefault="004C3567">
      <w:pPr>
        <w:spacing w:after="1270" w:line="265" w:lineRule="auto"/>
        <w:ind w:left="-5" w:hanging="10"/>
        <w:rPr>
          <w:lang w:val="en-US"/>
        </w:rPr>
      </w:pPr>
      <w:bookmarkStart w:id="57" w:name="_Hlk57641076"/>
      <w:bookmarkEnd w:id="57"/>
      <w:r w:rsidRPr="0030657F">
        <w:rPr>
          <w:rFonts w:ascii="Times New Roman" w:eastAsia="Times New Roman" w:hAnsi="Times New Roman" w:cs="Times New Roman"/>
          <w:sz w:val="32"/>
          <w:lang w:val="en-US"/>
        </w:rPr>
        <w:t xml:space="preserve">REF 243103N-20 </w:t>
      </w:r>
    </w:p>
    <w:p w14:paraId="38F0CA61" w14:textId="77777777" w:rsidR="004C3567" w:rsidRDefault="004C3567">
      <w:pPr>
        <w:spacing w:after="1152"/>
        <w:ind w:left="3"/>
      </w:pPr>
      <w:r>
        <w:rPr>
          <w:noProof/>
        </w:rPr>
        <w:drawing>
          <wp:inline distT="0" distB="0" distL="0" distR="0" wp14:anchorId="2E4F8D83" wp14:editId="18E87011">
            <wp:extent cx="2476500" cy="1577340"/>
            <wp:effectExtent l="0" t="0" r="0" b="3810"/>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rotWithShape="1">
                    <a:blip r:embed="rId45"/>
                    <a:srcRect b="8049"/>
                    <a:stretch/>
                  </pic:blipFill>
                  <pic:spPr bwMode="auto">
                    <a:xfrm>
                      <a:off x="0" y="0"/>
                      <a:ext cx="2477489" cy="1577970"/>
                    </a:xfrm>
                    <a:prstGeom prst="rect">
                      <a:avLst/>
                    </a:prstGeom>
                    <a:ln>
                      <a:noFill/>
                    </a:ln>
                    <a:extLst>
                      <a:ext uri="{53640926-AAD7-44D8-BBD7-CCE9431645EC}">
                        <a14:shadowObscured xmlns:a14="http://schemas.microsoft.com/office/drawing/2010/main"/>
                      </a:ext>
                    </a:extLst>
                  </pic:spPr>
                </pic:pic>
              </a:graphicData>
            </a:graphic>
          </wp:inline>
        </w:drawing>
      </w:r>
    </w:p>
    <w:p w14:paraId="0890AC0E" w14:textId="77777777" w:rsidR="004C3567" w:rsidRDefault="004C3567" w:rsidP="008F356B">
      <w:pPr>
        <w:spacing w:after="425"/>
        <w:ind w:left="3"/>
        <w:rPr>
          <w:lang w:val="en-US"/>
        </w:rPr>
      </w:pPr>
      <w:r>
        <w:rPr>
          <w:noProof/>
        </w:rPr>
        <w:drawing>
          <wp:inline distT="0" distB="0" distL="0" distR="0" wp14:anchorId="10C68824" wp14:editId="44BD7BC1">
            <wp:extent cx="3360420" cy="191262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46"/>
                    <a:srcRect b="15953"/>
                    <a:stretch/>
                  </pic:blipFill>
                  <pic:spPr bwMode="auto">
                    <a:xfrm>
                      <a:off x="0" y="0"/>
                      <a:ext cx="3361395" cy="1913175"/>
                    </a:xfrm>
                    <a:prstGeom prst="rect">
                      <a:avLst/>
                    </a:prstGeom>
                    <a:ln>
                      <a:noFill/>
                    </a:ln>
                    <a:extLst>
                      <a:ext uri="{53640926-AAD7-44D8-BBD7-CCE9431645EC}">
                        <a14:shadowObscured xmlns:a14="http://schemas.microsoft.com/office/drawing/2010/main"/>
                      </a:ext>
                    </a:extLst>
                  </pic:spPr>
                </pic:pic>
              </a:graphicData>
            </a:graphic>
          </wp:inline>
        </w:drawing>
      </w:r>
    </w:p>
    <w:p w14:paraId="31254D22" w14:textId="77777777" w:rsidR="004C3567" w:rsidRPr="001F6F77" w:rsidRDefault="004C3567" w:rsidP="008F356B">
      <w:pPr>
        <w:spacing w:after="425"/>
        <w:ind w:left="3"/>
        <w:jc w:val="center"/>
        <w:rPr>
          <w:lang w:val="en-US"/>
        </w:rPr>
      </w:pPr>
      <w:r w:rsidRPr="00AD37CF">
        <w:rPr>
          <w:rFonts w:ascii="Calibri" w:eastAsia="Calibri" w:hAnsi="Calibri" w:cs="Calibri"/>
          <w:lang w:val="de-DE"/>
        </w:rPr>
        <w:t>GTP Schäfer Trading GmbH, Triftweg 20, 50226 Frechen</w:t>
      </w:r>
      <w:r w:rsidRPr="00AD37CF">
        <w:rPr>
          <w:rFonts w:ascii="Times New Roman" w:eastAsia="Times New Roman" w:hAnsi="Times New Roman" w:cs="Times New Roman"/>
          <w:lang w:val="de-DE"/>
        </w:rPr>
        <w:t xml:space="preserve"> . </w:t>
      </w:r>
      <w:r w:rsidRPr="007F3753">
        <w:rPr>
          <w:rFonts w:ascii="Times New Roman" w:eastAsia="Times New Roman" w:hAnsi="Times New Roman" w:cs="Times New Roman"/>
          <w:lang w:val="en-US"/>
        </w:rPr>
        <w:t>Germany</w:t>
      </w:r>
    </w:p>
    <w:p w14:paraId="7F0CE618" w14:textId="77777777" w:rsidR="004C3567" w:rsidRPr="007F3753" w:rsidRDefault="004C3567" w:rsidP="008F356B">
      <w:pPr>
        <w:spacing w:after="0"/>
        <w:ind w:left="2694" w:hanging="1843"/>
        <w:jc w:val="center"/>
        <w:rPr>
          <w:lang w:val="en-US"/>
        </w:rPr>
      </w:pPr>
      <w:r w:rsidRPr="007F3753">
        <w:rPr>
          <w:rFonts w:ascii="Times New Roman" w:eastAsia="Times New Roman" w:hAnsi="Times New Roman" w:cs="Times New Roman"/>
          <w:lang w:val="en-US"/>
        </w:rPr>
        <w:t xml:space="preserve">E-Mail: </w:t>
      </w:r>
      <w:r w:rsidRPr="007F3753">
        <w:rPr>
          <w:rFonts w:ascii="Calibri" w:eastAsia="Calibri" w:hAnsi="Calibri" w:cs="Calibri"/>
          <w:lang w:val="en-US"/>
        </w:rPr>
        <w:t>j.schaefer@gtp-trading.de</w:t>
      </w:r>
    </w:p>
    <w:p w14:paraId="3946DCC8" w14:textId="77777777" w:rsidR="004C3567" w:rsidRPr="001F6F77" w:rsidRDefault="004C3567">
      <w:pPr>
        <w:spacing w:after="0"/>
        <w:ind w:left="-850" w:right="11055"/>
        <w:rPr>
          <w:lang w:val="en-US"/>
        </w:rPr>
      </w:pPr>
      <w:r>
        <w:rPr>
          <w:noProof/>
        </w:rPr>
        <w:lastRenderedPageBreak/>
        <w:drawing>
          <wp:anchor distT="0" distB="0" distL="114300" distR="114300" simplePos="0" relativeHeight="251658240" behindDoc="0" locked="0" layoutInCell="1" allowOverlap="0" wp14:anchorId="0B413C16" wp14:editId="60AAD5A8">
            <wp:simplePos x="0" y="0"/>
            <wp:positionH relativeFrom="page">
              <wp:posOffset>0</wp:posOffset>
            </wp:positionH>
            <wp:positionV relativeFrom="page">
              <wp:posOffset>0</wp:posOffset>
            </wp:positionV>
            <wp:extent cx="7543800" cy="10664952"/>
            <wp:effectExtent l="0" t="0" r="0" b="0"/>
            <wp:wrapTopAndBottom/>
            <wp:docPr id="6757" name="Picture 6757"/>
            <wp:cNvGraphicFramePr/>
            <a:graphic xmlns:a="http://schemas.openxmlformats.org/drawingml/2006/main">
              <a:graphicData uri="http://schemas.openxmlformats.org/drawingml/2006/picture">
                <pic:pic xmlns:pic="http://schemas.openxmlformats.org/drawingml/2006/picture">
                  <pic:nvPicPr>
                    <pic:cNvPr id="6757" name="Picture 6757"/>
                    <pic:cNvPicPr/>
                  </pic:nvPicPr>
                  <pic:blipFill>
                    <a:blip r:embed="rId47"/>
                    <a:stretch>
                      <a:fillRect/>
                    </a:stretch>
                  </pic:blipFill>
                  <pic:spPr>
                    <a:xfrm>
                      <a:off x="0" y="0"/>
                      <a:ext cx="7543800" cy="10664952"/>
                    </a:xfrm>
                    <a:prstGeom prst="rect">
                      <a:avLst/>
                    </a:prstGeom>
                  </pic:spPr>
                </pic:pic>
              </a:graphicData>
            </a:graphic>
          </wp:anchor>
        </w:drawing>
      </w:r>
      <w:r w:rsidRPr="001F6F77">
        <w:rPr>
          <w:lang w:val="en-US"/>
        </w:rPr>
        <w:br w:type="page"/>
      </w:r>
    </w:p>
    <w:p w14:paraId="6E90C3AA" w14:textId="77777777" w:rsidR="004C3567" w:rsidRPr="000B6905" w:rsidRDefault="004C3567">
      <w:pPr>
        <w:spacing w:after="0"/>
        <w:rPr>
          <w:lang w:val="en-US"/>
        </w:rPr>
      </w:pPr>
      <w:r w:rsidRPr="000B6905">
        <w:rPr>
          <w:rFonts w:ascii="Calibri" w:eastAsia="Calibri" w:hAnsi="Calibri" w:cs="Calibri"/>
          <w:b/>
          <w:color w:val="008EAE"/>
          <w:sz w:val="24"/>
          <w:lang w:val="en-US"/>
        </w:rPr>
        <w:lastRenderedPageBreak/>
        <w:t>NADAL® COVID-19 Ag Rapid Test</w:t>
      </w:r>
    </w:p>
    <w:p w14:paraId="42AF36E3" w14:textId="77777777" w:rsidR="004C3567" w:rsidRPr="000B6905" w:rsidRDefault="004C3567">
      <w:pPr>
        <w:spacing w:after="0"/>
        <w:rPr>
          <w:lang w:val="en-US"/>
        </w:rPr>
      </w:pPr>
      <w:r w:rsidRPr="000B6905">
        <w:rPr>
          <w:rFonts w:ascii="Calibri" w:eastAsia="Calibri" w:hAnsi="Calibri" w:cs="Calibri"/>
          <w:sz w:val="20"/>
          <w:lang w:val="en-US"/>
        </w:rPr>
        <w:t>Rapid test for the detection of SARS-CoV-2 viral nucleoprotein antigens in human nasopharyngeal and oropharyngeal specimens</w:t>
      </w:r>
    </w:p>
    <w:tbl>
      <w:tblPr>
        <w:tblStyle w:val="TableGrid0"/>
        <w:tblW w:w="10240" w:type="dxa"/>
        <w:tblInd w:w="0" w:type="dxa"/>
        <w:tblCellMar>
          <w:top w:w="88" w:type="dxa"/>
          <w:left w:w="57" w:type="dxa"/>
          <w:right w:w="66" w:type="dxa"/>
        </w:tblCellMar>
        <w:tblLook w:val="04A0" w:firstRow="1" w:lastRow="0" w:firstColumn="1" w:lastColumn="0" w:noHBand="0" w:noVBand="1"/>
      </w:tblPr>
      <w:tblGrid>
        <w:gridCol w:w="1595"/>
        <w:gridCol w:w="1441"/>
        <w:gridCol w:w="1441"/>
        <w:gridCol w:w="1441"/>
        <w:gridCol w:w="1441"/>
        <w:gridCol w:w="1441"/>
        <w:gridCol w:w="1440"/>
      </w:tblGrid>
      <w:tr w:rsidR="004C3567" w14:paraId="6D8D41A7" w14:textId="77777777" w:rsidTr="617807E1">
        <w:trPr>
          <w:trHeight w:val="510"/>
        </w:trPr>
        <w:tc>
          <w:tcPr>
            <w:tcW w:w="1597" w:type="dxa"/>
            <w:tcBorders>
              <w:top w:val="nil"/>
              <w:left w:val="nil"/>
              <w:bottom w:val="nil"/>
              <w:right w:val="single" w:sz="6" w:space="0" w:color="FFFFFF" w:themeColor="background1"/>
            </w:tcBorders>
            <w:shd w:val="clear" w:color="auto" w:fill="008EAE"/>
            <w:vAlign w:val="center"/>
          </w:tcPr>
          <w:p w14:paraId="56D96C1E" w14:textId="77777777" w:rsidR="004C3567" w:rsidRDefault="004C3567">
            <w:r>
              <w:rPr>
                <w:rFonts w:ascii="Calibri" w:eastAsia="Calibri" w:hAnsi="Calibri" w:cs="Calibri"/>
                <w:b/>
                <w:color w:val="FFFFFF"/>
                <w:sz w:val="16"/>
              </w:rPr>
              <w:t>Product</w:t>
            </w:r>
          </w:p>
        </w:tc>
        <w:tc>
          <w:tcPr>
            <w:tcW w:w="1441" w:type="dxa"/>
            <w:tcBorders>
              <w:top w:val="nil"/>
              <w:left w:val="single" w:sz="6" w:space="0" w:color="FFFFFF" w:themeColor="background1"/>
              <w:bottom w:val="nil"/>
              <w:right w:val="single" w:sz="6" w:space="0" w:color="FFFFFF" w:themeColor="background1"/>
            </w:tcBorders>
            <w:shd w:val="clear" w:color="auto" w:fill="008EAE"/>
            <w:vAlign w:val="center"/>
          </w:tcPr>
          <w:p w14:paraId="6E15A9F1" w14:textId="77777777" w:rsidR="004C3567" w:rsidRDefault="004C3567">
            <w:pPr>
              <w:ind w:left="9"/>
              <w:jc w:val="center"/>
            </w:pPr>
            <w:proofErr w:type="spellStart"/>
            <w:r>
              <w:rPr>
                <w:rFonts w:ascii="Calibri" w:eastAsia="Calibri" w:hAnsi="Calibri" w:cs="Calibri"/>
                <w:b/>
                <w:color w:val="FFFFFF"/>
                <w:sz w:val="16"/>
              </w:rPr>
              <w:t>Certification</w:t>
            </w:r>
            <w:proofErr w:type="spellEnd"/>
          </w:p>
        </w:tc>
        <w:tc>
          <w:tcPr>
            <w:tcW w:w="1441" w:type="dxa"/>
            <w:tcBorders>
              <w:top w:val="nil"/>
              <w:left w:val="single" w:sz="6" w:space="0" w:color="FFFFFF" w:themeColor="background1"/>
              <w:bottom w:val="nil"/>
              <w:right w:val="single" w:sz="6" w:space="0" w:color="FFFFFF" w:themeColor="background1"/>
            </w:tcBorders>
            <w:shd w:val="clear" w:color="auto" w:fill="008EAE"/>
            <w:vAlign w:val="center"/>
          </w:tcPr>
          <w:p w14:paraId="502563BB" w14:textId="77777777" w:rsidR="004C3567" w:rsidRDefault="004C3567">
            <w:pPr>
              <w:ind w:left="9"/>
              <w:jc w:val="center"/>
            </w:pPr>
            <w:r>
              <w:rPr>
                <w:rFonts w:ascii="Calibri" w:eastAsia="Calibri" w:hAnsi="Calibri" w:cs="Calibri"/>
                <w:b/>
                <w:color w:val="FFFFFF"/>
                <w:sz w:val="16"/>
              </w:rPr>
              <w:t xml:space="preserve">Sample </w:t>
            </w:r>
            <w:proofErr w:type="spellStart"/>
            <w:r>
              <w:rPr>
                <w:rFonts w:ascii="Calibri" w:eastAsia="Calibri" w:hAnsi="Calibri" w:cs="Calibri"/>
                <w:b/>
                <w:color w:val="FFFFFF"/>
                <w:sz w:val="16"/>
              </w:rPr>
              <w:t>material</w:t>
            </w:r>
            <w:proofErr w:type="spellEnd"/>
          </w:p>
        </w:tc>
        <w:tc>
          <w:tcPr>
            <w:tcW w:w="1441" w:type="dxa"/>
            <w:tcBorders>
              <w:top w:val="nil"/>
              <w:left w:val="single" w:sz="6" w:space="0" w:color="FFFFFF" w:themeColor="background1"/>
              <w:bottom w:val="nil"/>
              <w:right w:val="single" w:sz="6" w:space="0" w:color="FFFFFF" w:themeColor="background1"/>
            </w:tcBorders>
            <w:shd w:val="clear" w:color="auto" w:fill="008EAE"/>
            <w:vAlign w:val="center"/>
          </w:tcPr>
          <w:p w14:paraId="456FED67" w14:textId="77777777" w:rsidR="004C3567" w:rsidRDefault="004C3567">
            <w:pPr>
              <w:ind w:left="9"/>
              <w:jc w:val="center"/>
            </w:pPr>
            <w:proofErr w:type="spellStart"/>
            <w:r>
              <w:rPr>
                <w:rFonts w:ascii="Calibri" w:eastAsia="Calibri" w:hAnsi="Calibri" w:cs="Calibri"/>
                <w:b/>
                <w:color w:val="FFFFFF"/>
                <w:sz w:val="16"/>
              </w:rPr>
              <w:t>Sensitivity</w:t>
            </w:r>
            <w:proofErr w:type="spellEnd"/>
          </w:p>
        </w:tc>
        <w:tc>
          <w:tcPr>
            <w:tcW w:w="1441" w:type="dxa"/>
            <w:tcBorders>
              <w:top w:val="nil"/>
              <w:left w:val="single" w:sz="6" w:space="0" w:color="FFFFFF" w:themeColor="background1"/>
              <w:bottom w:val="nil"/>
              <w:right w:val="single" w:sz="6" w:space="0" w:color="FFFFFF" w:themeColor="background1"/>
            </w:tcBorders>
            <w:shd w:val="clear" w:color="auto" w:fill="008EAE"/>
            <w:vAlign w:val="center"/>
          </w:tcPr>
          <w:p w14:paraId="71F3548B" w14:textId="77777777" w:rsidR="004C3567" w:rsidRDefault="004C3567">
            <w:pPr>
              <w:ind w:left="9"/>
              <w:jc w:val="center"/>
            </w:pPr>
            <w:proofErr w:type="spellStart"/>
            <w:r>
              <w:rPr>
                <w:rFonts w:ascii="Calibri" w:eastAsia="Calibri" w:hAnsi="Calibri" w:cs="Calibri"/>
                <w:b/>
                <w:color w:val="FFFFFF"/>
                <w:sz w:val="16"/>
              </w:rPr>
              <w:t>Specificity</w:t>
            </w:r>
            <w:proofErr w:type="spellEnd"/>
          </w:p>
        </w:tc>
        <w:tc>
          <w:tcPr>
            <w:tcW w:w="1441" w:type="dxa"/>
            <w:tcBorders>
              <w:top w:val="nil"/>
              <w:left w:val="single" w:sz="6" w:space="0" w:color="FFFFFF" w:themeColor="background1"/>
              <w:bottom w:val="nil"/>
              <w:right w:val="single" w:sz="6" w:space="0" w:color="FFFFFF" w:themeColor="background1"/>
            </w:tcBorders>
            <w:shd w:val="clear" w:color="auto" w:fill="008EAE"/>
            <w:vAlign w:val="center"/>
          </w:tcPr>
          <w:p w14:paraId="1EFF4751" w14:textId="77777777" w:rsidR="004C3567" w:rsidRDefault="004C3567">
            <w:pPr>
              <w:ind w:left="9"/>
              <w:jc w:val="center"/>
            </w:pPr>
            <w:r>
              <w:rPr>
                <w:rFonts w:ascii="Calibri" w:eastAsia="Calibri" w:hAnsi="Calibri" w:cs="Calibri"/>
                <w:b/>
                <w:color w:val="FFFFFF"/>
                <w:sz w:val="16"/>
              </w:rPr>
              <w:t>Product code</w:t>
            </w:r>
          </w:p>
        </w:tc>
        <w:tc>
          <w:tcPr>
            <w:tcW w:w="1441" w:type="dxa"/>
            <w:tcBorders>
              <w:top w:val="nil"/>
              <w:left w:val="single" w:sz="6" w:space="0" w:color="FFFFFF" w:themeColor="background1"/>
              <w:bottom w:val="nil"/>
              <w:right w:val="nil"/>
            </w:tcBorders>
            <w:shd w:val="clear" w:color="auto" w:fill="008EAE"/>
            <w:vAlign w:val="center"/>
          </w:tcPr>
          <w:p w14:paraId="425FBAC7" w14:textId="77777777" w:rsidR="004C3567" w:rsidRDefault="004C3567">
            <w:pPr>
              <w:ind w:left="9"/>
              <w:jc w:val="center"/>
            </w:pPr>
            <w:r>
              <w:rPr>
                <w:rFonts w:ascii="Calibri" w:eastAsia="Calibri" w:hAnsi="Calibri" w:cs="Calibri"/>
                <w:b/>
                <w:color w:val="FFFFFF"/>
                <w:sz w:val="16"/>
              </w:rPr>
              <w:t xml:space="preserve">Pack </w:t>
            </w:r>
            <w:proofErr w:type="spellStart"/>
            <w:r>
              <w:rPr>
                <w:rFonts w:ascii="Calibri" w:eastAsia="Calibri" w:hAnsi="Calibri" w:cs="Calibri"/>
                <w:b/>
                <w:color w:val="FFFFFF"/>
                <w:sz w:val="16"/>
              </w:rPr>
              <w:t>size</w:t>
            </w:r>
            <w:proofErr w:type="spellEnd"/>
          </w:p>
        </w:tc>
      </w:tr>
      <w:tr w:rsidR="004C3567" w14:paraId="5A8929BD" w14:textId="77777777">
        <w:trPr>
          <w:trHeight w:val="680"/>
        </w:trPr>
        <w:tc>
          <w:tcPr>
            <w:tcW w:w="1597" w:type="dxa"/>
            <w:tcBorders>
              <w:top w:val="nil"/>
              <w:left w:val="nil"/>
              <w:bottom w:val="nil"/>
              <w:right w:val="single" w:sz="6" w:space="0" w:color="A3ACB1"/>
            </w:tcBorders>
            <w:vAlign w:val="center"/>
          </w:tcPr>
          <w:p w14:paraId="5F1C89F2" w14:textId="77777777" w:rsidR="004C3567" w:rsidRPr="000B6905" w:rsidRDefault="004C3567">
            <w:pPr>
              <w:rPr>
                <w:lang w:val="en-US"/>
              </w:rPr>
            </w:pPr>
            <w:r w:rsidRPr="000B6905">
              <w:rPr>
                <w:rFonts w:ascii="Calibri" w:eastAsia="Calibri" w:hAnsi="Calibri" w:cs="Calibri"/>
                <w:sz w:val="16"/>
                <w:lang w:val="en-US"/>
              </w:rPr>
              <w:t>NADAL® COVID-19 Ag  test cassette</w:t>
            </w:r>
          </w:p>
        </w:tc>
        <w:tc>
          <w:tcPr>
            <w:tcW w:w="1441" w:type="dxa"/>
            <w:tcBorders>
              <w:top w:val="nil"/>
              <w:left w:val="single" w:sz="6" w:space="0" w:color="A3ACB1"/>
              <w:bottom w:val="nil"/>
              <w:right w:val="single" w:sz="6" w:space="0" w:color="A3ACB1"/>
            </w:tcBorders>
            <w:vAlign w:val="center"/>
          </w:tcPr>
          <w:p w14:paraId="64E4E081" w14:textId="77777777" w:rsidR="004C3567" w:rsidRDefault="004C3567">
            <w:pPr>
              <w:ind w:left="9"/>
              <w:jc w:val="center"/>
            </w:pPr>
            <w:r>
              <w:rPr>
                <w:rFonts w:ascii="Calibri" w:eastAsia="Calibri" w:hAnsi="Calibri" w:cs="Calibri"/>
                <w:sz w:val="16"/>
              </w:rPr>
              <w:t>CE</w:t>
            </w:r>
          </w:p>
        </w:tc>
        <w:tc>
          <w:tcPr>
            <w:tcW w:w="1441" w:type="dxa"/>
            <w:tcBorders>
              <w:top w:val="nil"/>
              <w:left w:val="single" w:sz="6" w:space="0" w:color="A3ACB1"/>
              <w:bottom w:val="nil"/>
              <w:right w:val="single" w:sz="6" w:space="0" w:color="A3ACB1"/>
            </w:tcBorders>
          </w:tcPr>
          <w:p w14:paraId="3B859BAA" w14:textId="77777777" w:rsidR="004C3567" w:rsidRPr="000B6905" w:rsidRDefault="004C3567">
            <w:pPr>
              <w:spacing w:line="236" w:lineRule="auto"/>
              <w:ind w:left="190" w:right="32" w:firstLine="145"/>
              <w:jc w:val="both"/>
              <w:rPr>
                <w:lang w:val="en-US"/>
              </w:rPr>
            </w:pPr>
            <w:proofErr w:type="spellStart"/>
            <w:r w:rsidRPr="000B6905">
              <w:rPr>
                <w:rFonts w:ascii="Calibri" w:eastAsia="Calibri" w:hAnsi="Calibri" w:cs="Calibri"/>
                <w:sz w:val="16"/>
                <w:lang w:val="en-US"/>
              </w:rPr>
              <w:t>Naso</w:t>
            </w:r>
            <w:proofErr w:type="spellEnd"/>
            <w:r w:rsidRPr="000B6905">
              <w:rPr>
                <w:rFonts w:ascii="Calibri" w:eastAsia="Calibri" w:hAnsi="Calibri" w:cs="Calibri"/>
                <w:sz w:val="16"/>
                <w:lang w:val="en-US"/>
              </w:rPr>
              <w:t xml:space="preserve">- and  </w:t>
            </w:r>
            <w:proofErr w:type="spellStart"/>
            <w:r w:rsidRPr="000B6905">
              <w:rPr>
                <w:rFonts w:ascii="Calibri" w:eastAsia="Calibri" w:hAnsi="Calibri" w:cs="Calibri"/>
                <w:sz w:val="16"/>
                <w:lang w:val="en-US"/>
              </w:rPr>
              <w:t>oro</w:t>
            </w:r>
            <w:proofErr w:type="spellEnd"/>
            <w:r w:rsidRPr="000B6905">
              <w:rPr>
                <w:rFonts w:ascii="Calibri" w:eastAsia="Calibri" w:hAnsi="Calibri" w:cs="Calibri"/>
                <w:sz w:val="16"/>
                <w:lang w:val="en-US"/>
              </w:rPr>
              <w:t xml:space="preserve"> pharyngeal </w:t>
            </w:r>
          </w:p>
          <w:p w14:paraId="0FB1AAB1" w14:textId="77777777" w:rsidR="004C3567" w:rsidRPr="000B6905" w:rsidRDefault="004C3567">
            <w:pPr>
              <w:ind w:left="9"/>
              <w:jc w:val="center"/>
              <w:rPr>
                <w:lang w:val="en-US"/>
              </w:rPr>
            </w:pPr>
            <w:r w:rsidRPr="000B6905">
              <w:rPr>
                <w:rFonts w:ascii="Calibri" w:eastAsia="Calibri" w:hAnsi="Calibri" w:cs="Calibri"/>
                <w:sz w:val="16"/>
                <w:lang w:val="en-US"/>
              </w:rPr>
              <w:t>specimens</w:t>
            </w:r>
          </w:p>
        </w:tc>
        <w:tc>
          <w:tcPr>
            <w:tcW w:w="1441" w:type="dxa"/>
            <w:tcBorders>
              <w:top w:val="nil"/>
              <w:left w:val="single" w:sz="6" w:space="0" w:color="A3ACB1"/>
              <w:bottom w:val="nil"/>
              <w:right w:val="single" w:sz="6" w:space="0" w:color="A3ACB1"/>
            </w:tcBorders>
            <w:vAlign w:val="center"/>
          </w:tcPr>
          <w:p w14:paraId="2DEE0B4A" w14:textId="77777777" w:rsidR="004C3567" w:rsidRDefault="004C3567">
            <w:pPr>
              <w:ind w:left="9"/>
              <w:jc w:val="center"/>
            </w:pPr>
            <w:r>
              <w:rPr>
                <w:rFonts w:ascii="Calibri" w:eastAsia="Calibri" w:hAnsi="Calibri" w:cs="Calibri"/>
                <w:sz w:val="16"/>
              </w:rPr>
              <w:t xml:space="preserve">97.56 %  </w:t>
            </w:r>
          </w:p>
          <w:p w14:paraId="2033D832" w14:textId="77777777" w:rsidR="004C3567" w:rsidRDefault="004C3567">
            <w:pPr>
              <w:ind w:left="9"/>
              <w:jc w:val="center"/>
            </w:pPr>
            <w:r>
              <w:rPr>
                <w:rFonts w:ascii="Calibri" w:eastAsia="Calibri" w:hAnsi="Calibri" w:cs="Calibri"/>
                <w:sz w:val="16"/>
              </w:rPr>
              <w:t>(</w:t>
            </w:r>
            <w:proofErr w:type="spellStart"/>
            <w:r>
              <w:rPr>
                <w:rFonts w:ascii="Calibri" w:eastAsia="Calibri" w:hAnsi="Calibri" w:cs="Calibri"/>
                <w:sz w:val="16"/>
              </w:rPr>
              <w:t>Ct</w:t>
            </w:r>
            <w:proofErr w:type="spellEnd"/>
            <w:r>
              <w:rPr>
                <w:rFonts w:ascii="Calibri" w:eastAsia="Calibri" w:hAnsi="Calibri" w:cs="Calibri"/>
                <w:sz w:val="16"/>
              </w:rPr>
              <w:t xml:space="preserve"> range 20-30)</w:t>
            </w:r>
          </w:p>
        </w:tc>
        <w:tc>
          <w:tcPr>
            <w:tcW w:w="1441" w:type="dxa"/>
            <w:tcBorders>
              <w:top w:val="nil"/>
              <w:left w:val="single" w:sz="6" w:space="0" w:color="A3ACB1"/>
              <w:bottom w:val="nil"/>
              <w:right w:val="single" w:sz="6" w:space="0" w:color="A3ACB1"/>
            </w:tcBorders>
            <w:vAlign w:val="center"/>
          </w:tcPr>
          <w:p w14:paraId="7FF9C67C" w14:textId="77777777" w:rsidR="004C3567" w:rsidRDefault="004C3567">
            <w:pPr>
              <w:ind w:left="9"/>
              <w:jc w:val="center"/>
            </w:pPr>
            <w:r>
              <w:rPr>
                <w:rFonts w:ascii="Calibri" w:eastAsia="Calibri" w:hAnsi="Calibri" w:cs="Calibri"/>
                <w:sz w:val="16"/>
              </w:rPr>
              <w:t>&gt; 99.9 %</w:t>
            </w:r>
          </w:p>
        </w:tc>
        <w:tc>
          <w:tcPr>
            <w:tcW w:w="1441" w:type="dxa"/>
            <w:tcBorders>
              <w:top w:val="nil"/>
              <w:left w:val="single" w:sz="6" w:space="0" w:color="A3ACB1"/>
              <w:bottom w:val="nil"/>
              <w:right w:val="single" w:sz="6" w:space="0" w:color="A3ACB1"/>
            </w:tcBorders>
            <w:vAlign w:val="center"/>
          </w:tcPr>
          <w:p w14:paraId="2C407876" w14:textId="77777777" w:rsidR="004C3567" w:rsidRDefault="004C3567">
            <w:pPr>
              <w:ind w:left="9"/>
              <w:jc w:val="center"/>
            </w:pPr>
            <w:r>
              <w:rPr>
                <w:rFonts w:ascii="Calibri" w:eastAsia="Calibri" w:hAnsi="Calibri" w:cs="Calibri"/>
                <w:sz w:val="16"/>
              </w:rPr>
              <w:t>243103N-20</w:t>
            </w:r>
          </w:p>
        </w:tc>
        <w:tc>
          <w:tcPr>
            <w:tcW w:w="1441" w:type="dxa"/>
            <w:tcBorders>
              <w:top w:val="nil"/>
              <w:left w:val="single" w:sz="6" w:space="0" w:color="A3ACB1"/>
              <w:bottom w:val="nil"/>
              <w:right w:val="nil"/>
            </w:tcBorders>
            <w:vAlign w:val="center"/>
          </w:tcPr>
          <w:p w14:paraId="405A129F" w14:textId="77777777" w:rsidR="004C3567" w:rsidRDefault="004C3567">
            <w:pPr>
              <w:ind w:left="9"/>
              <w:jc w:val="center"/>
            </w:pPr>
            <w:r>
              <w:rPr>
                <w:rFonts w:ascii="Calibri" w:eastAsia="Calibri" w:hAnsi="Calibri" w:cs="Calibri"/>
                <w:sz w:val="16"/>
              </w:rPr>
              <w:t>20 tests per pack</w:t>
            </w:r>
          </w:p>
        </w:tc>
      </w:tr>
    </w:tbl>
    <w:p w14:paraId="4F14A6F3" w14:textId="43CBA231" w:rsidR="617807E1" w:rsidRDefault="617807E1"/>
    <w:p w14:paraId="5B13188B" w14:textId="77777777" w:rsidR="004C3567" w:rsidRPr="000B6905" w:rsidRDefault="004C3567" w:rsidP="00037BEA">
      <w:pPr>
        <w:spacing w:after="0" w:line="265" w:lineRule="auto"/>
        <w:ind w:left="-5" w:hanging="10"/>
        <w:rPr>
          <w:lang w:val="en-US"/>
        </w:rPr>
      </w:pPr>
      <w:r w:rsidRPr="000B6905">
        <w:rPr>
          <w:rFonts w:ascii="Calibri" w:eastAsia="Calibri" w:hAnsi="Calibri" w:cs="Calibri"/>
          <w:color w:val="A3ACB1"/>
          <w:sz w:val="16"/>
          <w:lang w:val="en-US"/>
        </w:rPr>
        <w:t>Materials supplied: test cassettes • sterile swabs • extraction tubes incl. dropper caps • reagent holder • buffer bottle • package insert</w:t>
      </w:r>
    </w:p>
    <w:p w14:paraId="06A16105" w14:textId="28693FE7" w:rsidR="004C3567" w:rsidRPr="000B6905" w:rsidRDefault="004C3567" w:rsidP="008F356B">
      <w:pPr>
        <w:spacing w:after="33" w:line="236" w:lineRule="auto"/>
        <w:ind w:right="2475"/>
        <w:rPr>
          <w:lang w:val="en-US"/>
        </w:rPr>
      </w:pPr>
      <w:r>
        <w:rPr>
          <w:noProof/>
        </w:rPr>
        <w:drawing>
          <wp:anchor distT="0" distB="0" distL="114300" distR="114300" simplePos="0" relativeHeight="251658241" behindDoc="0" locked="0" layoutInCell="1" allowOverlap="0" wp14:anchorId="14D37AAE" wp14:editId="1016273A">
            <wp:simplePos x="0" y="0"/>
            <wp:positionH relativeFrom="page">
              <wp:posOffset>0</wp:posOffset>
            </wp:positionH>
            <wp:positionV relativeFrom="page">
              <wp:posOffset>0</wp:posOffset>
            </wp:positionV>
            <wp:extent cx="7543800" cy="6553200"/>
            <wp:effectExtent l="0" t="0" r="0" b="0"/>
            <wp:wrapTopAndBottom/>
            <wp:docPr id="6762" name="Picture 6762"/>
            <wp:cNvGraphicFramePr/>
            <a:graphic xmlns:a="http://schemas.openxmlformats.org/drawingml/2006/main">
              <a:graphicData uri="http://schemas.openxmlformats.org/drawingml/2006/picture">
                <pic:pic xmlns:pic="http://schemas.openxmlformats.org/drawingml/2006/picture">
                  <pic:nvPicPr>
                    <pic:cNvPr id="6762" name="Picture 6762"/>
                    <pic:cNvPicPr/>
                  </pic:nvPicPr>
                  <pic:blipFill>
                    <a:blip r:embed="rId48"/>
                    <a:stretch>
                      <a:fillRect/>
                    </a:stretch>
                  </pic:blipFill>
                  <pic:spPr>
                    <a:xfrm>
                      <a:off x="0" y="0"/>
                      <a:ext cx="7543800" cy="6553200"/>
                    </a:xfrm>
                    <a:prstGeom prst="rect">
                      <a:avLst/>
                    </a:prstGeom>
                  </pic:spPr>
                </pic:pic>
              </a:graphicData>
            </a:graphic>
          </wp:anchor>
        </w:drawing>
      </w:r>
      <w:r>
        <w:rPr>
          <w:noProof/>
        </w:rPr>
        <mc:AlternateContent>
          <mc:Choice Requires="wpg">
            <w:drawing>
              <wp:anchor distT="0" distB="0" distL="114300" distR="114300" simplePos="0" relativeHeight="251658242" behindDoc="0" locked="0" layoutInCell="1" allowOverlap="1" wp14:anchorId="3CEB9085" wp14:editId="34141DDA">
                <wp:simplePos x="0" y="0"/>
                <wp:positionH relativeFrom="page">
                  <wp:posOffset>7164000</wp:posOffset>
                </wp:positionH>
                <wp:positionV relativeFrom="page">
                  <wp:posOffset>7473336</wp:posOffset>
                </wp:positionV>
                <wp:extent cx="158614" cy="819920"/>
                <wp:effectExtent l="0" t="0" r="0" b="0"/>
                <wp:wrapSquare wrapText="bothSides"/>
                <wp:docPr id="6448" name="Group 6448"/>
                <wp:cNvGraphicFramePr/>
                <a:graphic xmlns:a="http://schemas.openxmlformats.org/drawingml/2006/main">
                  <a:graphicData uri="http://schemas.microsoft.com/office/word/2010/wordprocessingGroup">
                    <wpg:wgp>
                      <wpg:cNvGrpSpPr/>
                      <wpg:grpSpPr>
                        <a:xfrm>
                          <a:off x="0" y="0"/>
                          <a:ext cx="158614" cy="819920"/>
                          <a:chOff x="0" y="0"/>
                          <a:chExt cx="158614" cy="819920"/>
                        </a:xfrm>
                      </wpg:grpSpPr>
                      <wps:wsp>
                        <wps:cNvPr id="283" name="Rectangle 283"/>
                        <wps:cNvSpPr/>
                        <wps:spPr>
                          <a:xfrm rot="-5399999">
                            <a:off x="-493632" y="223060"/>
                            <a:ext cx="1090493" cy="103226"/>
                          </a:xfrm>
                          <a:prstGeom prst="rect">
                            <a:avLst/>
                          </a:prstGeom>
                          <a:ln>
                            <a:noFill/>
                          </a:ln>
                        </wps:spPr>
                        <wps:txbx>
                          <w:txbxContent>
                            <w:p w14:paraId="6C217C4B" w14:textId="77777777" w:rsidR="00D353D6" w:rsidRDefault="00D353D6">
                              <w:r>
                                <w:rPr>
                                  <w:rFonts w:ascii="Calibri" w:eastAsia="Calibri" w:hAnsi="Calibri" w:cs="Calibri"/>
                                  <w:color w:val="9B9C9C"/>
                                  <w:sz w:val="12"/>
                                </w:rPr>
                                <w:t>Rev02.02/XX0705en00078</w:t>
                              </w:r>
                            </w:p>
                          </w:txbxContent>
                        </wps:txbx>
                        <wps:bodyPr horzOverflow="overflow" vert="horz" lIns="0" tIns="0" rIns="0" bIns="0" rtlCol="0">
                          <a:noAutofit/>
                        </wps:bodyPr>
                      </wps:wsp>
                      <wps:wsp>
                        <wps:cNvPr id="284" name="Rectangle 284"/>
                        <wps:cNvSpPr/>
                        <wps:spPr>
                          <a:xfrm rot="-5399999">
                            <a:off x="-360034" y="275658"/>
                            <a:ext cx="985297" cy="103226"/>
                          </a:xfrm>
                          <a:prstGeom prst="rect">
                            <a:avLst/>
                          </a:prstGeom>
                          <a:ln>
                            <a:noFill/>
                          </a:ln>
                        </wps:spPr>
                        <wps:txbx>
                          <w:txbxContent>
                            <w:p w14:paraId="2F5D6C1D" w14:textId="77777777" w:rsidR="00D353D6" w:rsidRDefault="00D353D6">
                              <w:r>
                                <w:rPr>
                                  <w:rFonts w:ascii="Calibri" w:eastAsia="Calibri" w:hAnsi="Calibri" w:cs="Calibri"/>
                                  <w:sz w:val="12"/>
                                </w:rPr>
                                <w:t>Rev02.02/0705en00075</w:t>
                              </w:r>
                            </w:p>
                          </w:txbxContent>
                        </wps:txbx>
                        <wps:bodyPr horzOverflow="overflow" vert="horz" lIns="0" tIns="0" rIns="0" bIns="0" rtlCol="0">
                          <a:noAutofit/>
                        </wps:bodyPr>
                      </wps:wsp>
                    </wpg:wgp>
                  </a:graphicData>
                </a:graphic>
              </wp:anchor>
            </w:drawing>
          </mc:Choice>
          <mc:Fallback xmlns:w16cex="http://schemas.microsoft.com/office/word/2018/wordml/cex" xmlns:w16="http://schemas.microsoft.com/office/word/2018/wordml">
            <w:pict>
              <v:group w14:anchorId="3CEB9085" id="Group 6448" o:spid="_x0000_s1026" style="position:absolute;margin-left:564.1pt;margin-top:588.45pt;width:12.5pt;height:64.55pt;z-index:251658242;mso-position-horizontal-relative:page;mso-position-vertical-relative:page" coordsize="158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">
                <v:rect id="Rectangle 283" o:spid="_x0000_s1027" style="position:absolute;left:-4936;top:2231;width:10904;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" filled="f" stroked="f">
                  <v:textbox inset="0,0,0,0">
                    <w:txbxContent>
                      <w:p w14:paraId="6C217C4B" w14:textId="77777777" w:rsidR="00D353D6" w:rsidRDefault="00D353D6">
                        <w:r>
                          <w:rPr>
                            <w:rFonts w:ascii="Calibri" w:eastAsia="Calibri" w:hAnsi="Calibri" w:cs="Calibri"/>
                            <w:color w:val="9B9C9C"/>
                            <w:sz w:val="12"/>
                          </w:rPr>
                          <w:t>Rev02.02/XX0705en00078</w:t>
                        </w:r>
                      </w:p>
                    </w:txbxContent>
                  </v:textbox>
                </v:rect>
                <v:rect id="Rectangle 284" o:spid="_x0000_s1028" style="position:absolute;left:-3600;top:2757;width:9852;height:103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" filled="f" stroked="f">
                  <v:textbox inset="0,0,0,0">
                    <w:txbxContent>
                      <w:p w14:paraId="2F5D6C1D" w14:textId="77777777" w:rsidR="00D353D6" w:rsidRDefault="00D353D6">
                        <w:r>
                          <w:rPr>
                            <w:rFonts w:ascii="Calibri" w:eastAsia="Calibri" w:hAnsi="Calibri" w:cs="Calibri"/>
                            <w:sz w:val="12"/>
                          </w:rPr>
                          <w:t>Rev02.02/0705en00075</w:t>
                        </w:r>
                      </w:p>
                    </w:txbxContent>
                  </v:textbox>
                </v:rect>
                <w10:wrap type="square" anchorx="page" anchory="page"/>
              </v:group>
            </w:pict>
          </mc:Fallback>
        </mc:AlternateContent>
      </w:r>
      <w:r w:rsidRPr="33A88BEF">
        <w:rPr>
          <w:rFonts w:ascii="Calibri" w:eastAsia="Calibri" w:hAnsi="Calibri" w:cs="Calibri"/>
          <w:color w:val="A3ACB1"/>
          <w:sz w:val="20"/>
          <w:szCs w:val="20"/>
          <w:lang w:val="en-US"/>
        </w:rPr>
        <w:t xml:space="preserve">Our </w:t>
      </w:r>
      <w:r w:rsidRPr="33A88BEF">
        <w:rPr>
          <w:rFonts w:ascii="Calibri" w:eastAsia="Calibri" w:hAnsi="Calibri" w:cs="Calibri"/>
          <w:b/>
          <w:color w:val="A3ACB1"/>
          <w:sz w:val="20"/>
          <w:szCs w:val="20"/>
          <w:lang w:val="en-US"/>
        </w:rPr>
        <w:t>customer service team</w:t>
      </w:r>
      <w:r w:rsidRPr="33A88BEF">
        <w:rPr>
          <w:rFonts w:ascii="Calibri" w:eastAsia="Calibri" w:hAnsi="Calibri" w:cs="Calibri"/>
          <w:color w:val="A3ACB1"/>
          <w:sz w:val="20"/>
          <w:szCs w:val="20"/>
          <w:lang w:val="en-US"/>
        </w:rPr>
        <w:t xml:space="preserve"> is on hand to answer any questions you may have by telephone, via email or in a personal consultation. For details on</w:t>
      </w:r>
      <w:r w:rsidRPr="33A88BEF">
        <w:rPr>
          <w:rFonts w:ascii="Calibri" w:eastAsia="Calibri" w:hAnsi="Calibri" w:cs="Calibri"/>
          <w:b/>
          <w:color w:val="A3ACB1"/>
          <w:sz w:val="20"/>
          <w:szCs w:val="20"/>
          <w:lang w:val="en-US"/>
        </w:rPr>
        <w:t xml:space="preserve"> your local sales office and regional free phone numbers, visit www.nal-vonminden.com.</w:t>
      </w:r>
    </w:p>
    <w:p w14:paraId="7813AC18" w14:textId="77777777" w:rsidR="004C3567" w:rsidRPr="000B6905" w:rsidRDefault="004C3567">
      <w:pPr>
        <w:spacing w:after="3" w:line="265" w:lineRule="auto"/>
        <w:ind w:left="-5" w:hanging="10"/>
        <w:rPr>
          <w:lang w:val="en-US"/>
        </w:rPr>
      </w:pPr>
      <w:r w:rsidRPr="000B6905">
        <w:rPr>
          <w:rFonts w:ascii="Calibri" w:eastAsia="Calibri" w:hAnsi="Calibri" w:cs="Calibri"/>
          <w:color w:val="A3ACB1"/>
          <w:sz w:val="16"/>
          <w:lang w:val="en-US"/>
        </w:rPr>
        <w:t>Headquarters</w:t>
      </w:r>
    </w:p>
    <w:p w14:paraId="25BE062A" w14:textId="77777777" w:rsidR="004C3567" w:rsidRPr="000B6905" w:rsidRDefault="004C3567">
      <w:pPr>
        <w:spacing w:after="3" w:line="265" w:lineRule="auto"/>
        <w:ind w:left="-5" w:hanging="10"/>
        <w:rPr>
          <w:lang w:val="en-US"/>
        </w:rPr>
      </w:pPr>
      <w:proofErr w:type="spellStart"/>
      <w:r w:rsidRPr="000B6905">
        <w:rPr>
          <w:rFonts w:ascii="Calibri" w:eastAsia="Calibri" w:hAnsi="Calibri" w:cs="Calibri"/>
          <w:b/>
          <w:color w:val="A3ACB1"/>
          <w:sz w:val="16"/>
          <w:lang w:val="en-US"/>
        </w:rPr>
        <w:t>nal</w:t>
      </w:r>
      <w:proofErr w:type="spellEnd"/>
      <w:r w:rsidRPr="000B6905">
        <w:rPr>
          <w:rFonts w:ascii="Calibri" w:eastAsia="Calibri" w:hAnsi="Calibri" w:cs="Calibri"/>
          <w:b/>
          <w:color w:val="A3ACB1"/>
          <w:sz w:val="16"/>
          <w:lang w:val="en-US"/>
        </w:rPr>
        <w:t xml:space="preserve"> von </w:t>
      </w:r>
      <w:proofErr w:type="spellStart"/>
      <w:r w:rsidRPr="000B6905">
        <w:rPr>
          <w:rFonts w:ascii="Calibri" w:eastAsia="Calibri" w:hAnsi="Calibri" w:cs="Calibri"/>
          <w:b/>
          <w:color w:val="A3ACB1"/>
          <w:sz w:val="16"/>
          <w:lang w:val="en-US"/>
        </w:rPr>
        <w:t>minden</w:t>
      </w:r>
      <w:proofErr w:type="spellEnd"/>
      <w:r w:rsidRPr="000B6905">
        <w:rPr>
          <w:rFonts w:ascii="Calibri" w:eastAsia="Calibri" w:hAnsi="Calibri" w:cs="Calibri"/>
          <w:b/>
          <w:color w:val="A3ACB1"/>
          <w:sz w:val="16"/>
          <w:lang w:val="en-US"/>
        </w:rPr>
        <w:t xml:space="preserve"> GmbH · </w:t>
      </w:r>
      <w:r w:rsidRPr="000B6905">
        <w:rPr>
          <w:rFonts w:ascii="Calibri" w:eastAsia="Calibri" w:hAnsi="Calibri" w:cs="Calibri"/>
          <w:color w:val="A3ACB1"/>
          <w:sz w:val="16"/>
          <w:lang w:val="en-US"/>
        </w:rPr>
        <w:t>Carl-Zeiss-Strasse 12 · 47445 Moers · Germany</w:t>
      </w:r>
    </w:p>
    <w:p w14:paraId="05FF2D0A" w14:textId="36C2F59A" w:rsidR="004C3567" w:rsidRPr="000B6905" w:rsidRDefault="004C3567">
      <w:pPr>
        <w:spacing w:after="3" w:line="265" w:lineRule="auto"/>
        <w:ind w:left="-5" w:hanging="10"/>
        <w:rPr>
          <w:lang w:val="en-US"/>
        </w:rPr>
      </w:pPr>
      <w:r w:rsidRPr="000B6905">
        <w:rPr>
          <w:rFonts w:ascii="Calibri" w:eastAsia="Calibri" w:hAnsi="Calibri" w:cs="Calibri"/>
          <w:color w:val="A3ACB1"/>
          <w:sz w:val="16"/>
          <w:lang w:val="en-US"/>
        </w:rPr>
        <w:t xml:space="preserve">Chief Executive Officers: Sandra von Minden · Roland </w:t>
      </w:r>
      <w:proofErr w:type="spellStart"/>
      <w:r w:rsidRPr="000B6905">
        <w:rPr>
          <w:rFonts w:ascii="Calibri" w:eastAsia="Calibri" w:hAnsi="Calibri" w:cs="Calibri"/>
          <w:color w:val="A3ACB1"/>
          <w:sz w:val="16"/>
          <w:lang w:val="en-US"/>
        </w:rPr>
        <w:t>Meißner</w:t>
      </w:r>
      <w:proofErr w:type="spellEnd"/>
      <w:r w:rsidRPr="000B6905">
        <w:rPr>
          <w:rFonts w:ascii="Calibri" w:eastAsia="Calibri" w:hAnsi="Calibri" w:cs="Calibri"/>
          <w:color w:val="A3ACB1"/>
          <w:sz w:val="16"/>
          <w:lang w:val="en-US"/>
        </w:rPr>
        <w:t xml:space="preserve"> · Thomas Zander</w:t>
      </w:r>
    </w:p>
    <w:p w14:paraId="296F7974" w14:textId="77777777" w:rsidR="004C3567" w:rsidRDefault="004C3567">
      <w:pPr>
        <w:tabs>
          <w:tab w:val="right" w:pos="10205"/>
        </w:tabs>
        <w:spacing w:after="3" w:line="265" w:lineRule="auto"/>
        <w:ind w:left="-15"/>
      </w:pPr>
      <w:r w:rsidRPr="000B6905">
        <w:rPr>
          <w:rFonts w:ascii="Calibri" w:eastAsia="Calibri" w:hAnsi="Calibri" w:cs="Calibri"/>
          <w:color w:val="A3ACB1"/>
          <w:sz w:val="16"/>
          <w:lang w:val="en-US"/>
        </w:rPr>
        <w:t xml:space="preserve">Commercial reg. </w:t>
      </w:r>
      <w:r>
        <w:rPr>
          <w:rFonts w:ascii="Calibri" w:eastAsia="Calibri" w:hAnsi="Calibri" w:cs="Calibri"/>
          <w:color w:val="A3ACB1"/>
          <w:sz w:val="16"/>
        </w:rPr>
        <w:t>Kleve · HRB 5679</w:t>
      </w:r>
      <w:r>
        <w:rPr>
          <w:rFonts w:ascii="Calibri" w:eastAsia="Calibri" w:hAnsi="Calibri" w:cs="Calibri"/>
          <w:color w:val="A3ACB1"/>
          <w:sz w:val="16"/>
        </w:rPr>
        <w:tab/>
      </w:r>
      <w:r>
        <w:rPr>
          <w:rFonts w:ascii="Calibri" w:eastAsia="Calibri" w:hAnsi="Calibri" w:cs="Calibri"/>
          <w:color w:val="A3ACB1"/>
          <w:sz w:val="24"/>
        </w:rPr>
        <w:t>info@nal-vonminden.com</w:t>
      </w:r>
    </w:p>
    <w:p w14:paraId="67F8FF47" w14:textId="02C9FE61" w:rsidR="00184E3E" w:rsidRPr="004C3567" w:rsidRDefault="004C3567" w:rsidP="004C3567">
      <w:pPr>
        <w:tabs>
          <w:tab w:val="right" w:pos="10205"/>
        </w:tabs>
        <w:spacing w:after="3" w:line="265" w:lineRule="auto"/>
        <w:ind w:left="-15"/>
        <w:rPr>
          <w:lang w:val="en-US"/>
        </w:rPr>
      </w:pPr>
      <w:r w:rsidRPr="000B6905">
        <w:rPr>
          <w:rFonts w:ascii="Calibri" w:eastAsia="Calibri" w:hAnsi="Calibri" w:cs="Calibri"/>
          <w:color w:val="A3ACB1"/>
          <w:sz w:val="16"/>
          <w:lang w:val="en-US"/>
        </w:rPr>
        <w:t>Tel.: +49 941 290 10-0 · Fax: +49 941 290 10-50</w:t>
      </w:r>
      <w:r w:rsidRPr="000B6905">
        <w:rPr>
          <w:rFonts w:ascii="Calibri" w:eastAsia="Calibri" w:hAnsi="Calibri" w:cs="Calibri"/>
          <w:color w:val="A3ACB1"/>
          <w:sz w:val="16"/>
          <w:lang w:val="en-US"/>
        </w:rPr>
        <w:tab/>
      </w:r>
      <w:r w:rsidRPr="000B6905">
        <w:rPr>
          <w:rFonts w:ascii="Calibri" w:eastAsia="Calibri" w:hAnsi="Calibri" w:cs="Calibri"/>
          <w:b/>
          <w:color w:val="A3ACB1"/>
          <w:sz w:val="30"/>
          <w:lang w:val="en-US"/>
        </w:rPr>
        <w:t>www.nal-vonminden.com</w:t>
      </w:r>
      <w:r w:rsidR="00184E3E" w:rsidRPr="001F6F77">
        <w:rPr>
          <w:lang w:val="en-US"/>
        </w:rPr>
        <w:br w:type="page"/>
      </w:r>
    </w:p>
    <w:p w14:paraId="1692DFD7" w14:textId="7B4852A8" w:rsidR="00667355" w:rsidRDefault="00667355" w:rsidP="0061721D">
      <w:pPr>
        <w:pStyle w:val="Kop2"/>
        <w:numPr>
          <w:ilvl w:val="1"/>
          <w:numId w:val="50"/>
        </w:numPr>
      </w:pPr>
      <w:bookmarkStart w:id="58" w:name="_Handleiding_voor_afname"/>
      <w:bookmarkStart w:id="59" w:name="_Toc58573056"/>
      <w:bookmarkEnd w:id="58"/>
      <w:r>
        <w:lastRenderedPageBreak/>
        <w:t xml:space="preserve">Handleiding voor afname van COVID-19 Antigen </w:t>
      </w:r>
      <w:proofErr w:type="spellStart"/>
      <w:r>
        <w:t>sneltesten</w:t>
      </w:r>
      <w:proofErr w:type="spellEnd"/>
      <w:r>
        <w:t xml:space="preserve"> NADAL (vertaling NL)</w:t>
      </w:r>
      <w:bookmarkEnd w:id="59"/>
    </w:p>
    <w:p w14:paraId="1BA1E897" w14:textId="77777777" w:rsidR="00667355" w:rsidRDefault="00667355" w:rsidP="00667355"/>
    <w:p w14:paraId="2D64A626" w14:textId="508E5425" w:rsidR="00667355" w:rsidRDefault="006A6092" w:rsidP="00667355">
      <w:r>
        <w:t xml:space="preserve">Testen moeten op </w:t>
      </w:r>
      <w:r w:rsidR="007B2DF6">
        <w:t xml:space="preserve">een temperatuur tussen </w:t>
      </w:r>
      <w:r w:rsidR="007F74B5">
        <w:t>2°</w:t>
      </w:r>
      <w:r w:rsidR="007B2DF6">
        <w:t xml:space="preserve"> en </w:t>
      </w:r>
      <w:r w:rsidR="007F74B5">
        <w:t>30°C</w:t>
      </w:r>
      <w:r w:rsidR="00FC654C">
        <w:t xml:space="preserve"> </w:t>
      </w:r>
      <w:r>
        <w:t xml:space="preserve">bewaard worden. </w:t>
      </w:r>
      <w:r w:rsidR="00AB03E4">
        <w:t xml:space="preserve">Het is belangrijk dat het testmateriaal niet ingevroren wordt. </w:t>
      </w:r>
      <w:r w:rsidR="00667355">
        <w:t>Voor gebruik moeten alle materialen op kamertemperatuur</w:t>
      </w:r>
      <w:r w:rsidR="00FC654C">
        <w:t xml:space="preserve"> (15°-30°C)</w:t>
      </w:r>
      <w:r w:rsidR="00667355">
        <w:t xml:space="preserve"> gebracht worden.</w:t>
      </w:r>
    </w:p>
    <w:p w14:paraId="0946C99D" w14:textId="77777777" w:rsidR="00667355" w:rsidRDefault="00667355" w:rsidP="00667355">
      <w:r>
        <w:t>Check de inhoud van elke doos: 20 testen, 20 wissers, een zakje met 20 tubes, een zakje met 20 dopjes, 2 flesjes met buffervloeistof en een plastic rekje om de tubes in te zetten.</w:t>
      </w:r>
    </w:p>
    <w:p w14:paraId="7BB13C49" w14:textId="77777777" w:rsidR="00667355" w:rsidRDefault="00667355" w:rsidP="00667355">
      <w:r w:rsidRPr="009D4983">
        <w:rPr>
          <w:b/>
          <w:bCs/>
          <w:u w:val="single"/>
        </w:rPr>
        <w:t>Verder nodig</w:t>
      </w:r>
      <w:r>
        <w:t>: timer(s), afvalcontainer voor mogelijk besmet materiaal, beschermingsmateriaal.</w:t>
      </w:r>
    </w:p>
    <w:p w14:paraId="5962BBD2" w14:textId="77777777" w:rsidR="00667355" w:rsidRDefault="00667355" w:rsidP="00667355">
      <w:r>
        <w:t>Zorg voor een proper ontsmet werkvlak.</w:t>
      </w:r>
    </w:p>
    <w:p w14:paraId="3BCC5882" w14:textId="5439E910" w:rsidR="00667355" w:rsidRDefault="00667355" w:rsidP="00667355">
      <w:r>
        <w:t xml:space="preserve">Neem alle voorzorgsmaatregelen in acht bij staalafnames op vlak </w:t>
      </w:r>
      <w:r w:rsidRPr="000A2EAB">
        <w:t>van PBM en handhygiëne</w:t>
      </w:r>
      <w:r w:rsidR="006A4C9F" w:rsidRPr="000A2EAB">
        <w:t xml:space="preserve"> (zie ook risicoanalyse bijlage 10.3)</w:t>
      </w:r>
      <w:r w:rsidRPr="000A2EAB">
        <w:t>.</w:t>
      </w:r>
    </w:p>
    <w:p w14:paraId="296C3850" w14:textId="77777777" w:rsidR="00667355" w:rsidRDefault="00667355" w:rsidP="00667355">
      <w:r>
        <w:t>Als u meerdere personen tegelijk test, zorg dan voor labels of markeringen om de tubes en testen te identificeren. Open de materialen pas op het moment van gebruik.</w:t>
      </w:r>
    </w:p>
    <w:p w14:paraId="37B91AAC" w14:textId="77777777" w:rsidR="00667355" w:rsidRDefault="00667355" w:rsidP="00667355">
      <w:r w:rsidRPr="000A2EAB">
        <w:rPr>
          <w:b/>
          <w:bCs/>
        </w:rPr>
        <w:t>Procedure</w:t>
      </w:r>
      <w:r>
        <w:t>:</w:t>
      </w:r>
    </w:p>
    <w:p w14:paraId="53410882" w14:textId="77777777" w:rsidR="00667355" w:rsidRDefault="00667355" w:rsidP="0061721D">
      <w:pPr>
        <w:pStyle w:val="Lijstalinea"/>
        <w:numPr>
          <w:ilvl w:val="0"/>
          <w:numId w:val="13"/>
        </w:numPr>
      </w:pPr>
      <w:r>
        <w:t>Meng de buffer door het flesje zachtjes te schudden.</w:t>
      </w:r>
    </w:p>
    <w:p w14:paraId="00F03CC5" w14:textId="77777777" w:rsidR="00667355" w:rsidRDefault="00667355" w:rsidP="00667355">
      <w:pPr>
        <w:pStyle w:val="Lijstalinea"/>
      </w:pPr>
      <w:r>
        <w:t>Doe 10 druppels van de buffer in een tube. Zet de tube in het plastic rekje.</w:t>
      </w:r>
    </w:p>
    <w:p w14:paraId="1B58075E" w14:textId="77777777" w:rsidR="00667355" w:rsidRDefault="00667355" w:rsidP="0061721D">
      <w:pPr>
        <w:pStyle w:val="Lijstalinea"/>
        <w:numPr>
          <w:ilvl w:val="0"/>
          <w:numId w:val="13"/>
        </w:numPr>
      </w:pPr>
      <w:r>
        <w:t xml:space="preserve">De meegeleverde wisser kan zowel als neuswisser als </w:t>
      </w:r>
      <w:proofErr w:type="spellStart"/>
      <w:r>
        <w:t>als</w:t>
      </w:r>
      <w:proofErr w:type="spellEnd"/>
      <w:r>
        <w:t xml:space="preserve"> keelwisser worden gebruikt.</w:t>
      </w:r>
    </w:p>
    <w:p w14:paraId="32A81B70" w14:textId="6A118641" w:rsidR="00F74586" w:rsidRDefault="00F74586" w:rsidP="0061721D">
      <w:pPr>
        <w:pStyle w:val="Lijstalinea"/>
        <w:numPr>
          <w:ilvl w:val="1"/>
          <w:numId w:val="13"/>
        </w:numPr>
      </w:pPr>
      <w:r>
        <w:t xml:space="preserve">Voor </w:t>
      </w:r>
      <w:proofErr w:type="spellStart"/>
      <w:r>
        <w:t>oropharyngale</w:t>
      </w:r>
      <w:proofErr w:type="spellEnd"/>
      <w:r>
        <w:t xml:space="preserve"> afname (in de keel): laat de patiënt de mond goed wijd openen, met de tong naar beneden. Steek de wisser in de keel, wrijf goed tegen de rode delen van de achterwand van de keel en de amandelen (aan beide kanten).  Let er op om geen andere delen van de mond (tong, tanden,…) te raken.</w:t>
      </w:r>
    </w:p>
    <w:p w14:paraId="666826AE" w14:textId="67F4825F" w:rsidR="00594AEE" w:rsidRPr="00594AEE" w:rsidRDefault="00D649F4" w:rsidP="00594AEE">
      <w:pPr>
        <w:pStyle w:val="Lijstalinea"/>
        <w:numPr>
          <w:ilvl w:val="1"/>
          <w:numId w:val="13"/>
        </w:numPr>
      </w:pPr>
      <w:r>
        <w:t xml:space="preserve">Steek de wisser daarna nog 2 cm in </w:t>
      </w:r>
      <w:r w:rsidR="009E327B">
        <w:t>de neus</w:t>
      </w:r>
      <w:r w:rsidR="00594AEE">
        <w:t xml:space="preserve">. </w:t>
      </w:r>
      <w:r w:rsidR="00594AEE" w:rsidRPr="00594AEE">
        <w:t>Draai enkele malen rond om zeker te zijn dat de wisser voldoende materiaal opneemt. Verwijder de wisser langzaam terwijl je hem ronddraait.</w:t>
      </w:r>
    </w:p>
    <w:p w14:paraId="36DDDF40" w14:textId="77777777" w:rsidR="00667355" w:rsidRDefault="00667355" w:rsidP="0061721D">
      <w:pPr>
        <w:pStyle w:val="Lijstalinea"/>
        <w:numPr>
          <w:ilvl w:val="0"/>
          <w:numId w:val="13"/>
        </w:numPr>
      </w:pPr>
      <w:r>
        <w:t xml:space="preserve">Steek de wisser in de tube met buffervloeistof, zodat de tip goed in de vloeistof zit. Meng goed door de tube zachtjes rond te draaien en 10-15 keer te duwen. </w:t>
      </w:r>
    </w:p>
    <w:p w14:paraId="78CA6C55" w14:textId="77777777" w:rsidR="00667355" w:rsidRDefault="00667355" w:rsidP="00667355">
      <w:pPr>
        <w:pStyle w:val="Lijstalinea"/>
      </w:pPr>
      <w:r>
        <w:t xml:space="preserve">Laat de wisser 2 minuten in de tube met vloeistof staan. </w:t>
      </w:r>
    </w:p>
    <w:p w14:paraId="08AAE561" w14:textId="77777777" w:rsidR="00667355" w:rsidRDefault="00667355" w:rsidP="00667355">
      <w:pPr>
        <w:pStyle w:val="Lijstalinea"/>
      </w:pPr>
      <w:r>
        <w:t>Na 2 minuten haal je de wisser er uit, terwijl je de tip tegen de wand van de tube duwt en ronddraait, om er zoveel mogelijk vocht uit te duwen.</w:t>
      </w:r>
    </w:p>
    <w:p w14:paraId="1F2E6E51" w14:textId="77777777" w:rsidR="00667355" w:rsidRDefault="00667355" w:rsidP="0061721D">
      <w:pPr>
        <w:pStyle w:val="Lijstalinea"/>
        <w:numPr>
          <w:ilvl w:val="0"/>
          <w:numId w:val="13"/>
        </w:numPr>
      </w:pPr>
      <w:r>
        <w:t>Zet een dopje op de tube. Zorg dat het goed vast zit.</w:t>
      </w:r>
    </w:p>
    <w:p w14:paraId="534AD61E" w14:textId="77777777" w:rsidR="00667355" w:rsidRDefault="00667355" w:rsidP="0061721D">
      <w:pPr>
        <w:pStyle w:val="Lijstalinea"/>
        <w:numPr>
          <w:ilvl w:val="0"/>
          <w:numId w:val="13"/>
        </w:numPr>
      </w:pPr>
      <w:r>
        <w:t>Doe 2 druppels van de vloeistof uit de tube in het ronde gaatje (S) van de test.</w:t>
      </w:r>
    </w:p>
    <w:p w14:paraId="79051BAE" w14:textId="77777777" w:rsidR="00667355" w:rsidRDefault="00667355" w:rsidP="0061721D">
      <w:pPr>
        <w:pStyle w:val="Lijstalinea"/>
        <w:numPr>
          <w:ilvl w:val="0"/>
          <w:numId w:val="13"/>
        </w:numPr>
      </w:pPr>
      <w:r>
        <w:t>Laat de test 15 minuten staan</w:t>
      </w:r>
    </w:p>
    <w:p w14:paraId="5403D9CC" w14:textId="77777777" w:rsidR="00667355" w:rsidRDefault="00667355" w:rsidP="0061721D">
      <w:pPr>
        <w:pStyle w:val="Lijstalinea"/>
        <w:numPr>
          <w:ilvl w:val="0"/>
          <w:numId w:val="13"/>
        </w:numPr>
      </w:pPr>
      <w:r>
        <w:t xml:space="preserve">Lees het resultaat af na exact 15 minuten. </w:t>
      </w:r>
    </w:p>
    <w:p w14:paraId="32C73D0E" w14:textId="77777777" w:rsidR="00667355" w:rsidRDefault="00667355" w:rsidP="00667355">
      <w:pPr>
        <w:pStyle w:val="Lijstalinea"/>
      </w:pPr>
      <w:r>
        <w:t>OPGELET: te vroeg of te laat aflezen kan een fout resultaat geven!</w:t>
      </w:r>
    </w:p>
    <w:p w14:paraId="207E02AD" w14:textId="77777777" w:rsidR="00667355" w:rsidRDefault="00667355" w:rsidP="0061721D">
      <w:pPr>
        <w:pStyle w:val="Lijstalinea"/>
        <w:numPr>
          <w:ilvl w:val="0"/>
          <w:numId w:val="14"/>
        </w:numPr>
      </w:pPr>
      <w:r>
        <w:t xml:space="preserve">Als er 2 streepjes te zien zijn (zowel ter hoogte van ‘C’ als </w:t>
      </w:r>
      <w:proofErr w:type="spellStart"/>
      <w:r>
        <w:t>‘T</w:t>
      </w:r>
      <w:proofErr w:type="spellEnd"/>
      <w:r>
        <w:t xml:space="preserve">’) is de test </w:t>
      </w:r>
      <w:r w:rsidRPr="00C23701">
        <w:rPr>
          <w:b/>
          <w:bCs/>
        </w:rPr>
        <w:t>positief</w:t>
      </w:r>
    </w:p>
    <w:p w14:paraId="1D39705B" w14:textId="77777777" w:rsidR="00667355" w:rsidRDefault="00667355" w:rsidP="0061721D">
      <w:pPr>
        <w:pStyle w:val="Lijstalinea"/>
        <w:numPr>
          <w:ilvl w:val="0"/>
          <w:numId w:val="14"/>
        </w:numPr>
      </w:pPr>
      <w:r>
        <w:t xml:space="preserve">Als er enkel 1 streepje bij ‘C’ te zien is </w:t>
      </w:r>
      <w:proofErr w:type="spellStart"/>
      <w:r>
        <w:t>is</w:t>
      </w:r>
      <w:proofErr w:type="spellEnd"/>
      <w:r>
        <w:t xml:space="preserve"> de test </w:t>
      </w:r>
      <w:r w:rsidRPr="00C23701">
        <w:rPr>
          <w:b/>
          <w:bCs/>
        </w:rPr>
        <w:t>negatief</w:t>
      </w:r>
      <w:r>
        <w:t xml:space="preserve"> (dit is de controle)</w:t>
      </w:r>
    </w:p>
    <w:p w14:paraId="3F980DCD" w14:textId="77777777" w:rsidR="00667355" w:rsidRDefault="00667355" w:rsidP="0061721D">
      <w:pPr>
        <w:pStyle w:val="Lijstalinea"/>
        <w:numPr>
          <w:ilvl w:val="0"/>
          <w:numId w:val="14"/>
        </w:numPr>
      </w:pPr>
      <w:r>
        <w:t xml:space="preserve">Als er enkel 1 streepje te zien is bij </w:t>
      </w:r>
      <w:proofErr w:type="spellStart"/>
      <w:r>
        <w:t>‘T</w:t>
      </w:r>
      <w:proofErr w:type="spellEnd"/>
      <w:r>
        <w:t>’ of helemaal geen streepje bij ‘C’ is de test niet correct uitgevoerd en moet deze herdaan worden</w:t>
      </w:r>
    </w:p>
    <w:p w14:paraId="47565AE6" w14:textId="6BF16D30" w:rsidR="0007317E" w:rsidRDefault="00667355" w:rsidP="00667355">
      <w:r>
        <w:t xml:space="preserve">Aandachtspunt: Na het uitvoeren van de test alle mogelijk besmette materialen als zodanig behandelen: zowel de wissers, tubes met oplossing als </w:t>
      </w:r>
      <w:r w:rsidRPr="0007259F">
        <w:t>testen zelf in gele containers.</w:t>
      </w:r>
    </w:p>
    <w:p w14:paraId="5B1A6243" w14:textId="77777777" w:rsidR="0000087E" w:rsidRDefault="0000087E" w:rsidP="00667355"/>
    <w:p w14:paraId="7A47659E" w14:textId="4BC1CC5D" w:rsidR="0000087E" w:rsidRDefault="006938CB" w:rsidP="00831096">
      <w:pPr>
        <w:pStyle w:val="Kop2"/>
        <w:numPr>
          <w:ilvl w:val="1"/>
          <w:numId w:val="50"/>
        </w:numPr>
      </w:pPr>
      <w:bookmarkStart w:id="60" w:name="_Toc58573057"/>
      <w:r>
        <w:lastRenderedPageBreak/>
        <w:t xml:space="preserve">Stand order voor afname </w:t>
      </w:r>
      <w:proofErr w:type="spellStart"/>
      <w:r>
        <w:t>sneltesten</w:t>
      </w:r>
      <w:proofErr w:type="spellEnd"/>
      <w:r>
        <w:t xml:space="preserve"> door vrijwilligers Rode Kruis Vlaanderen</w:t>
      </w:r>
      <w:bookmarkEnd w:id="60"/>
    </w:p>
    <w:p w14:paraId="0A8DD9FD" w14:textId="77777777" w:rsidR="006938CB" w:rsidRDefault="006938CB" w:rsidP="00667355"/>
    <w:p w14:paraId="1A513F45" w14:textId="6536EEF1" w:rsidR="006938CB" w:rsidRDefault="006938CB" w:rsidP="006938CB">
      <w:pPr>
        <w:jc w:val="both"/>
      </w:pPr>
      <w:r>
        <w:t xml:space="preserve">Stand order voor afname </w:t>
      </w:r>
      <w:proofErr w:type="spellStart"/>
      <w:r>
        <w:t>sneltesten</w:t>
      </w:r>
      <w:proofErr w:type="spellEnd"/>
      <w:r>
        <w:t xml:space="preserve"> door vrijwilligers Rode Kruis Vlaanderen</w:t>
      </w:r>
    </w:p>
    <w:p w14:paraId="39F4E90C" w14:textId="766CC2B7" w:rsidR="006938CB" w:rsidRDefault="006938CB" w:rsidP="006938CB">
      <w:pPr>
        <w:jc w:val="both"/>
      </w:pPr>
      <w:r>
        <w:t xml:space="preserve">Ik bevestig dat de vrijwilligers van het Rode Kruis Vlaanderen volgende handelingen mogen uitvoeren betreffende het gebruik van </w:t>
      </w:r>
      <w:proofErr w:type="spellStart"/>
      <w:r>
        <w:t>sneltesten</w:t>
      </w:r>
      <w:proofErr w:type="spellEnd"/>
      <w:r>
        <w:t xml:space="preserve"> bij leerlingen en onderwijspersoneel die door het contactonderzoek van het CLB voor een </w:t>
      </w:r>
      <w:proofErr w:type="spellStart"/>
      <w:r>
        <w:t>sneltest</w:t>
      </w:r>
      <w:proofErr w:type="spellEnd"/>
      <w:r>
        <w:t xml:space="preserve"> uitgenodigd worden tijdens het schooljaar 2020-2021. Deze vrijwilligers hebben de  nodige opleiding gevolgd en gaan volgens de procedure te werk zoals omschreven in </w:t>
      </w:r>
      <w:r w:rsidR="00AC64D8">
        <w:t>“Draaiboek Sneltesten Onderwijs”</w:t>
      </w:r>
      <w:r>
        <w:t>.</w:t>
      </w:r>
    </w:p>
    <w:p w14:paraId="039D46EE" w14:textId="77777777" w:rsidR="006938CB" w:rsidRDefault="006938CB" w:rsidP="006938CB">
      <w:pPr>
        <w:pStyle w:val="Lijstalinea"/>
        <w:numPr>
          <w:ilvl w:val="0"/>
          <w:numId w:val="58"/>
        </w:numPr>
        <w:jc w:val="both"/>
      </w:pPr>
      <w:r>
        <w:t xml:space="preserve">De afname van een antigeen </w:t>
      </w:r>
      <w:proofErr w:type="spellStart"/>
      <w:r>
        <w:t>sneltest</w:t>
      </w:r>
      <w:proofErr w:type="spellEnd"/>
      <w:r>
        <w:t xml:space="preserve"> met keel- en neuswisser (tot 2 cm in de neus).</w:t>
      </w:r>
    </w:p>
    <w:p w14:paraId="43B6DC92" w14:textId="77777777" w:rsidR="006938CB" w:rsidRDefault="006938CB" w:rsidP="006938CB">
      <w:pPr>
        <w:pStyle w:val="Lijstalinea"/>
        <w:numPr>
          <w:ilvl w:val="0"/>
          <w:numId w:val="58"/>
        </w:numPr>
        <w:jc w:val="both"/>
      </w:pPr>
      <w:r>
        <w:t xml:space="preserve">Het uitvoeren van de nodige handelingen voor het verwerken van het testresultaat van de antigeen </w:t>
      </w:r>
      <w:proofErr w:type="spellStart"/>
      <w:r>
        <w:t>sneltest</w:t>
      </w:r>
      <w:proofErr w:type="spellEnd"/>
      <w:r>
        <w:t xml:space="preserve"> zoals omschreven in de handleiding van de fabrikant.</w:t>
      </w:r>
    </w:p>
    <w:p w14:paraId="5938AB26" w14:textId="06502236" w:rsidR="006938CB" w:rsidRDefault="006938CB" w:rsidP="006938CB">
      <w:pPr>
        <w:jc w:val="both"/>
      </w:pPr>
      <w:r>
        <w:t xml:space="preserve">Indien de vrijwilliger van het Rode Kruis Vlaanderen de opleiding niet met succes doorlopen heeft, mag deze vrijwilliger de testafname van een </w:t>
      </w:r>
      <w:proofErr w:type="spellStart"/>
      <w:r w:rsidRPr="00675733">
        <w:t>sneltest</w:t>
      </w:r>
      <w:proofErr w:type="spellEnd"/>
      <w:r w:rsidRPr="00675733">
        <w:t xml:space="preserve"> niet zelf uitvoeren.</w:t>
      </w:r>
      <w:r w:rsidRPr="00971FD0">
        <w:t xml:space="preserve"> Het </w:t>
      </w:r>
      <w:r w:rsidRPr="00675733">
        <w:t xml:space="preserve">Rode Kruis Vlaanderen houdt een register bij van de vrijwilligers die de opleiding succesvol doorlopen hebben. </w:t>
      </w:r>
      <w:r w:rsidR="001639E1" w:rsidRPr="00675733">
        <w:t>Het Rode Kruis Vlaanderen legt</w:t>
      </w:r>
      <w:r w:rsidR="00675733" w:rsidRPr="00675733">
        <w:t xml:space="preserve"> de</w:t>
      </w:r>
      <w:r w:rsidR="001639E1" w:rsidRPr="00675733">
        <w:t xml:space="preserve"> taakverdeling voor aan coördinerend CLB-arts/-verpleegkundige</w:t>
      </w:r>
      <w:r w:rsidR="00675733">
        <w:t>.</w:t>
      </w:r>
    </w:p>
    <w:p w14:paraId="6E0AB009" w14:textId="77777777" w:rsidR="006938CB" w:rsidRDefault="006938CB" w:rsidP="006938CB">
      <w:pPr>
        <w:jc w:val="both"/>
      </w:pPr>
    </w:p>
    <w:p w14:paraId="2B10444E" w14:textId="77777777" w:rsidR="006938CB" w:rsidRDefault="006938CB" w:rsidP="006938CB">
      <w:pPr>
        <w:jc w:val="both"/>
      </w:pPr>
      <w:r>
        <w:t>Naam en handtekening coördinerende arts/verpleegkundige (stempel): ……………………………………………..</w:t>
      </w:r>
    </w:p>
    <w:p w14:paraId="2A1921B4" w14:textId="77777777" w:rsidR="006938CB" w:rsidRDefault="006938CB" w:rsidP="006938CB">
      <w:pPr>
        <w:jc w:val="both"/>
      </w:pPr>
      <w:r>
        <w:t>Datum: …………………………………………………………</w:t>
      </w:r>
    </w:p>
    <w:p w14:paraId="6BAE571F" w14:textId="77777777" w:rsidR="006938CB" w:rsidRDefault="006938CB" w:rsidP="00667355"/>
    <w:p w14:paraId="1E7E2C3B" w14:textId="77777777" w:rsidR="00E43393" w:rsidRDefault="00E43393" w:rsidP="00E43393"/>
    <w:p w14:paraId="008AD36E" w14:textId="77777777" w:rsidR="00675733" w:rsidRDefault="00675733">
      <w:pPr>
        <w:rPr>
          <w:rFonts w:asciiTheme="majorHAnsi" w:eastAsiaTheme="majorEastAsia" w:hAnsiTheme="majorHAnsi" w:cstheme="majorBidi"/>
          <w:color w:val="2F5496" w:themeColor="accent1" w:themeShade="BF"/>
          <w:sz w:val="26"/>
          <w:szCs w:val="26"/>
        </w:rPr>
      </w:pPr>
      <w:r>
        <w:br w:type="page"/>
      </w:r>
    </w:p>
    <w:p w14:paraId="27F6B6C9" w14:textId="2B29E033" w:rsidR="0007317E" w:rsidRDefault="00E43393" w:rsidP="0061721D">
      <w:pPr>
        <w:pStyle w:val="Kop2"/>
        <w:numPr>
          <w:ilvl w:val="1"/>
          <w:numId w:val="50"/>
        </w:numPr>
      </w:pPr>
      <w:bookmarkStart w:id="61" w:name="_Toc58573058"/>
      <w:r>
        <w:lastRenderedPageBreak/>
        <w:t xml:space="preserve">Leidraad </w:t>
      </w:r>
      <w:r w:rsidR="003C2570">
        <w:t xml:space="preserve">voor lokale risicoanalyse </w:t>
      </w:r>
      <w:r w:rsidR="00C8425B">
        <w:t xml:space="preserve">bij organiseren van afname </w:t>
      </w:r>
      <w:proofErr w:type="spellStart"/>
      <w:r w:rsidR="00C8425B">
        <w:t>sneltesten</w:t>
      </w:r>
      <w:bookmarkEnd w:id="61"/>
      <w:proofErr w:type="spellEnd"/>
    </w:p>
    <w:p w14:paraId="3DF3F12B" w14:textId="77777777" w:rsidR="003C2570" w:rsidRPr="003C2570" w:rsidRDefault="003C2570" w:rsidP="003C2570"/>
    <w:p w14:paraId="37DE7918" w14:textId="77777777" w:rsidR="00141679" w:rsidRPr="00411698" w:rsidRDefault="00141679" w:rsidP="00C8425B">
      <w:pPr>
        <w:pStyle w:val="Kop3"/>
        <w:numPr>
          <w:ilvl w:val="0"/>
          <w:numId w:val="0"/>
        </w:numPr>
        <w:rPr>
          <w:b/>
          <w:bCs/>
        </w:rPr>
      </w:pPr>
      <w:bookmarkStart w:id="62" w:name="_Toc58328623"/>
      <w:bookmarkStart w:id="63" w:name="_Toc58515293"/>
      <w:bookmarkStart w:id="64" w:name="_Toc58570993"/>
      <w:bookmarkStart w:id="65" w:name="_Toc58573059"/>
      <w:r w:rsidRPr="00411698">
        <w:rPr>
          <w:b/>
          <w:bCs/>
        </w:rPr>
        <w:t>Organisatie van afname</w:t>
      </w:r>
      <w:bookmarkEnd w:id="62"/>
      <w:bookmarkEnd w:id="63"/>
      <w:bookmarkEnd w:id="64"/>
      <w:bookmarkEnd w:id="65"/>
    </w:p>
    <w:p w14:paraId="6CD86083" w14:textId="0DF6BA9D" w:rsidR="00141679" w:rsidRPr="00323198" w:rsidRDefault="00141679" w:rsidP="006057B7">
      <w:pPr>
        <w:pStyle w:val="Kop4"/>
      </w:pPr>
      <w:r>
        <w:t>Maken van afspraken</w:t>
      </w:r>
    </w:p>
    <w:p w14:paraId="43FB76C7" w14:textId="26DB9B08" w:rsidR="00141679" w:rsidRDefault="00141679" w:rsidP="0061721D">
      <w:pPr>
        <w:pStyle w:val="Lijstalinea"/>
        <w:numPr>
          <w:ilvl w:val="0"/>
          <w:numId w:val="15"/>
        </w:numPr>
      </w:pPr>
      <w:r>
        <w:t xml:space="preserve">De leerlingen/leerkrachten worden op een lijst gezet door het betrokken CLB na de contact </w:t>
      </w:r>
      <w:proofErr w:type="spellStart"/>
      <w:r>
        <w:t>tracing</w:t>
      </w:r>
      <w:proofErr w:type="spellEnd"/>
      <w:r>
        <w:t>.</w:t>
      </w:r>
      <w:r w:rsidR="006210C5">
        <w:t xml:space="preserve"> Het CLB maakt voor de HRC een afspraak en boekt een tijdsslot in.</w:t>
      </w:r>
    </w:p>
    <w:p w14:paraId="2E644E5E" w14:textId="03AE0695" w:rsidR="00141679" w:rsidRDefault="00F62354" w:rsidP="0061721D">
      <w:pPr>
        <w:pStyle w:val="Lijstalinea"/>
        <w:numPr>
          <w:ilvl w:val="0"/>
          <w:numId w:val="15"/>
        </w:numPr>
      </w:pPr>
      <w:r>
        <w:t xml:space="preserve">Indien </w:t>
      </w:r>
      <w:r w:rsidR="002B0191">
        <w:t xml:space="preserve">de gebouwen van het CLB </w:t>
      </w:r>
      <w:r w:rsidR="00990A01">
        <w:t>als</w:t>
      </w:r>
      <w:r w:rsidR="002B0191">
        <w:t xml:space="preserve"> testlocatie </w:t>
      </w:r>
      <w:r w:rsidR="00990A01">
        <w:t>gebruikt worden</w:t>
      </w:r>
      <w:r w:rsidR="002B0191">
        <w:t>, moeten de</w:t>
      </w:r>
      <w:r w:rsidR="00141679">
        <w:t xml:space="preserve"> </w:t>
      </w:r>
      <w:r w:rsidR="00764077">
        <w:t>h</w:t>
      </w:r>
      <w:r w:rsidR="00141679">
        <w:t>oog risico contacten strikt gescheiden worden van andere bezoekers</w:t>
      </w:r>
      <w:r w:rsidR="00180E54">
        <w:t xml:space="preserve">. </w:t>
      </w:r>
      <w:r w:rsidR="00141679">
        <w:t xml:space="preserve"> </w:t>
      </w:r>
    </w:p>
    <w:p w14:paraId="591F2C5C" w14:textId="77777777" w:rsidR="00141679" w:rsidRPr="00C76D83" w:rsidRDefault="00141679" w:rsidP="0061721D">
      <w:pPr>
        <w:pStyle w:val="Lijstalinea"/>
        <w:numPr>
          <w:ilvl w:val="0"/>
          <w:numId w:val="20"/>
        </w:numPr>
        <w:rPr>
          <w:color w:val="00B050"/>
        </w:rPr>
      </w:pPr>
      <w:r w:rsidRPr="00C76D83">
        <w:rPr>
          <w:color w:val="00B050"/>
        </w:rPr>
        <w:t xml:space="preserve">Hier moeten we na denken of het veilig kan overdag, terwijl ook de andere normale activiteiten van het CLB doorgaan? </w:t>
      </w:r>
    </w:p>
    <w:p w14:paraId="1BF5B8D0" w14:textId="6A077EB6" w:rsidR="00141679" w:rsidRPr="00C76D83" w:rsidRDefault="00141679" w:rsidP="0061721D">
      <w:pPr>
        <w:pStyle w:val="Lijstalinea"/>
        <w:numPr>
          <w:ilvl w:val="0"/>
          <w:numId w:val="20"/>
        </w:numPr>
        <w:rPr>
          <w:color w:val="00B050"/>
        </w:rPr>
      </w:pPr>
      <w:r w:rsidRPr="00C76D83">
        <w:rPr>
          <w:color w:val="00B050"/>
        </w:rPr>
        <w:t>Of wordt er eerder gedacht aan het afnemen van deze testen buiten de reguliere werkuren?</w:t>
      </w:r>
    </w:p>
    <w:p w14:paraId="3CBFD2E9" w14:textId="77777777" w:rsidR="00141679" w:rsidRPr="00C76D83" w:rsidRDefault="00141679" w:rsidP="0061721D">
      <w:pPr>
        <w:pStyle w:val="Lijstalinea"/>
        <w:numPr>
          <w:ilvl w:val="0"/>
          <w:numId w:val="20"/>
        </w:numPr>
        <w:rPr>
          <w:color w:val="00B050"/>
        </w:rPr>
      </w:pPr>
      <w:r w:rsidRPr="00C76D83">
        <w:rPr>
          <w:color w:val="00B050"/>
        </w:rPr>
        <w:t xml:space="preserve">Wat met toegang tot de gebouwen? </w:t>
      </w:r>
    </w:p>
    <w:p w14:paraId="260B1C33" w14:textId="77777777" w:rsidR="00141679" w:rsidRDefault="00141679" w:rsidP="0061721D">
      <w:pPr>
        <w:pStyle w:val="Lijstalinea"/>
        <w:numPr>
          <w:ilvl w:val="0"/>
          <w:numId w:val="15"/>
        </w:numPr>
      </w:pPr>
      <w:r>
        <w:t>Werk uitsluitend op afspraak</w:t>
      </w:r>
    </w:p>
    <w:p w14:paraId="1345850E" w14:textId="4305E7F7" w:rsidR="00141679" w:rsidRDefault="00141679" w:rsidP="0061721D">
      <w:pPr>
        <w:pStyle w:val="Lijstalinea"/>
        <w:numPr>
          <w:ilvl w:val="0"/>
          <w:numId w:val="15"/>
        </w:numPr>
      </w:pPr>
      <w:r>
        <w:t>Voorzie voldoende tijd per afname</w:t>
      </w:r>
      <w:r w:rsidR="00990A01">
        <w:t xml:space="preserve"> </w:t>
      </w:r>
    </w:p>
    <w:p w14:paraId="49A0218D" w14:textId="77777777" w:rsidR="00141679" w:rsidRDefault="00141679" w:rsidP="0061721D">
      <w:pPr>
        <w:pStyle w:val="Lijstalinea"/>
        <w:numPr>
          <w:ilvl w:val="0"/>
          <w:numId w:val="15"/>
        </w:numPr>
      </w:pPr>
      <w:r>
        <w:t>Vraag aan iedereen om op tijd te komen maar niet te lang op voorhand</w:t>
      </w:r>
    </w:p>
    <w:p w14:paraId="1F33F883" w14:textId="77777777" w:rsidR="00141679" w:rsidRDefault="00141679" w:rsidP="0061721D">
      <w:pPr>
        <w:pStyle w:val="Lijstalinea"/>
        <w:numPr>
          <w:ilvl w:val="0"/>
          <w:numId w:val="15"/>
        </w:numPr>
      </w:pPr>
      <w:r>
        <w:t>Er mag maximum 1 begeleidend persoon meekomen</w:t>
      </w:r>
    </w:p>
    <w:p w14:paraId="27D18EB6" w14:textId="1E0ACA35" w:rsidR="00141679" w:rsidRDefault="00141679" w:rsidP="0061721D">
      <w:pPr>
        <w:pStyle w:val="Lijstalinea"/>
        <w:numPr>
          <w:ilvl w:val="0"/>
          <w:numId w:val="15"/>
        </w:numPr>
      </w:pPr>
      <w:r>
        <w:t xml:space="preserve">Vraag </w:t>
      </w:r>
      <w:r w:rsidR="002F2BEC">
        <w:t>het personeelslid/</w:t>
      </w:r>
      <w:r>
        <w:t>de leerling en de begeleidende persoon om een mondmasker te dragen</w:t>
      </w:r>
    </w:p>
    <w:p w14:paraId="2D5C9CC8" w14:textId="09FBDD7E" w:rsidR="00141679" w:rsidRDefault="00141679" w:rsidP="006057B7">
      <w:pPr>
        <w:pStyle w:val="Kop4"/>
      </w:pPr>
      <w:r>
        <w:t xml:space="preserve">Wachtzaal en onthaal </w:t>
      </w:r>
    </w:p>
    <w:p w14:paraId="54F77521" w14:textId="4377D5F3" w:rsidR="00141679" w:rsidRDefault="00141679" w:rsidP="0061721D">
      <w:pPr>
        <w:pStyle w:val="Lijstalinea"/>
        <w:numPr>
          <w:ilvl w:val="0"/>
          <w:numId w:val="16"/>
        </w:numPr>
      </w:pPr>
      <w:r>
        <w:t xml:space="preserve">Laat </w:t>
      </w:r>
      <w:r w:rsidR="002F2BEC">
        <w:t>het personeelslid/</w:t>
      </w:r>
      <w:r>
        <w:t xml:space="preserve">de leerling en diens begeleider de handen wassen met water en zeep of de handen ontsmetten met handalcohol als ze het gebouw/lokaal binnen komen. Wordt er gekozen voor handen wassen, dan dienen er papierenhanddoekjes voorzien te zijn. </w:t>
      </w:r>
    </w:p>
    <w:p w14:paraId="34554FFA" w14:textId="55C9DD0D" w:rsidR="00141679" w:rsidRPr="000E397C" w:rsidRDefault="00141679" w:rsidP="0061721D">
      <w:pPr>
        <w:pStyle w:val="Lijstalinea"/>
        <w:numPr>
          <w:ilvl w:val="0"/>
          <w:numId w:val="16"/>
        </w:numPr>
      </w:pPr>
      <w:r>
        <w:t>De basisregel is dat er zo min mogelijk mensen samen zitten te wachten in de wachtzaal</w:t>
      </w:r>
      <w:r w:rsidR="00D9515D">
        <w:t xml:space="preserve">. </w:t>
      </w:r>
      <w:r w:rsidR="00D9515D" w:rsidRPr="000E397C">
        <w:t>Wachten gebeurt bij voorkeur buiten.</w:t>
      </w:r>
    </w:p>
    <w:p w14:paraId="47E9ED41" w14:textId="77777777" w:rsidR="00141679" w:rsidRDefault="00141679" w:rsidP="0061721D">
      <w:pPr>
        <w:pStyle w:val="Lijstalinea"/>
        <w:numPr>
          <w:ilvl w:val="0"/>
          <w:numId w:val="16"/>
        </w:numPr>
      </w:pPr>
      <w:r>
        <w:t xml:space="preserve">Plaats de stoelen op een afstand van 1.5m en haal alle overtollige stoelen weg </w:t>
      </w:r>
    </w:p>
    <w:p w14:paraId="743FC2BB" w14:textId="77777777" w:rsidR="00141679" w:rsidRDefault="00141679" w:rsidP="0061721D">
      <w:pPr>
        <w:pStyle w:val="Lijstalinea"/>
        <w:numPr>
          <w:ilvl w:val="0"/>
          <w:numId w:val="16"/>
        </w:numPr>
      </w:pPr>
      <w:r>
        <w:t>Verwijder brochures, tijdschriften en speelgoed uit de wachtzaal</w:t>
      </w:r>
    </w:p>
    <w:p w14:paraId="4D1E8442" w14:textId="3B9F9F72" w:rsidR="00141679" w:rsidRDefault="00141679" w:rsidP="0061721D">
      <w:pPr>
        <w:pStyle w:val="Lijstalinea"/>
        <w:numPr>
          <w:ilvl w:val="0"/>
          <w:numId w:val="16"/>
        </w:numPr>
      </w:pPr>
      <w:r>
        <w:t xml:space="preserve">Zorg dat diegene die het onthaal doet, </w:t>
      </w:r>
      <w:r w:rsidR="009D11FC">
        <w:t xml:space="preserve">een mondmasker draagt en </w:t>
      </w:r>
      <w:r>
        <w:t xml:space="preserve">beschermd zit achter een </w:t>
      </w:r>
      <w:proofErr w:type="spellStart"/>
      <w:r>
        <w:t>plexiwand</w:t>
      </w:r>
      <w:proofErr w:type="spellEnd"/>
      <w:r>
        <w:t xml:space="preserve"> </w:t>
      </w:r>
    </w:p>
    <w:p w14:paraId="26C4A96D" w14:textId="5002FADE" w:rsidR="00141679" w:rsidRDefault="00141679" w:rsidP="0061721D">
      <w:pPr>
        <w:pStyle w:val="Lijstalinea"/>
        <w:numPr>
          <w:ilvl w:val="0"/>
          <w:numId w:val="16"/>
        </w:numPr>
      </w:pPr>
      <w:r>
        <w:t>V</w:t>
      </w:r>
      <w:r w:rsidR="00E85173">
        <w:t>entileer en v</w:t>
      </w:r>
      <w:r>
        <w:t xml:space="preserve">erlucht </w:t>
      </w:r>
      <w:r w:rsidR="00E85173">
        <w:t>de</w:t>
      </w:r>
      <w:r>
        <w:t xml:space="preserve"> wachtzaal permanent</w:t>
      </w:r>
    </w:p>
    <w:p w14:paraId="61A47F15" w14:textId="62B6E9FC" w:rsidR="00141679" w:rsidRDefault="00141679" w:rsidP="0061721D">
      <w:pPr>
        <w:pStyle w:val="Lijstalinea"/>
        <w:numPr>
          <w:ilvl w:val="0"/>
          <w:numId w:val="16"/>
        </w:numPr>
      </w:pPr>
      <w:r>
        <w:t>Zorg voor eenrichtingsverkeer in de wachtruimte (zorg voor een logische flow, zodat reeds geteste personen en begeleider en nog te testen personen elkaar niet kruisen)</w:t>
      </w:r>
    </w:p>
    <w:p w14:paraId="745AC9F8" w14:textId="60EA9A1D" w:rsidR="00141679" w:rsidRDefault="00141679" w:rsidP="006057B7">
      <w:pPr>
        <w:pStyle w:val="Kop4"/>
      </w:pPr>
      <w:r>
        <w:t xml:space="preserve">Ruimte voor afname van de </w:t>
      </w:r>
      <w:proofErr w:type="spellStart"/>
      <w:r>
        <w:t>sneltest</w:t>
      </w:r>
      <w:proofErr w:type="spellEnd"/>
    </w:p>
    <w:p w14:paraId="6C33B494" w14:textId="0888D085" w:rsidR="00355D0F" w:rsidRDefault="00355D0F" w:rsidP="0061721D">
      <w:pPr>
        <w:pStyle w:val="Lijstalinea"/>
        <w:numPr>
          <w:ilvl w:val="0"/>
          <w:numId w:val="17"/>
        </w:numPr>
      </w:pPr>
      <w:r>
        <w:t xml:space="preserve">De </w:t>
      </w:r>
      <w:r w:rsidR="00031430">
        <w:t>uitvoering van de test moet op kamertemperatuur</w:t>
      </w:r>
      <w:r w:rsidR="00F7478D">
        <w:t xml:space="preserve"> (15-30°C)</w:t>
      </w:r>
      <w:r w:rsidR="00031430">
        <w:t xml:space="preserve"> gebeuren</w:t>
      </w:r>
    </w:p>
    <w:p w14:paraId="5A03245B" w14:textId="61A403D4" w:rsidR="00141679" w:rsidRDefault="00141679" w:rsidP="0061721D">
      <w:pPr>
        <w:pStyle w:val="Lijstalinea"/>
        <w:numPr>
          <w:ilvl w:val="0"/>
          <w:numId w:val="17"/>
        </w:numPr>
      </w:pPr>
      <w:r>
        <w:t>Indien er een bureau aanwezig is, verwijder dan alle overbodige voorwerpen</w:t>
      </w:r>
    </w:p>
    <w:p w14:paraId="45969B3D" w14:textId="66BEC160" w:rsidR="00141679" w:rsidRDefault="00141679" w:rsidP="0061721D">
      <w:pPr>
        <w:pStyle w:val="Lijstalinea"/>
        <w:numPr>
          <w:ilvl w:val="0"/>
          <w:numId w:val="17"/>
        </w:numPr>
      </w:pPr>
      <w:r>
        <w:t>Stel het bureau zo ver mogelijk weg van de onderzoekstafel/stoel of wat je ook gebruikt om het HR</w:t>
      </w:r>
      <w:r w:rsidR="003B34A3">
        <w:t xml:space="preserve">C </w:t>
      </w:r>
      <w:r>
        <w:t xml:space="preserve">te testen, zodat je bureau een propere zone blijft. Zoek eventueel een lokaal waar alleen een stoel staat voor de test persoon. </w:t>
      </w:r>
    </w:p>
    <w:p w14:paraId="3DCE4761" w14:textId="446550FE" w:rsidR="00141679" w:rsidRDefault="00141679" w:rsidP="0061721D">
      <w:pPr>
        <w:pStyle w:val="Lijstalinea"/>
        <w:numPr>
          <w:ilvl w:val="0"/>
          <w:numId w:val="17"/>
        </w:numPr>
      </w:pPr>
      <w:r>
        <w:t xml:space="preserve">Zorg voor een propere tafel waar je </w:t>
      </w:r>
      <w:r w:rsidR="00BA23C1">
        <w:t xml:space="preserve">het </w:t>
      </w:r>
      <w:r>
        <w:t xml:space="preserve">testmateriaal op kan leggen </w:t>
      </w:r>
    </w:p>
    <w:p w14:paraId="76E347A9" w14:textId="50FE35C4" w:rsidR="00F6629D" w:rsidRDefault="00141679" w:rsidP="0061721D">
      <w:pPr>
        <w:pStyle w:val="Lijstalinea"/>
        <w:numPr>
          <w:ilvl w:val="0"/>
          <w:numId w:val="17"/>
        </w:numPr>
      </w:pPr>
      <w:r>
        <w:t>Zorg voor de aanwezigheid van een afvalemmer voor het gewone afval</w:t>
      </w:r>
      <w:r w:rsidR="00BA23C1">
        <w:t xml:space="preserve">. </w:t>
      </w:r>
      <w:r w:rsidR="00373A40">
        <w:t>Gebruik speciale afvalzakken voor</w:t>
      </w:r>
      <w:r w:rsidR="00BA23C1">
        <w:t xml:space="preserve"> handschoenen, mondmaskers en wegwerpschorten</w:t>
      </w:r>
      <w:r w:rsidR="00373A40">
        <w:t>.</w:t>
      </w:r>
    </w:p>
    <w:p w14:paraId="5006FC13" w14:textId="6EFD8523" w:rsidR="00141679" w:rsidRDefault="00D6306B" w:rsidP="0061721D">
      <w:pPr>
        <w:pStyle w:val="Lijstalinea"/>
        <w:numPr>
          <w:ilvl w:val="0"/>
          <w:numId w:val="17"/>
        </w:numPr>
      </w:pPr>
      <w:r>
        <w:t>A</w:t>
      </w:r>
      <w:r w:rsidR="005E5E7F">
        <w:t xml:space="preserve">fvalverwerking </w:t>
      </w:r>
      <w:proofErr w:type="spellStart"/>
      <w:r w:rsidR="005E5E7F">
        <w:t>sneltest</w:t>
      </w:r>
      <w:proofErr w:type="spellEnd"/>
      <w:r w:rsidR="009D677A">
        <w:t xml:space="preserve"> (incl. wissers)</w:t>
      </w:r>
      <w:r w:rsidR="00141679">
        <w:t xml:space="preserve"> </w:t>
      </w:r>
      <w:r w:rsidR="007829F4" w:rsidRPr="00E80EA2">
        <w:t>in gele containers</w:t>
      </w:r>
    </w:p>
    <w:p w14:paraId="1807D52D" w14:textId="77777777" w:rsidR="00141679" w:rsidRDefault="00141679" w:rsidP="0061721D">
      <w:pPr>
        <w:pStyle w:val="Lijstalinea"/>
        <w:numPr>
          <w:ilvl w:val="0"/>
          <w:numId w:val="17"/>
        </w:numPr>
      </w:pPr>
      <w:r>
        <w:t>Zorg dat de testpersoon zo weinig mogelijk dingen moet aanraken</w:t>
      </w:r>
    </w:p>
    <w:p w14:paraId="47DDAB48" w14:textId="42EE8C33" w:rsidR="00141679" w:rsidRDefault="00141679" w:rsidP="33A88BEF">
      <w:pPr>
        <w:pStyle w:val="Lijstalinea"/>
        <w:numPr>
          <w:ilvl w:val="0"/>
          <w:numId w:val="17"/>
        </w:numPr>
        <w:rPr>
          <w:rFonts w:eastAsiaTheme="minorEastAsia"/>
        </w:rPr>
      </w:pPr>
      <w:r>
        <w:lastRenderedPageBreak/>
        <w:t>V</w:t>
      </w:r>
      <w:r w:rsidR="00E85173">
        <w:t>entileer en v</w:t>
      </w:r>
      <w:r>
        <w:t>erlucht deze ruimte permanent</w:t>
      </w:r>
      <w:r w:rsidR="67EE0AAC">
        <w:t xml:space="preserve"> : zet deuren open en/of zet vensters op kipstand</w:t>
      </w:r>
    </w:p>
    <w:p w14:paraId="7F89DE95" w14:textId="633CEF52" w:rsidR="00141679" w:rsidRDefault="00141679" w:rsidP="00BC7406">
      <w:pPr>
        <w:pStyle w:val="Lijstalinea"/>
      </w:pPr>
    </w:p>
    <w:p w14:paraId="672D0605" w14:textId="5190657C" w:rsidR="00141679" w:rsidRDefault="00141679" w:rsidP="006057B7">
      <w:pPr>
        <w:pStyle w:val="Kop4"/>
      </w:pPr>
      <w:r>
        <w:t>Sanitair</w:t>
      </w:r>
    </w:p>
    <w:p w14:paraId="454CCC73" w14:textId="77777777" w:rsidR="00141679" w:rsidRDefault="00141679" w:rsidP="0061721D">
      <w:pPr>
        <w:pStyle w:val="Lijstalinea"/>
        <w:numPr>
          <w:ilvl w:val="0"/>
          <w:numId w:val="18"/>
        </w:numPr>
      </w:pPr>
      <w:r>
        <w:t xml:space="preserve">Het deksel van de toiletpot moet gesloten worden voor het doorspoelen. Er zijn geen bevestigde rapporten van </w:t>
      </w:r>
      <w:proofErr w:type="spellStart"/>
      <w:r>
        <w:t>faeco</w:t>
      </w:r>
      <w:proofErr w:type="spellEnd"/>
      <w:r>
        <w:t>-orale transmissie maar viraal RNA is teruggevonden in stoelgang en urine van sommige COVID-19 patiënten. Door het deksel te sluiten voor het doorspoelen wordt vermeden dat er zich infectieuze druppeltjes vormen die in de ruimte kunnen blijven hangen</w:t>
      </w:r>
    </w:p>
    <w:p w14:paraId="2E4C416D" w14:textId="77777777" w:rsidR="00141679" w:rsidRDefault="00141679" w:rsidP="0061721D">
      <w:pPr>
        <w:pStyle w:val="Lijstalinea"/>
        <w:numPr>
          <w:ilvl w:val="0"/>
          <w:numId w:val="18"/>
        </w:numPr>
      </w:pPr>
      <w:r>
        <w:t xml:space="preserve">De handen moeten gewassen worden na gebruik van het toilet. </w:t>
      </w:r>
    </w:p>
    <w:p w14:paraId="3E76D0C8" w14:textId="77777777" w:rsidR="00141679" w:rsidRDefault="00141679" w:rsidP="0061721D">
      <w:pPr>
        <w:pStyle w:val="Lijstalinea"/>
        <w:numPr>
          <w:ilvl w:val="0"/>
          <w:numId w:val="18"/>
        </w:numPr>
      </w:pPr>
      <w:r>
        <w:t>Reinig de toiletbril, rand van het toiletdeksel, kraan en deurklink na iedere sessie van testafname (gebruik hiervoor bv. verdund bleekwater of alcohol).</w:t>
      </w:r>
    </w:p>
    <w:p w14:paraId="6F346EDB" w14:textId="0CBE0CFF" w:rsidR="00141679" w:rsidRDefault="00141679" w:rsidP="006057B7">
      <w:pPr>
        <w:pStyle w:val="Kop4"/>
      </w:pPr>
      <w:r>
        <w:t>Onderhoud</w:t>
      </w:r>
    </w:p>
    <w:p w14:paraId="498DBE78" w14:textId="0503E57F" w:rsidR="00141679" w:rsidRDefault="00141679" w:rsidP="0061721D">
      <w:pPr>
        <w:pStyle w:val="Lijstalinea"/>
        <w:numPr>
          <w:ilvl w:val="0"/>
          <w:numId w:val="21"/>
        </w:numPr>
      </w:pPr>
      <w:r>
        <w:t>V</w:t>
      </w:r>
      <w:r w:rsidR="00E85173">
        <w:t>entileer en v</w:t>
      </w:r>
      <w:r>
        <w:t>erlucht de ruimtes permanent</w:t>
      </w:r>
    </w:p>
    <w:p w14:paraId="5DD0E59F" w14:textId="77777777" w:rsidR="00141679" w:rsidRDefault="00141679" w:rsidP="0061721D">
      <w:pPr>
        <w:pStyle w:val="Lijstalinea"/>
        <w:numPr>
          <w:ilvl w:val="0"/>
          <w:numId w:val="21"/>
        </w:numPr>
      </w:pPr>
      <w:r>
        <w:t>Reinig en ontsmet alle ruimtes en het gebruikte materiaal op het einde van de testafnames</w:t>
      </w:r>
    </w:p>
    <w:p w14:paraId="27B7D859" w14:textId="64DC25FF" w:rsidR="00141679" w:rsidRDefault="00141679" w:rsidP="0061721D">
      <w:pPr>
        <w:pStyle w:val="Lijstalinea"/>
        <w:numPr>
          <w:ilvl w:val="0"/>
          <w:numId w:val="23"/>
        </w:numPr>
      </w:pPr>
      <w:r>
        <w:t xml:space="preserve">High </w:t>
      </w:r>
      <w:proofErr w:type="spellStart"/>
      <w:r>
        <w:t>touch</w:t>
      </w:r>
      <w:proofErr w:type="spellEnd"/>
      <w:r>
        <w:t xml:space="preserve"> oppervlakten (deurklinken, lichtschakelaars, trapleuningen,…) die moeten tussen </w:t>
      </w:r>
      <w:r w:rsidR="00BF1AA8">
        <w:t>de verschillende HRC</w:t>
      </w:r>
      <w:r>
        <w:t xml:space="preserve"> eventueel ontsmet worden met alcohol</w:t>
      </w:r>
    </w:p>
    <w:p w14:paraId="52F38780" w14:textId="77777777" w:rsidR="00141679" w:rsidRPr="00C76D83" w:rsidRDefault="00141679" w:rsidP="0061721D">
      <w:pPr>
        <w:pStyle w:val="Lijstalinea"/>
        <w:numPr>
          <w:ilvl w:val="0"/>
          <w:numId w:val="24"/>
        </w:numPr>
        <w:rPr>
          <w:color w:val="00B050"/>
        </w:rPr>
      </w:pPr>
      <w:r w:rsidRPr="00C76D83">
        <w:rPr>
          <w:color w:val="00B050"/>
        </w:rPr>
        <w:t xml:space="preserve">Zorg dat de deuren open staan ( zo moeten de mensen die langs komen deze niet aanraken) </w:t>
      </w:r>
    </w:p>
    <w:p w14:paraId="63A22A0A" w14:textId="52028C4A" w:rsidR="00141679" w:rsidRPr="00C76D83" w:rsidRDefault="00141679" w:rsidP="0061721D">
      <w:pPr>
        <w:pStyle w:val="Lijstalinea"/>
        <w:numPr>
          <w:ilvl w:val="0"/>
          <w:numId w:val="24"/>
        </w:numPr>
        <w:rPr>
          <w:color w:val="00B050"/>
        </w:rPr>
      </w:pPr>
      <w:r w:rsidRPr="00C76D83">
        <w:rPr>
          <w:color w:val="00B050"/>
        </w:rPr>
        <w:t xml:space="preserve">Zorg eventueel voor een lokaal </w:t>
      </w:r>
      <w:r w:rsidR="00F96A2E">
        <w:rPr>
          <w:color w:val="00B050"/>
        </w:rPr>
        <w:t>op de gelijkvloers</w:t>
      </w:r>
      <w:r w:rsidRPr="00C76D83">
        <w:rPr>
          <w:color w:val="00B050"/>
        </w:rPr>
        <w:t>, dan moeten trapleuningen niet gebruikt worden</w:t>
      </w:r>
    </w:p>
    <w:p w14:paraId="5F33BB17" w14:textId="6C7BCFB4" w:rsidR="00141679" w:rsidRPr="00C76D83" w:rsidRDefault="00141679" w:rsidP="0061721D">
      <w:pPr>
        <w:pStyle w:val="Lijstalinea"/>
        <w:numPr>
          <w:ilvl w:val="0"/>
          <w:numId w:val="24"/>
        </w:numPr>
        <w:rPr>
          <w:color w:val="00B050"/>
        </w:rPr>
      </w:pPr>
      <w:r w:rsidRPr="00C76D83">
        <w:rPr>
          <w:color w:val="00B050"/>
        </w:rPr>
        <w:t xml:space="preserve">Zorg er zelf voor dat je de lichten </w:t>
      </w:r>
      <w:r w:rsidR="00F96A2E">
        <w:rPr>
          <w:color w:val="00B050"/>
        </w:rPr>
        <w:t>aan</w:t>
      </w:r>
      <w:r w:rsidR="00BF0E4A">
        <w:rPr>
          <w:color w:val="00B050"/>
        </w:rPr>
        <w:t>steekt</w:t>
      </w:r>
    </w:p>
    <w:p w14:paraId="5E9D4C0D" w14:textId="6FC90CAB" w:rsidR="00141679" w:rsidRDefault="00141679" w:rsidP="0061721D">
      <w:pPr>
        <w:pStyle w:val="Lijstalinea"/>
        <w:numPr>
          <w:ilvl w:val="0"/>
          <w:numId w:val="23"/>
        </w:numPr>
      </w:pPr>
      <w:r>
        <w:t xml:space="preserve">Bij zichtbare bevuiling met lichaamssecreties van een testpersoon </w:t>
      </w:r>
      <w:proofErr w:type="spellStart"/>
      <w:r>
        <w:t>vb</w:t>
      </w:r>
      <w:proofErr w:type="spellEnd"/>
      <w:r>
        <w:t xml:space="preserve"> na niezen, moet het Voorwerp/oppervlak onmiddellijk gereinigd en vervolgens ontsmet worden (met verdund bleekwater, alcohol 70% of een ander gebruikelijk ontsmettingsmiddel</w:t>
      </w:r>
    </w:p>
    <w:p w14:paraId="028C734F" w14:textId="6D90C6AA" w:rsidR="00C70285" w:rsidRDefault="00C70285" w:rsidP="00411698">
      <w:pPr>
        <w:pStyle w:val="Kop3"/>
        <w:numPr>
          <w:ilvl w:val="0"/>
          <w:numId w:val="0"/>
        </w:numPr>
        <w:rPr>
          <w:b/>
          <w:bCs/>
        </w:rPr>
      </w:pPr>
      <w:bookmarkStart w:id="66" w:name="_Toc58328624"/>
      <w:bookmarkStart w:id="67" w:name="_Toc58515294"/>
      <w:bookmarkStart w:id="68" w:name="_Toc58570994"/>
      <w:bookmarkStart w:id="69" w:name="_Toc58573060"/>
      <w:r>
        <w:rPr>
          <w:b/>
          <w:bCs/>
        </w:rPr>
        <w:t>Opslagruimte</w:t>
      </w:r>
    </w:p>
    <w:p w14:paraId="502663AF" w14:textId="6ACA8855" w:rsidR="00C70285" w:rsidRPr="00E7452A" w:rsidRDefault="00C70285" w:rsidP="00E7452A">
      <w:r>
        <w:t xml:space="preserve">Het testmateriaal </w:t>
      </w:r>
      <w:r w:rsidR="00F178DE">
        <w:t xml:space="preserve">moet bewaard worden bij 2 tot 30°C. </w:t>
      </w:r>
      <w:r w:rsidR="00792A88">
        <w:t>Vries het testmateriaal in geen geval in.</w:t>
      </w:r>
    </w:p>
    <w:p w14:paraId="537B81BD" w14:textId="4B8D308D" w:rsidR="00141679" w:rsidRPr="00411698" w:rsidRDefault="00141679" w:rsidP="00411698">
      <w:pPr>
        <w:pStyle w:val="Kop3"/>
        <w:numPr>
          <w:ilvl w:val="0"/>
          <w:numId w:val="0"/>
        </w:numPr>
        <w:rPr>
          <w:b/>
          <w:bCs/>
        </w:rPr>
      </w:pPr>
      <w:r w:rsidRPr="00411698">
        <w:rPr>
          <w:b/>
          <w:bCs/>
        </w:rPr>
        <w:t>Persoonlijke beschermingsmiddelen</w:t>
      </w:r>
      <w:bookmarkEnd w:id="66"/>
      <w:bookmarkEnd w:id="67"/>
      <w:bookmarkEnd w:id="68"/>
      <w:bookmarkEnd w:id="69"/>
    </w:p>
    <w:p w14:paraId="24ECE733" w14:textId="651017D5" w:rsidR="00141679" w:rsidRDefault="00141679" w:rsidP="00D53935">
      <w:pPr>
        <w:pStyle w:val="Kop4"/>
      </w:pPr>
      <w:r>
        <w:t>Chirurgische maskers</w:t>
      </w:r>
    </w:p>
    <w:p w14:paraId="117FF710" w14:textId="0E13A927" w:rsidR="00103770" w:rsidRDefault="00103770" w:rsidP="006B03D2">
      <w:pPr>
        <w:pStyle w:val="Kop5"/>
        <w:rPr>
          <w:rFonts w:asciiTheme="minorHAnsi" w:eastAsiaTheme="minorHAnsi" w:hAnsiTheme="minorHAnsi" w:cstheme="minorBidi"/>
          <w:color w:val="auto"/>
        </w:rPr>
      </w:pPr>
      <w:r w:rsidRPr="00103770">
        <w:rPr>
          <w:rFonts w:asciiTheme="minorHAnsi" w:eastAsiaTheme="minorHAnsi" w:hAnsiTheme="minorHAnsi" w:cstheme="minorBidi"/>
          <w:color w:val="auto"/>
        </w:rPr>
        <w:t>De vrijwilligers van het RKV dragen steeds een chirurgisch mondmasker.</w:t>
      </w:r>
    </w:p>
    <w:p w14:paraId="6F47AE7E" w14:textId="77777777" w:rsidR="00603527" w:rsidRPr="00603527" w:rsidRDefault="00603527" w:rsidP="00603527"/>
    <w:p w14:paraId="7E2BAB8E" w14:textId="209F11F0" w:rsidR="00141679" w:rsidRDefault="00141679" w:rsidP="00D53935">
      <w:pPr>
        <w:pStyle w:val="Kop4"/>
      </w:pPr>
      <w:r>
        <w:t>Mondmaskers</w:t>
      </w:r>
    </w:p>
    <w:p w14:paraId="4CB782D0" w14:textId="68F2C1EF" w:rsidR="003C2570" w:rsidRDefault="00141679" w:rsidP="006057B7">
      <w:r>
        <w:t>Alle testpersonen</w:t>
      </w:r>
      <w:r w:rsidR="00BC7406">
        <w:t xml:space="preserve"> (ook -12 jaar)</w:t>
      </w:r>
      <w:r>
        <w:t xml:space="preserve"> en hun begeleider zijn verplicht een mondmasker te dragen. </w:t>
      </w:r>
    </w:p>
    <w:p w14:paraId="4A9AA9A5" w14:textId="77777777" w:rsidR="00603527" w:rsidRDefault="00603527" w:rsidP="006057B7"/>
    <w:p w14:paraId="71DECC0A" w14:textId="725BF449" w:rsidR="00141679" w:rsidRDefault="00141679" w:rsidP="008072AD">
      <w:pPr>
        <w:pStyle w:val="Kop4"/>
      </w:pPr>
      <w:r w:rsidRPr="008072AD">
        <w:t>Handshoenen</w:t>
      </w:r>
    </w:p>
    <w:p w14:paraId="0B854C9B" w14:textId="5A4775CC" w:rsidR="00690BBB" w:rsidRDefault="00690BBB" w:rsidP="00D26E4C">
      <w:pPr>
        <w:pStyle w:val="Lijstalinea"/>
        <w:numPr>
          <w:ilvl w:val="0"/>
          <w:numId w:val="23"/>
        </w:numPr>
      </w:pPr>
      <w:r>
        <w:t xml:space="preserve">De </w:t>
      </w:r>
      <w:r w:rsidR="0094703A">
        <w:t>RKV-</w:t>
      </w:r>
      <w:r>
        <w:t xml:space="preserve">vrijwilliger die de test afneemt draagt </w:t>
      </w:r>
      <w:r w:rsidR="0094703A">
        <w:t>bij elke nieuwe testafname een nieuw paar wegwerp</w:t>
      </w:r>
      <w:r>
        <w:t>handschoenen.</w:t>
      </w:r>
      <w:r w:rsidR="0094703A">
        <w:t xml:space="preserve"> </w:t>
      </w:r>
      <w:proofErr w:type="spellStart"/>
      <w:r w:rsidR="00CC42DE">
        <w:t>Maw</w:t>
      </w:r>
      <w:proofErr w:type="spellEnd"/>
      <w:r w:rsidR="00CC42DE">
        <w:t>, b</w:t>
      </w:r>
      <w:r w:rsidR="0094703A">
        <w:t xml:space="preserve">ij elke nieuwe testpersoon wordt er van handschoenen gewisseld. </w:t>
      </w:r>
    </w:p>
    <w:p w14:paraId="7CF24EF6" w14:textId="77777777" w:rsidR="00D26E4C" w:rsidRDefault="00CC42DE" w:rsidP="00D26E4C">
      <w:pPr>
        <w:pStyle w:val="Lijstalinea"/>
        <w:numPr>
          <w:ilvl w:val="0"/>
          <w:numId w:val="23"/>
        </w:numPr>
      </w:pPr>
      <w:r>
        <w:t xml:space="preserve">De RKV-vrijwilliger die de test verwerkt/afleest draagt wegwerphandschoenen. Deze moeten </w:t>
      </w:r>
      <w:r w:rsidRPr="00D26E4C">
        <w:rPr>
          <w:u w:val="single"/>
        </w:rPr>
        <w:t>niet</w:t>
      </w:r>
      <w:r>
        <w:t xml:space="preserve"> bij elke nieuwe test gewisseld worden. </w:t>
      </w:r>
    </w:p>
    <w:p w14:paraId="3823213E" w14:textId="53D60BA4" w:rsidR="00247CF4" w:rsidRDefault="00D26E4C" w:rsidP="00E81B7F">
      <w:pPr>
        <w:pStyle w:val="Lijstalinea"/>
        <w:numPr>
          <w:ilvl w:val="0"/>
          <w:numId w:val="28"/>
        </w:numPr>
      </w:pPr>
      <w:r>
        <w:t xml:space="preserve">Voor correct gebruik van handschoenen zie ook </w:t>
      </w:r>
      <w:r w:rsidRPr="009E334A">
        <w:rPr>
          <w:shd w:val="clear" w:color="auto" w:fill="FFFFFF" w:themeFill="background1"/>
        </w:rPr>
        <w:t>website AZG</w:t>
      </w:r>
      <w:r w:rsidR="0007259F">
        <w:t>.</w:t>
      </w:r>
      <w:r w:rsidR="00247CF4" w:rsidRPr="00247CF4">
        <w:t xml:space="preserve"> </w:t>
      </w:r>
      <w:r w:rsidR="00141679">
        <w:t xml:space="preserve">Het gebruik van handschoenen vervangt een correcte handhygiëne niet. </w:t>
      </w:r>
    </w:p>
    <w:p w14:paraId="0B468237" w14:textId="7EFFD88A" w:rsidR="00141679" w:rsidRDefault="00141679" w:rsidP="00247CF4">
      <w:pPr>
        <w:pStyle w:val="Lijstalinea"/>
        <w:numPr>
          <w:ilvl w:val="1"/>
          <w:numId w:val="28"/>
        </w:numPr>
      </w:pPr>
      <w:r>
        <w:lastRenderedPageBreak/>
        <w:t xml:space="preserve">De gebruikelijke regels voor correcte handhygiëne dienen toegepast te worden (geen juwelen of polshorloges, zuivere kortgeknipte nagels). </w:t>
      </w:r>
    </w:p>
    <w:p w14:paraId="252A3350" w14:textId="06438FC1" w:rsidR="00537F64" w:rsidRDefault="00141679" w:rsidP="00247CF4">
      <w:pPr>
        <w:pStyle w:val="Lijstalinea"/>
        <w:numPr>
          <w:ilvl w:val="1"/>
          <w:numId w:val="28"/>
        </w:numPr>
      </w:pPr>
      <w:r>
        <w:t xml:space="preserve">De handen dienen ontsmet of gewassen te worden onmiddellijk na elk fysiek contact </w:t>
      </w:r>
      <w:r w:rsidR="00E508D0">
        <w:t xml:space="preserve">met </w:t>
      </w:r>
      <w:r w:rsidR="003F3E0D">
        <w:t>de testpersoon.</w:t>
      </w:r>
      <w:r>
        <w:t xml:space="preserve"> </w:t>
      </w:r>
    </w:p>
    <w:p w14:paraId="2AFE1EB8" w14:textId="7AD053C2" w:rsidR="00141679" w:rsidRDefault="00537F64" w:rsidP="00247CF4">
      <w:pPr>
        <w:pStyle w:val="Lijstalinea"/>
        <w:numPr>
          <w:ilvl w:val="1"/>
          <w:numId w:val="28"/>
        </w:numPr>
      </w:pPr>
      <w:r>
        <w:t>Na het verwijderen van de handschoenen dienen de handen opnieuw gewassen te worden.</w:t>
      </w:r>
    </w:p>
    <w:p w14:paraId="79420C9D" w14:textId="14B3CDAD" w:rsidR="00141679" w:rsidRDefault="00D53935" w:rsidP="006B03D2">
      <w:pPr>
        <w:pStyle w:val="Kop4"/>
      </w:pPr>
      <w:proofErr w:type="spellStart"/>
      <w:r>
        <w:t>Faceshield</w:t>
      </w:r>
      <w:proofErr w:type="spellEnd"/>
      <w:r>
        <w:t>/spatbril</w:t>
      </w:r>
    </w:p>
    <w:p w14:paraId="11794CCD" w14:textId="08900E28" w:rsidR="00A753CC" w:rsidRPr="00A753CC" w:rsidRDefault="00A753CC" w:rsidP="00A753CC">
      <w:r>
        <w:br/>
        <w:t xml:space="preserve">De RKV-vrijwilliger die de test afneemt, draagt een </w:t>
      </w:r>
      <w:proofErr w:type="spellStart"/>
      <w:r>
        <w:t>faceshield</w:t>
      </w:r>
      <w:proofErr w:type="spellEnd"/>
      <w:r>
        <w:t>.</w:t>
      </w:r>
    </w:p>
    <w:p w14:paraId="75EADB71" w14:textId="77777777" w:rsidR="00141679" w:rsidRDefault="00141679" w:rsidP="0061721D">
      <w:pPr>
        <w:pStyle w:val="Lijstalinea"/>
        <w:numPr>
          <w:ilvl w:val="0"/>
          <w:numId w:val="30"/>
        </w:numPr>
      </w:pPr>
      <w:r>
        <w:t xml:space="preserve">Een spatbril biedt bijkomende bescherming indien er mogelijkse spatten van lichaamsvloeistoffen kunnen optreden, bijvoorbeeld bij het klinisch onderzoek van de mondholte. </w:t>
      </w:r>
    </w:p>
    <w:p w14:paraId="4DF17A5B" w14:textId="77777777" w:rsidR="00141679" w:rsidRDefault="00141679" w:rsidP="0061721D">
      <w:pPr>
        <w:pStyle w:val="Lijstalinea"/>
        <w:numPr>
          <w:ilvl w:val="0"/>
          <w:numId w:val="30"/>
        </w:numPr>
      </w:pPr>
      <w:r>
        <w:t xml:space="preserve">De spatbril kan eventueel vervangen worden door een gezichtsscherm (facial </w:t>
      </w:r>
      <w:proofErr w:type="spellStart"/>
      <w:r>
        <w:t>shield</w:t>
      </w:r>
      <w:proofErr w:type="spellEnd"/>
      <w:r>
        <w:t>).</w:t>
      </w:r>
    </w:p>
    <w:p w14:paraId="43EFDC16" w14:textId="77777777" w:rsidR="00141679" w:rsidRDefault="00141679" w:rsidP="0061721D">
      <w:pPr>
        <w:pStyle w:val="Lijstalinea"/>
        <w:numPr>
          <w:ilvl w:val="0"/>
          <w:numId w:val="30"/>
        </w:numPr>
      </w:pPr>
      <w:r>
        <w:t>Er kan voor gekozen worden de spatbril / facial screen gedurende het volledige consultatieblok aan te houden. Indien het verwijderd wordt, moeten de handen nadien ontsmet worden.</w:t>
      </w:r>
    </w:p>
    <w:p w14:paraId="3539B041" w14:textId="0F4D6AF3" w:rsidR="00603527" w:rsidRDefault="00603527" w:rsidP="0061721D">
      <w:pPr>
        <w:pStyle w:val="Lijstalinea"/>
        <w:numPr>
          <w:ilvl w:val="0"/>
          <w:numId w:val="30"/>
        </w:numPr>
      </w:pPr>
      <w:r>
        <w:t xml:space="preserve">Het </w:t>
      </w:r>
      <w:proofErr w:type="spellStart"/>
      <w:r>
        <w:t>faceshield</w:t>
      </w:r>
      <w:proofErr w:type="spellEnd"/>
      <w:r>
        <w:t xml:space="preserve"> moet na gebruik ontsmet worden.</w:t>
      </w:r>
    </w:p>
    <w:p w14:paraId="0905CD85" w14:textId="77777777" w:rsidR="00603527" w:rsidRDefault="00603527" w:rsidP="00603527">
      <w:pPr>
        <w:pStyle w:val="Lijstalinea"/>
      </w:pPr>
    </w:p>
    <w:p w14:paraId="63DB0877" w14:textId="1A547966" w:rsidR="00141679" w:rsidRDefault="00141679" w:rsidP="006B03D2">
      <w:pPr>
        <w:pStyle w:val="Kop4"/>
      </w:pPr>
      <w:r>
        <w:t>Beschermschort</w:t>
      </w:r>
    </w:p>
    <w:p w14:paraId="2D26C14B" w14:textId="77777777" w:rsidR="008F06EC" w:rsidRDefault="008F06EC" w:rsidP="00D53935"/>
    <w:p w14:paraId="2C836770" w14:textId="306BA85D" w:rsidR="00D53935" w:rsidRPr="00D53935" w:rsidRDefault="00D53935" w:rsidP="00D53935">
      <w:r>
        <w:t>De RKV-vrijwilliger die de test afneemt draagt een beschermschort.</w:t>
      </w:r>
    </w:p>
    <w:p w14:paraId="2E0B2DDA" w14:textId="483E04C2" w:rsidR="00060F62" w:rsidRDefault="00060F62" w:rsidP="00060F62">
      <w:pPr>
        <w:pStyle w:val="Lijstalinea"/>
        <w:numPr>
          <w:ilvl w:val="0"/>
          <w:numId w:val="31"/>
        </w:numPr>
      </w:pPr>
      <w:r>
        <w:t>Een éénmalige waterbestendige/hydrofobe beschermschort is  hier aangewezen om dat er bij testafname  risico is  op bevuiling met lichaamsvochten.</w:t>
      </w:r>
    </w:p>
    <w:p w14:paraId="0A1B37E6" w14:textId="0527FC18" w:rsidR="00141679" w:rsidRPr="00374E1D" w:rsidRDefault="00141679" w:rsidP="00374E1D">
      <w:pPr>
        <w:pStyle w:val="Lijstalinea"/>
        <w:numPr>
          <w:ilvl w:val="0"/>
          <w:numId w:val="31"/>
        </w:numPr>
      </w:pPr>
      <w:r>
        <w:t xml:space="preserve">Dagelijks wordt schone werkkledij voorzien. Indien macroscopische bevuiling, dient deze kledij onmiddellijk gewisseld te worden. </w:t>
      </w:r>
      <w:r w:rsidRPr="00374E1D">
        <w:rPr>
          <w:color w:val="00B050"/>
        </w:rPr>
        <w:t xml:space="preserve"> </w:t>
      </w:r>
    </w:p>
    <w:p w14:paraId="123D990C" w14:textId="77777777" w:rsidR="003C2570" w:rsidRDefault="00141679" w:rsidP="006B03D2">
      <w:pPr>
        <w:pStyle w:val="Kop4"/>
      </w:pPr>
      <w:r>
        <w:t xml:space="preserve">Bronnen </w:t>
      </w:r>
    </w:p>
    <w:p w14:paraId="74A8B146" w14:textId="288BB222" w:rsidR="00141679" w:rsidRDefault="00A77D0C" w:rsidP="003C2570">
      <w:pPr>
        <w:rPr>
          <w:color w:val="00B050"/>
        </w:rPr>
      </w:pPr>
      <w:hyperlink r:id="rId49" w:history="1">
        <w:r w:rsidR="00141679" w:rsidRPr="00E54F52">
          <w:rPr>
            <w:rStyle w:val="Hyperlink"/>
          </w:rPr>
          <w:t>https://covid-19.sciensano.be/sites/default/files/Covid19/COVID19_procedure_out%20patients_NL.pdf</w:t>
        </w:r>
      </w:hyperlink>
    </w:p>
    <w:p w14:paraId="06A5CD8F" w14:textId="298AD4A1" w:rsidR="00A45EDD" w:rsidRPr="003C2570" w:rsidRDefault="00141679" w:rsidP="008F356B">
      <w:r w:rsidRPr="003C2570">
        <w:t>CPBW draaiboek</w:t>
      </w:r>
      <w:r w:rsidR="003C2570" w:rsidRPr="003C2570">
        <w:t xml:space="preserve"> VCLB</w:t>
      </w:r>
    </w:p>
    <w:p w14:paraId="0731533D" w14:textId="77777777" w:rsidR="00A45EDD" w:rsidRDefault="00A45EDD">
      <w:pPr>
        <w:rPr>
          <w:color w:val="00B050"/>
        </w:rPr>
      </w:pPr>
      <w:r>
        <w:rPr>
          <w:color w:val="00B050"/>
        </w:rPr>
        <w:br w:type="page"/>
      </w:r>
    </w:p>
    <w:p w14:paraId="18A8D1B8" w14:textId="6BB3E91B" w:rsidR="00A45EDD" w:rsidRDefault="00E43393" w:rsidP="0061721D">
      <w:pPr>
        <w:pStyle w:val="Kop2"/>
        <w:numPr>
          <w:ilvl w:val="1"/>
          <w:numId w:val="50"/>
        </w:numPr>
      </w:pPr>
      <w:bookmarkStart w:id="70" w:name="_Communicatie"/>
      <w:bookmarkStart w:id="71" w:name="_Toc58573061"/>
      <w:bookmarkEnd w:id="70"/>
      <w:r>
        <w:lastRenderedPageBreak/>
        <w:t>Communicatie</w:t>
      </w:r>
      <w:bookmarkEnd w:id="71"/>
      <w:r>
        <w:t xml:space="preserve"> </w:t>
      </w:r>
    </w:p>
    <w:p w14:paraId="0A52F1C0" w14:textId="58346F00" w:rsidR="00A45EDD" w:rsidRPr="007653E5" w:rsidRDefault="00A45EDD" w:rsidP="0061721D">
      <w:pPr>
        <w:pStyle w:val="Kop3"/>
        <w:numPr>
          <w:ilvl w:val="0"/>
          <w:numId w:val="51"/>
        </w:numPr>
      </w:pPr>
      <w:bookmarkStart w:id="72" w:name="_Toc58328627"/>
      <w:bookmarkStart w:id="73" w:name="_Toc58515296"/>
      <w:bookmarkStart w:id="74" w:name="_Toc58570996"/>
      <w:bookmarkStart w:id="75" w:name="_Toc58573062"/>
      <w:bookmarkStart w:id="76" w:name="_Hlk58329031"/>
      <w:r w:rsidRPr="007653E5">
        <w:t xml:space="preserve">Matrix communicatiebeleid </w:t>
      </w:r>
      <w:proofErr w:type="spellStart"/>
      <w:r w:rsidRPr="007653E5">
        <w:t>sneltesten</w:t>
      </w:r>
      <w:bookmarkEnd w:id="72"/>
      <w:proofErr w:type="spellEnd"/>
      <w:r w:rsidR="00CA2B5C">
        <w:t xml:space="preserve"> - opstartfase</w:t>
      </w:r>
      <w:bookmarkEnd w:id="73"/>
      <w:bookmarkEnd w:id="74"/>
      <w:bookmarkEnd w:id="75"/>
    </w:p>
    <w:p w14:paraId="3481282E" w14:textId="77777777" w:rsidR="003C2570" w:rsidRPr="003C2570" w:rsidRDefault="003C2570" w:rsidP="003C2570"/>
    <w:tbl>
      <w:tblPr>
        <w:tblStyle w:val="Tabelraster"/>
        <w:tblW w:w="9776" w:type="dxa"/>
        <w:tblLook w:val="04A0" w:firstRow="1" w:lastRow="0" w:firstColumn="1" w:lastColumn="0" w:noHBand="0" w:noVBand="1"/>
      </w:tblPr>
      <w:tblGrid>
        <w:gridCol w:w="1838"/>
        <w:gridCol w:w="3402"/>
        <w:gridCol w:w="1559"/>
        <w:gridCol w:w="2977"/>
      </w:tblGrid>
      <w:tr w:rsidR="00A45EDD" w:rsidRPr="00F5279D" w14:paraId="30467200" w14:textId="77777777" w:rsidTr="00F5279D">
        <w:tc>
          <w:tcPr>
            <w:tcW w:w="1838" w:type="dxa"/>
          </w:tcPr>
          <w:p w14:paraId="2B111B22" w14:textId="77777777" w:rsidR="00A45EDD" w:rsidRPr="00F5279D" w:rsidRDefault="00A45EDD" w:rsidP="008F356B">
            <w:pPr>
              <w:jc w:val="center"/>
              <w:rPr>
                <w:b/>
                <w:sz w:val="18"/>
                <w:szCs w:val="18"/>
              </w:rPr>
            </w:pPr>
            <w:r w:rsidRPr="00F5279D">
              <w:rPr>
                <w:b/>
                <w:sz w:val="18"/>
                <w:szCs w:val="18"/>
              </w:rPr>
              <w:t>Doelgroep</w:t>
            </w:r>
          </w:p>
        </w:tc>
        <w:tc>
          <w:tcPr>
            <w:tcW w:w="3402" w:type="dxa"/>
          </w:tcPr>
          <w:p w14:paraId="4A4AACA9" w14:textId="77777777" w:rsidR="00A45EDD" w:rsidRPr="00F5279D" w:rsidRDefault="00A45EDD" w:rsidP="008F356B">
            <w:pPr>
              <w:jc w:val="center"/>
              <w:rPr>
                <w:b/>
                <w:sz w:val="18"/>
                <w:szCs w:val="18"/>
              </w:rPr>
            </w:pPr>
            <w:r w:rsidRPr="00F5279D">
              <w:rPr>
                <w:b/>
                <w:sz w:val="18"/>
                <w:szCs w:val="18"/>
              </w:rPr>
              <w:t>Wat moet gecommuniceerd worden?</w:t>
            </w:r>
          </w:p>
        </w:tc>
        <w:tc>
          <w:tcPr>
            <w:tcW w:w="1559" w:type="dxa"/>
          </w:tcPr>
          <w:p w14:paraId="2DCEA9E9" w14:textId="77777777" w:rsidR="00A45EDD" w:rsidRPr="00F5279D" w:rsidRDefault="00A45EDD" w:rsidP="008F356B">
            <w:pPr>
              <w:jc w:val="center"/>
              <w:rPr>
                <w:b/>
                <w:sz w:val="18"/>
                <w:szCs w:val="18"/>
              </w:rPr>
            </w:pPr>
            <w:r w:rsidRPr="00F5279D">
              <w:rPr>
                <w:b/>
                <w:sz w:val="18"/>
                <w:szCs w:val="18"/>
              </w:rPr>
              <w:t>Door wie?</w:t>
            </w:r>
          </w:p>
        </w:tc>
        <w:tc>
          <w:tcPr>
            <w:tcW w:w="2977" w:type="dxa"/>
          </w:tcPr>
          <w:p w14:paraId="6C59134D" w14:textId="77777777" w:rsidR="00A45EDD" w:rsidRPr="00F5279D" w:rsidRDefault="00A45EDD" w:rsidP="008F356B">
            <w:pPr>
              <w:jc w:val="center"/>
              <w:rPr>
                <w:b/>
                <w:sz w:val="18"/>
                <w:szCs w:val="18"/>
              </w:rPr>
            </w:pPr>
            <w:r w:rsidRPr="00F5279D">
              <w:rPr>
                <w:b/>
                <w:sz w:val="18"/>
                <w:szCs w:val="18"/>
              </w:rPr>
              <w:t>Hoe?</w:t>
            </w:r>
          </w:p>
        </w:tc>
      </w:tr>
      <w:tr w:rsidR="00A45EDD" w:rsidRPr="00F5279D" w14:paraId="4CEC5660" w14:textId="77777777" w:rsidTr="00F5279D">
        <w:tc>
          <w:tcPr>
            <w:tcW w:w="1838" w:type="dxa"/>
          </w:tcPr>
          <w:p w14:paraId="19903BC0" w14:textId="77777777" w:rsidR="00A45EDD" w:rsidRPr="00F5279D" w:rsidRDefault="00A45EDD" w:rsidP="008F356B">
            <w:pPr>
              <w:jc w:val="center"/>
              <w:rPr>
                <w:sz w:val="18"/>
                <w:szCs w:val="18"/>
              </w:rPr>
            </w:pPr>
            <w:r w:rsidRPr="00F5279D">
              <w:rPr>
                <w:sz w:val="18"/>
                <w:szCs w:val="18"/>
              </w:rPr>
              <w:t>Ouders, leerlingen, personeel</w:t>
            </w:r>
          </w:p>
        </w:tc>
        <w:tc>
          <w:tcPr>
            <w:tcW w:w="3402" w:type="dxa"/>
          </w:tcPr>
          <w:p w14:paraId="4D50EEBE" w14:textId="77777777" w:rsidR="00A45EDD" w:rsidRPr="00F5279D" w:rsidRDefault="00A45EDD" w:rsidP="0061721D">
            <w:pPr>
              <w:pStyle w:val="Lijstalinea"/>
              <w:numPr>
                <w:ilvl w:val="0"/>
                <w:numId w:val="37"/>
              </w:numPr>
              <w:rPr>
                <w:sz w:val="18"/>
                <w:szCs w:val="18"/>
              </w:rPr>
            </w:pPr>
            <w:r w:rsidRPr="00F5279D">
              <w:rPr>
                <w:sz w:val="18"/>
                <w:szCs w:val="18"/>
              </w:rPr>
              <w:t>Doel van het project en werkwijze</w:t>
            </w:r>
          </w:p>
        </w:tc>
        <w:tc>
          <w:tcPr>
            <w:tcW w:w="1559" w:type="dxa"/>
          </w:tcPr>
          <w:p w14:paraId="34E3DF7E" w14:textId="77777777" w:rsidR="00A45EDD" w:rsidRPr="00F5279D" w:rsidRDefault="00A45EDD" w:rsidP="008F356B">
            <w:pPr>
              <w:jc w:val="center"/>
              <w:rPr>
                <w:sz w:val="18"/>
                <w:szCs w:val="18"/>
              </w:rPr>
            </w:pPr>
            <w:r w:rsidRPr="00F5279D">
              <w:rPr>
                <w:sz w:val="18"/>
                <w:szCs w:val="18"/>
              </w:rPr>
              <w:t>CLB</w:t>
            </w:r>
          </w:p>
        </w:tc>
        <w:tc>
          <w:tcPr>
            <w:tcW w:w="2977" w:type="dxa"/>
          </w:tcPr>
          <w:p w14:paraId="2501B0E7" w14:textId="77777777" w:rsidR="00A45EDD" w:rsidRPr="00F5279D" w:rsidRDefault="00A45EDD" w:rsidP="008F356B">
            <w:pPr>
              <w:jc w:val="center"/>
              <w:rPr>
                <w:sz w:val="18"/>
                <w:szCs w:val="18"/>
              </w:rPr>
            </w:pPr>
            <w:r w:rsidRPr="00F5279D">
              <w:rPr>
                <w:sz w:val="18"/>
                <w:szCs w:val="18"/>
              </w:rPr>
              <w:t>Brief, website CLB, website school (persoonlijk contact via telnummer op de brief)</w:t>
            </w:r>
          </w:p>
        </w:tc>
      </w:tr>
      <w:tr w:rsidR="00A45EDD" w:rsidRPr="00F5279D" w14:paraId="42857456" w14:textId="77777777" w:rsidTr="00F5279D">
        <w:tc>
          <w:tcPr>
            <w:tcW w:w="1838" w:type="dxa"/>
          </w:tcPr>
          <w:p w14:paraId="21BA6D27" w14:textId="77777777" w:rsidR="00A45EDD" w:rsidRPr="00F5279D" w:rsidRDefault="00A45EDD" w:rsidP="008F356B">
            <w:pPr>
              <w:jc w:val="center"/>
              <w:rPr>
                <w:sz w:val="18"/>
                <w:szCs w:val="18"/>
              </w:rPr>
            </w:pPr>
            <w:r w:rsidRPr="00F5279D">
              <w:rPr>
                <w:sz w:val="18"/>
                <w:szCs w:val="18"/>
              </w:rPr>
              <w:t>Leerling</w:t>
            </w:r>
          </w:p>
        </w:tc>
        <w:tc>
          <w:tcPr>
            <w:tcW w:w="3402" w:type="dxa"/>
          </w:tcPr>
          <w:p w14:paraId="07FA4790" w14:textId="77777777" w:rsidR="00A45EDD" w:rsidRPr="00F5279D" w:rsidRDefault="00A45EDD" w:rsidP="0061721D">
            <w:pPr>
              <w:pStyle w:val="Lijstalinea"/>
              <w:numPr>
                <w:ilvl w:val="0"/>
                <w:numId w:val="37"/>
              </w:numPr>
              <w:rPr>
                <w:sz w:val="18"/>
                <w:szCs w:val="18"/>
              </w:rPr>
            </w:pPr>
            <w:r w:rsidRPr="00F5279D">
              <w:rPr>
                <w:sz w:val="18"/>
                <w:szCs w:val="18"/>
              </w:rPr>
              <w:t>Je bent een HRC + advies</w:t>
            </w:r>
          </w:p>
          <w:p w14:paraId="27982359" w14:textId="77777777" w:rsidR="00A45EDD" w:rsidRPr="00F5279D" w:rsidRDefault="00A45EDD" w:rsidP="0061721D">
            <w:pPr>
              <w:pStyle w:val="Lijstalinea"/>
              <w:numPr>
                <w:ilvl w:val="0"/>
                <w:numId w:val="37"/>
              </w:numPr>
              <w:rPr>
                <w:sz w:val="18"/>
                <w:szCs w:val="18"/>
              </w:rPr>
            </w:pPr>
            <w:r w:rsidRPr="00F5279D">
              <w:rPr>
                <w:sz w:val="18"/>
                <w:szCs w:val="18"/>
              </w:rPr>
              <w:t xml:space="preserve">Je kan gebruik maken van een </w:t>
            </w:r>
            <w:proofErr w:type="spellStart"/>
            <w:r w:rsidRPr="00F5279D">
              <w:rPr>
                <w:sz w:val="18"/>
                <w:szCs w:val="18"/>
              </w:rPr>
              <w:t>sneltest</w:t>
            </w:r>
            <w:proofErr w:type="spellEnd"/>
            <w:r w:rsidRPr="00F5279D">
              <w:rPr>
                <w:sz w:val="18"/>
                <w:szCs w:val="18"/>
              </w:rPr>
              <w:t xml:space="preserve"> (doel </w:t>
            </w:r>
            <w:proofErr w:type="spellStart"/>
            <w:r w:rsidRPr="00F5279D">
              <w:rPr>
                <w:sz w:val="18"/>
                <w:szCs w:val="18"/>
              </w:rPr>
              <w:t>sneltest</w:t>
            </w:r>
            <w:proofErr w:type="spellEnd"/>
            <w:r w:rsidRPr="00F5279D">
              <w:rPr>
                <w:sz w:val="18"/>
                <w:szCs w:val="18"/>
              </w:rPr>
              <w:t xml:space="preserve"> duiden + kan geweigerd worden)</w:t>
            </w:r>
          </w:p>
          <w:p w14:paraId="1290E47A" w14:textId="77777777" w:rsidR="00A45EDD" w:rsidRPr="00F5279D" w:rsidRDefault="00A45EDD" w:rsidP="0061721D">
            <w:pPr>
              <w:pStyle w:val="Lijstalinea"/>
              <w:numPr>
                <w:ilvl w:val="0"/>
                <w:numId w:val="37"/>
              </w:numPr>
              <w:rPr>
                <w:sz w:val="18"/>
                <w:szCs w:val="18"/>
              </w:rPr>
            </w:pPr>
            <w:r w:rsidRPr="00F5279D">
              <w:rPr>
                <w:sz w:val="18"/>
                <w:szCs w:val="18"/>
              </w:rPr>
              <w:t xml:space="preserve">Vragen of </w:t>
            </w:r>
            <w:proofErr w:type="spellStart"/>
            <w:r w:rsidRPr="00F5279D">
              <w:rPr>
                <w:sz w:val="18"/>
                <w:szCs w:val="18"/>
              </w:rPr>
              <w:t>lln</w:t>
            </w:r>
            <w:proofErr w:type="spellEnd"/>
            <w:r w:rsidRPr="00F5279D">
              <w:rPr>
                <w:sz w:val="18"/>
                <w:szCs w:val="18"/>
              </w:rPr>
              <w:t xml:space="preserve"> ingaat op het aanbod</w:t>
            </w:r>
          </w:p>
          <w:p w14:paraId="5B99D950" w14:textId="77777777" w:rsidR="00A45EDD" w:rsidRPr="00F5279D" w:rsidRDefault="00A45EDD" w:rsidP="0061721D">
            <w:pPr>
              <w:pStyle w:val="Lijstalinea"/>
              <w:numPr>
                <w:ilvl w:val="0"/>
                <w:numId w:val="37"/>
              </w:numPr>
              <w:rPr>
                <w:sz w:val="18"/>
                <w:szCs w:val="18"/>
              </w:rPr>
            </w:pPr>
            <w:r w:rsidRPr="00F5279D">
              <w:rPr>
                <w:sz w:val="18"/>
                <w:szCs w:val="18"/>
              </w:rPr>
              <w:t xml:space="preserve">Indien ja: Afname </w:t>
            </w:r>
            <w:proofErr w:type="spellStart"/>
            <w:r w:rsidRPr="00F5279D">
              <w:rPr>
                <w:sz w:val="18"/>
                <w:szCs w:val="18"/>
              </w:rPr>
              <w:t>sneltest</w:t>
            </w:r>
            <w:proofErr w:type="spellEnd"/>
            <w:r w:rsidRPr="00F5279D">
              <w:rPr>
                <w:sz w:val="18"/>
                <w:szCs w:val="18"/>
              </w:rPr>
              <w:t xml:space="preserve">: plaats en datum/tijdstip </w:t>
            </w:r>
          </w:p>
        </w:tc>
        <w:tc>
          <w:tcPr>
            <w:tcW w:w="1559" w:type="dxa"/>
          </w:tcPr>
          <w:p w14:paraId="3832A65C" w14:textId="77777777" w:rsidR="00A45EDD" w:rsidRPr="00F5279D" w:rsidRDefault="00A45EDD" w:rsidP="008F356B">
            <w:pPr>
              <w:jc w:val="center"/>
              <w:rPr>
                <w:sz w:val="18"/>
                <w:szCs w:val="18"/>
              </w:rPr>
            </w:pPr>
            <w:r w:rsidRPr="00F5279D">
              <w:rPr>
                <w:sz w:val="18"/>
                <w:szCs w:val="18"/>
              </w:rPr>
              <w:t>CLB</w:t>
            </w:r>
          </w:p>
        </w:tc>
        <w:tc>
          <w:tcPr>
            <w:tcW w:w="2977" w:type="dxa"/>
          </w:tcPr>
          <w:p w14:paraId="0A24D82A" w14:textId="77777777" w:rsidR="00A45EDD" w:rsidRPr="00F5279D" w:rsidRDefault="00A45EDD" w:rsidP="008F356B">
            <w:pPr>
              <w:jc w:val="center"/>
              <w:rPr>
                <w:sz w:val="18"/>
                <w:szCs w:val="18"/>
              </w:rPr>
            </w:pPr>
            <w:r w:rsidRPr="00F5279D">
              <w:rPr>
                <w:sz w:val="18"/>
                <w:szCs w:val="18"/>
              </w:rPr>
              <w:t>Telefonisch contact + brief</w:t>
            </w:r>
          </w:p>
        </w:tc>
      </w:tr>
      <w:tr w:rsidR="00A45EDD" w:rsidRPr="00F5279D" w14:paraId="6F635F42" w14:textId="77777777" w:rsidTr="00F5279D">
        <w:tc>
          <w:tcPr>
            <w:tcW w:w="1838" w:type="dxa"/>
          </w:tcPr>
          <w:p w14:paraId="14CCE01C" w14:textId="77777777" w:rsidR="00A45EDD" w:rsidRPr="00F5279D" w:rsidRDefault="00A45EDD" w:rsidP="008F356B">
            <w:pPr>
              <w:jc w:val="center"/>
              <w:rPr>
                <w:sz w:val="18"/>
                <w:szCs w:val="18"/>
              </w:rPr>
            </w:pPr>
            <w:r w:rsidRPr="00F5279D">
              <w:rPr>
                <w:sz w:val="18"/>
                <w:szCs w:val="18"/>
              </w:rPr>
              <w:t>Personeelslid</w:t>
            </w:r>
          </w:p>
        </w:tc>
        <w:tc>
          <w:tcPr>
            <w:tcW w:w="3402" w:type="dxa"/>
          </w:tcPr>
          <w:p w14:paraId="12BE55FC" w14:textId="77777777" w:rsidR="00A45EDD" w:rsidRPr="00F5279D" w:rsidRDefault="00A45EDD" w:rsidP="0061721D">
            <w:pPr>
              <w:pStyle w:val="Lijstalinea"/>
              <w:numPr>
                <w:ilvl w:val="0"/>
                <w:numId w:val="37"/>
              </w:numPr>
              <w:rPr>
                <w:sz w:val="18"/>
                <w:szCs w:val="18"/>
              </w:rPr>
            </w:pPr>
            <w:r w:rsidRPr="00F5279D">
              <w:rPr>
                <w:sz w:val="18"/>
                <w:szCs w:val="18"/>
              </w:rPr>
              <w:t>Je bent een HRC + advies</w:t>
            </w:r>
          </w:p>
          <w:p w14:paraId="2AF566C9" w14:textId="77777777" w:rsidR="00A45EDD" w:rsidRPr="00F5279D" w:rsidRDefault="00A45EDD" w:rsidP="0061721D">
            <w:pPr>
              <w:pStyle w:val="Lijstalinea"/>
              <w:numPr>
                <w:ilvl w:val="0"/>
                <w:numId w:val="37"/>
              </w:numPr>
              <w:rPr>
                <w:sz w:val="18"/>
                <w:szCs w:val="18"/>
              </w:rPr>
            </w:pPr>
            <w:r w:rsidRPr="00F5279D">
              <w:rPr>
                <w:sz w:val="18"/>
                <w:szCs w:val="18"/>
              </w:rPr>
              <w:t xml:space="preserve">Je kan gebruik maken van een </w:t>
            </w:r>
            <w:proofErr w:type="spellStart"/>
            <w:r w:rsidRPr="00F5279D">
              <w:rPr>
                <w:sz w:val="18"/>
                <w:szCs w:val="18"/>
              </w:rPr>
              <w:t>sneltest</w:t>
            </w:r>
            <w:proofErr w:type="spellEnd"/>
          </w:p>
          <w:p w14:paraId="2374F660" w14:textId="77777777" w:rsidR="00A45EDD" w:rsidRPr="00F5279D" w:rsidRDefault="00A45EDD" w:rsidP="0061721D">
            <w:pPr>
              <w:pStyle w:val="Lijstalinea"/>
              <w:numPr>
                <w:ilvl w:val="0"/>
                <w:numId w:val="37"/>
              </w:numPr>
              <w:rPr>
                <w:sz w:val="18"/>
                <w:szCs w:val="18"/>
              </w:rPr>
            </w:pPr>
            <w:r w:rsidRPr="00F5279D">
              <w:rPr>
                <w:sz w:val="18"/>
                <w:szCs w:val="18"/>
              </w:rPr>
              <w:t>Vragen of personeelslid ingaat op aanbod</w:t>
            </w:r>
          </w:p>
          <w:p w14:paraId="591C940B" w14:textId="77777777" w:rsidR="00A45EDD" w:rsidRPr="00F5279D" w:rsidRDefault="00A45EDD" w:rsidP="0061721D">
            <w:pPr>
              <w:pStyle w:val="Lijstalinea"/>
              <w:numPr>
                <w:ilvl w:val="0"/>
                <w:numId w:val="37"/>
              </w:numPr>
              <w:rPr>
                <w:sz w:val="18"/>
                <w:szCs w:val="18"/>
              </w:rPr>
            </w:pPr>
            <w:r w:rsidRPr="00F5279D">
              <w:rPr>
                <w:sz w:val="18"/>
                <w:szCs w:val="18"/>
              </w:rPr>
              <w:t xml:space="preserve">Indien ja: Afname </w:t>
            </w:r>
            <w:proofErr w:type="spellStart"/>
            <w:r w:rsidRPr="00F5279D">
              <w:rPr>
                <w:sz w:val="18"/>
                <w:szCs w:val="18"/>
              </w:rPr>
              <w:t>sneltest</w:t>
            </w:r>
            <w:proofErr w:type="spellEnd"/>
            <w:r w:rsidRPr="00F5279D">
              <w:rPr>
                <w:sz w:val="18"/>
                <w:szCs w:val="18"/>
              </w:rPr>
              <w:t>: plaats en datum/tijdstip</w:t>
            </w:r>
          </w:p>
        </w:tc>
        <w:tc>
          <w:tcPr>
            <w:tcW w:w="1559" w:type="dxa"/>
          </w:tcPr>
          <w:p w14:paraId="38685BAA" w14:textId="18CC19DB" w:rsidR="00A45EDD" w:rsidRPr="00F5279D" w:rsidRDefault="00A45EDD" w:rsidP="008F356B">
            <w:pPr>
              <w:jc w:val="center"/>
              <w:rPr>
                <w:sz w:val="18"/>
                <w:szCs w:val="18"/>
              </w:rPr>
            </w:pPr>
            <w:r w:rsidRPr="00F5279D">
              <w:rPr>
                <w:sz w:val="18"/>
                <w:szCs w:val="18"/>
              </w:rPr>
              <w:t xml:space="preserve">CLB </w:t>
            </w:r>
          </w:p>
          <w:p w14:paraId="1691514B" w14:textId="6908B72E" w:rsidR="00A45EDD" w:rsidRPr="00F5279D" w:rsidRDefault="00A45EDD" w:rsidP="008F356B">
            <w:pPr>
              <w:jc w:val="center"/>
              <w:rPr>
                <w:sz w:val="18"/>
                <w:szCs w:val="18"/>
              </w:rPr>
            </w:pPr>
          </w:p>
        </w:tc>
        <w:tc>
          <w:tcPr>
            <w:tcW w:w="2977" w:type="dxa"/>
          </w:tcPr>
          <w:p w14:paraId="5FE85720" w14:textId="77777777" w:rsidR="00A45EDD" w:rsidRPr="00F5279D" w:rsidRDefault="00A45EDD" w:rsidP="008F356B">
            <w:pPr>
              <w:jc w:val="center"/>
              <w:rPr>
                <w:sz w:val="18"/>
                <w:szCs w:val="18"/>
              </w:rPr>
            </w:pPr>
            <w:r w:rsidRPr="00F5279D">
              <w:rPr>
                <w:sz w:val="18"/>
                <w:szCs w:val="18"/>
              </w:rPr>
              <w:t>Telefonisch contact + brief</w:t>
            </w:r>
          </w:p>
        </w:tc>
      </w:tr>
      <w:tr w:rsidR="00A45EDD" w:rsidRPr="00F5279D" w14:paraId="709D3ECE" w14:textId="77777777" w:rsidTr="00F5279D">
        <w:trPr>
          <w:trHeight w:val="504"/>
        </w:trPr>
        <w:tc>
          <w:tcPr>
            <w:tcW w:w="1838" w:type="dxa"/>
            <w:vMerge w:val="restart"/>
          </w:tcPr>
          <w:p w14:paraId="3AE6A380" w14:textId="77777777" w:rsidR="00A45EDD" w:rsidRPr="00F5279D" w:rsidRDefault="00A45EDD" w:rsidP="008F356B">
            <w:pPr>
              <w:jc w:val="center"/>
              <w:rPr>
                <w:sz w:val="18"/>
                <w:szCs w:val="18"/>
              </w:rPr>
            </w:pPr>
            <w:r w:rsidRPr="00F5279D">
              <w:rPr>
                <w:sz w:val="18"/>
                <w:szCs w:val="18"/>
              </w:rPr>
              <w:t>Rode Kruis</w:t>
            </w:r>
          </w:p>
        </w:tc>
        <w:tc>
          <w:tcPr>
            <w:tcW w:w="3402" w:type="dxa"/>
          </w:tcPr>
          <w:p w14:paraId="3D1B2723" w14:textId="77777777" w:rsidR="00A45EDD" w:rsidRPr="00F5279D" w:rsidRDefault="00A45EDD" w:rsidP="0061721D">
            <w:pPr>
              <w:pStyle w:val="Lijstalinea"/>
              <w:numPr>
                <w:ilvl w:val="0"/>
                <w:numId w:val="37"/>
              </w:numPr>
              <w:rPr>
                <w:sz w:val="18"/>
                <w:szCs w:val="18"/>
              </w:rPr>
            </w:pPr>
            <w:r w:rsidRPr="00F5279D">
              <w:rPr>
                <w:sz w:val="18"/>
                <w:szCs w:val="18"/>
              </w:rPr>
              <w:t xml:space="preserve">Verwittigen: X aantal </w:t>
            </w:r>
            <w:proofErr w:type="spellStart"/>
            <w:r w:rsidRPr="00F5279D">
              <w:rPr>
                <w:sz w:val="18"/>
                <w:szCs w:val="18"/>
              </w:rPr>
              <w:t>sneltesten</w:t>
            </w:r>
            <w:proofErr w:type="spellEnd"/>
            <w:r w:rsidRPr="00F5279D">
              <w:rPr>
                <w:sz w:val="18"/>
                <w:szCs w:val="18"/>
              </w:rPr>
              <w:t xml:space="preserve"> af te nemen op datum en plaats</w:t>
            </w:r>
          </w:p>
        </w:tc>
        <w:tc>
          <w:tcPr>
            <w:tcW w:w="1559" w:type="dxa"/>
          </w:tcPr>
          <w:p w14:paraId="55B9480C" w14:textId="77777777" w:rsidR="00A45EDD" w:rsidRPr="00F5279D" w:rsidRDefault="00A45EDD" w:rsidP="008F356B">
            <w:pPr>
              <w:jc w:val="center"/>
              <w:rPr>
                <w:sz w:val="18"/>
                <w:szCs w:val="18"/>
              </w:rPr>
            </w:pPr>
            <w:r w:rsidRPr="00F5279D">
              <w:rPr>
                <w:sz w:val="18"/>
                <w:szCs w:val="18"/>
              </w:rPr>
              <w:t>CLB</w:t>
            </w:r>
          </w:p>
        </w:tc>
        <w:tc>
          <w:tcPr>
            <w:tcW w:w="2977" w:type="dxa"/>
          </w:tcPr>
          <w:p w14:paraId="400DE880" w14:textId="77777777" w:rsidR="00A45EDD" w:rsidRPr="00F5279D" w:rsidRDefault="00A45EDD" w:rsidP="008F356B">
            <w:pPr>
              <w:jc w:val="center"/>
              <w:rPr>
                <w:sz w:val="18"/>
                <w:szCs w:val="18"/>
              </w:rPr>
            </w:pPr>
            <w:r w:rsidRPr="00F5279D">
              <w:rPr>
                <w:sz w:val="18"/>
                <w:szCs w:val="18"/>
              </w:rPr>
              <w:t xml:space="preserve">Planningstool (Google Agenda, </w:t>
            </w:r>
            <w:proofErr w:type="spellStart"/>
            <w:r w:rsidRPr="00F5279D">
              <w:rPr>
                <w:sz w:val="18"/>
                <w:szCs w:val="18"/>
              </w:rPr>
              <w:t>Sharepoint</w:t>
            </w:r>
            <w:proofErr w:type="spellEnd"/>
            <w:r w:rsidRPr="00F5279D">
              <w:rPr>
                <w:sz w:val="18"/>
                <w:szCs w:val="18"/>
              </w:rPr>
              <w:t>, …)</w:t>
            </w:r>
          </w:p>
        </w:tc>
      </w:tr>
      <w:tr w:rsidR="00A45EDD" w:rsidRPr="00F5279D" w14:paraId="2AA81171" w14:textId="77777777" w:rsidTr="00F5279D">
        <w:trPr>
          <w:trHeight w:val="672"/>
        </w:trPr>
        <w:tc>
          <w:tcPr>
            <w:tcW w:w="1838" w:type="dxa"/>
            <w:vMerge/>
          </w:tcPr>
          <w:p w14:paraId="5B7F498A" w14:textId="77777777" w:rsidR="00A45EDD" w:rsidRPr="00F5279D" w:rsidRDefault="00A45EDD" w:rsidP="008F356B">
            <w:pPr>
              <w:jc w:val="center"/>
              <w:rPr>
                <w:sz w:val="18"/>
                <w:szCs w:val="18"/>
              </w:rPr>
            </w:pPr>
          </w:p>
        </w:tc>
        <w:tc>
          <w:tcPr>
            <w:tcW w:w="3402" w:type="dxa"/>
          </w:tcPr>
          <w:p w14:paraId="3D3511C5" w14:textId="0D4D7914" w:rsidR="00A45EDD" w:rsidRPr="00F5279D" w:rsidRDefault="00A45EDD" w:rsidP="0061721D">
            <w:pPr>
              <w:pStyle w:val="Lijstalinea"/>
              <w:numPr>
                <w:ilvl w:val="0"/>
                <w:numId w:val="37"/>
              </w:numPr>
              <w:rPr>
                <w:sz w:val="18"/>
                <w:szCs w:val="18"/>
              </w:rPr>
            </w:pPr>
            <w:r w:rsidRPr="00F5279D">
              <w:rPr>
                <w:sz w:val="18"/>
                <w:szCs w:val="18"/>
              </w:rPr>
              <w:t>Bezorgen lijst met namen HRC</w:t>
            </w:r>
            <w:r w:rsidRPr="00F5279D">
              <w:rPr>
                <w:color w:val="FF0000"/>
                <w:sz w:val="18"/>
                <w:szCs w:val="18"/>
              </w:rPr>
              <w:t xml:space="preserve"> </w:t>
            </w:r>
          </w:p>
        </w:tc>
        <w:tc>
          <w:tcPr>
            <w:tcW w:w="1559" w:type="dxa"/>
          </w:tcPr>
          <w:p w14:paraId="37F775DA" w14:textId="77777777" w:rsidR="00A45EDD" w:rsidRPr="00F5279D" w:rsidRDefault="00A45EDD" w:rsidP="008F356B">
            <w:pPr>
              <w:jc w:val="center"/>
              <w:rPr>
                <w:sz w:val="18"/>
                <w:szCs w:val="18"/>
              </w:rPr>
            </w:pPr>
            <w:r w:rsidRPr="00F5279D">
              <w:rPr>
                <w:sz w:val="18"/>
                <w:szCs w:val="18"/>
              </w:rPr>
              <w:t>CLB</w:t>
            </w:r>
          </w:p>
        </w:tc>
        <w:tc>
          <w:tcPr>
            <w:tcW w:w="2977" w:type="dxa"/>
          </w:tcPr>
          <w:p w14:paraId="2B710A62" w14:textId="77777777" w:rsidR="00A45EDD" w:rsidRPr="00F5279D" w:rsidRDefault="00A45EDD" w:rsidP="008F356B">
            <w:pPr>
              <w:jc w:val="center"/>
              <w:rPr>
                <w:sz w:val="18"/>
                <w:szCs w:val="18"/>
              </w:rPr>
            </w:pPr>
            <w:r w:rsidRPr="00F5279D">
              <w:rPr>
                <w:sz w:val="18"/>
                <w:szCs w:val="18"/>
              </w:rPr>
              <w:t>Excellijst LARS bezorgen via mail op e-mailadres XXX</w:t>
            </w:r>
          </w:p>
        </w:tc>
      </w:tr>
      <w:tr w:rsidR="00A45EDD" w:rsidRPr="00F5279D" w14:paraId="70247815" w14:textId="77777777" w:rsidTr="00F5279D">
        <w:tc>
          <w:tcPr>
            <w:tcW w:w="1838" w:type="dxa"/>
          </w:tcPr>
          <w:p w14:paraId="0CB1EC9A" w14:textId="0863C0F1" w:rsidR="00A45EDD" w:rsidRPr="00F5279D" w:rsidRDefault="00FE0F2D" w:rsidP="008F356B">
            <w:pPr>
              <w:jc w:val="center"/>
              <w:rPr>
                <w:sz w:val="18"/>
                <w:szCs w:val="18"/>
              </w:rPr>
            </w:pPr>
            <w:r w:rsidRPr="00F5279D">
              <w:rPr>
                <w:sz w:val="18"/>
                <w:szCs w:val="18"/>
              </w:rPr>
              <w:t>CLB</w:t>
            </w:r>
          </w:p>
        </w:tc>
        <w:tc>
          <w:tcPr>
            <w:tcW w:w="3402" w:type="dxa"/>
          </w:tcPr>
          <w:p w14:paraId="20CE8D8A" w14:textId="77777777" w:rsidR="00A45EDD" w:rsidRPr="00F5279D" w:rsidRDefault="00A45EDD" w:rsidP="0061721D">
            <w:pPr>
              <w:pStyle w:val="Lijstalinea"/>
              <w:numPr>
                <w:ilvl w:val="0"/>
                <w:numId w:val="37"/>
              </w:numPr>
              <w:rPr>
                <w:sz w:val="18"/>
                <w:szCs w:val="18"/>
              </w:rPr>
            </w:pPr>
            <w:r w:rsidRPr="00F5279D">
              <w:rPr>
                <w:sz w:val="18"/>
                <w:szCs w:val="18"/>
              </w:rPr>
              <w:t xml:space="preserve">Registratie wie getest werd + resultaat </w:t>
            </w:r>
            <w:proofErr w:type="spellStart"/>
            <w:r w:rsidRPr="00F5279D">
              <w:rPr>
                <w:sz w:val="18"/>
                <w:szCs w:val="18"/>
              </w:rPr>
              <w:t>sneltest</w:t>
            </w:r>
            <w:proofErr w:type="spellEnd"/>
          </w:p>
        </w:tc>
        <w:tc>
          <w:tcPr>
            <w:tcW w:w="1559" w:type="dxa"/>
          </w:tcPr>
          <w:p w14:paraId="2F18A673" w14:textId="77777777" w:rsidR="00A45EDD" w:rsidRPr="00F5279D" w:rsidRDefault="00A45EDD" w:rsidP="008F356B">
            <w:pPr>
              <w:jc w:val="center"/>
              <w:rPr>
                <w:sz w:val="18"/>
                <w:szCs w:val="18"/>
              </w:rPr>
            </w:pPr>
            <w:r w:rsidRPr="00F5279D">
              <w:rPr>
                <w:sz w:val="18"/>
                <w:szCs w:val="18"/>
              </w:rPr>
              <w:t>Rode Kruis</w:t>
            </w:r>
          </w:p>
        </w:tc>
        <w:tc>
          <w:tcPr>
            <w:tcW w:w="2977" w:type="dxa"/>
          </w:tcPr>
          <w:p w14:paraId="5FB64FE9" w14:textId="702AA62A" w:rsidR="00A45EDD" w:rsidRPr="00F5279D" w:rsidRDefault="00A45EDD" w:rsidP="008F356B">
            <w:pPr>
              <w:jc w:val="center"/>
              <w:rPr>
                <w:sz w:val="18"/>
                <w:szCs w:val="18"/>
              </w:rPr>
            </w:pPr>
            <w:r w:rsidRPr="00F5279D">
              <w:rPr>
                <w:sz w:val="18"/>
                <w:szCs w:val="18"/>
              </w:rPr>
              <w:t>Excellijst</w:t>
            </w:r>
          </w:p>
        </w:tc>
      </w:tr>
      <w:tr w:rsidR="001E6E21" w:rsidRPr="00F5279D" w14:paraId="36C6FC83" w14:textId="77777777" w:rsidTr="00F5279D">
        <w:trPr>
          <w:trHeight w:val="398"/>
        </w:trPr>
        <w:tc>
          <w:tcPr>
            <w:tcW w:w="1838" w:type="dxa"/>
            <w:vMerge w:val="restart"/>
          </w:tcPr>
          <w:p w14:paraId="0C2F6EF5" w14:textId="68FC8C85" w:rsidR="001E6E21" w:rsidRPr="00F5279D" w:rsidRDefault="001E6E21" w:rsidP="008F356B">
            <w:pPr>
              <w:jc w:val="center"/>
              <w:rPr>
                <w:sz w:val="18"/>
                <w:szCs w:val="18"/>
              </w:rPr>
            </w:pPr>
            <w:r w:rsidRPr="00F5279D">
              <w:rPr>
                <w:sz w:val="18"/>
                <w:szCs w:val="18"/>
              </w:rPr>
              <w:t>Positief geteste leerling/personeelslid</w:t>
            </w:r>
          </w:p>
        </w:tc>
        <w:tc>
          <w:tcPr>
            <w:tcW w:w="3402" w:type="dxa"/>
          </w:tcPr>
          <w:p w14:paraId="12C068CD" w14:textId="4F92DAFD" w:rsidR="001E6E21" w:rsidRPr="00F5279D" w:rsidRDefault="001E6E21" w:rsidP="0061721D">
            <w:pPr>
              <w:pStyle w:val="Lijstalinea"/>
              <w:numPr>
                <w:ilvl w:val="0"/>
                <w:numId w:val="37"/>
              </w:numPr>
              <w:rPr>
                <w:sz w:val="18"/>
                <w:szCs w:val="18"/>
              </w:rPr>
            </w:pPr>
            <w:r w:rsidRPr="00F5279D">
              <w:rPr>
                <w:sz w:val="18"/>
                <w:szCs w:val="18"/>
              </w:rPr>
              <w:t xml:space="preserve">Aanmaak code </w:t>
            </w:r>
            <w:proofErr w:type="spellStart"/>
            <w:r w:rsidRPr="00F5279D">
              <w:rPr>
                <w:sz w:val="18"/>
                <w:szCs w:val="18"/>
              </w:rPr>
              <w:t>sneltest</w:t>
            </w:r>
            <w:proofErr w:type="spellEnd"/>
          </w:p>
        </w:tc>
        <w:tc>
          <w:tcPr>
            <w:tcW w:w="1559" w:type="dxa"/>
          </w:tcPr>
          <w:p w14:paraId="7A8131FF" w14:textId="50E6B567" w:rsidR="001E6E21" w:rsidRPr="00F5279D" w:rsidRDefault="001E6E21" w:rsidP="008F356B">
            <w:pPr>
              <w:jc w:val="center"/>
              <w:rPr>
                <w:sz w:val="18"/>
                <w:szCs w:val="18"/>
              </w:rPr>
            </w:pPr>
            <w:r w:rsidRPr="00F5279D">
              <w:rPr>
                <w:sz w:val="18"/>
                <w:szCs w:val="18"/>
              </w:rPr>
              <w:t>CLB</w:t>
            </w:r>
          </w:p>
        </w:tc>
        <w:tc>
          <w:tcPr>
            <w:tcW w:w="2977" w:type="dxa"/>
          </w:tcPr>
          <w:p w14:paraId="49680650" w14:textId="56B615B4" w:rsidR="001E6E21" w:rsidRPr="00F5279D" w:rsidRDefault="001E6E21" w:rsidP="008F356B">
            <w:pPr>
              <w:jc w:val="center"/>
              <w:rPr>
                <w:sz w:val="18"/>
                <w:szCs w:val="18"/>
              </w:rPr>
            </w:pPr>
            <w:r w:rsidRPr="00F5279D">
              <w:rPr>
                <w:sz w:val="18"/>
                <w:szCs w:val="18"/>
              </w:rPr>
              <w:t>Via voorschrijftool</w:t>
            </w:r>
          </w:p>
        </w:tc>
      </w:tr>
      <w:tr w:rsidR="001E6E21" w:rsidRPr="00F5279D" w14:paraId="15CC07DB" w14:textId="77777777" w:rsidTr="00F5279D">
        <w:trPr>
          <w:trHeight w:val="374"/>
        </w:trPr>
        <w:tc>
          <w:tcPr>
            <w:tcW w:w="1838" w:type="dxa"/>
            <w:vMerge/>
          </w:tcPr>
          <w:p w14:paraId="6244F123" w14:textId="77777777" w:rsidR="001E6E21" w:rsidRPr="00F5279D" w:rsidRDefault="001E6E21" w:rsidP="008F356B">
            <w:pPr>
              <w:jc w:val="center"/>
              <w:rPr>
                <w:sz w:val="18"/>
                <w:szCs w:val="18"/>
              </w:rPr>
            </w:pPr>
          </w:p>
        </w:tc>
        <w:tc>
          <w:tcPr>
            <w:tcW w:w="3402" w:type="dxa"/>
          </w:tcPr>
          <w:p w14:paraId="09E3BD62" w14:textId="79FECC76" w:rsidR="001E6E21" w:rsidRPr="00F5279D" w:rsidRDefault="00FC5BD6" w:rsidP="0061721D">
            <w:pPr>
              <w:pStyle w:val="Lijstalinea"/>
              <w:numPr>
                <w:ilvl w:val="0"/>
                <w:numId w:val="37"/>
              </w:numPr>
              <w:rPr>
                <w:sz w:val="18"/>
                <w:szCs w:val="18"/>
              </w:rPr>
            </w:pPr>
            <w:r w:rsidRPr="00F5279D">
              <w:rPr>
                <w:sz w:val="18"/>
                <w:szCs w:val="18"/>
              </w:rPr>
              <w:t>Registratie positieve resultaten</w:t>
            </w:r>
          </w:p>
        </w:tc>
        <w:tc>
          <w:tcPr>
            <w:tcW w:w="1559" w:type="dxa"/>
          </w:tcPr>
          <w:p w14:paraId="00E52123" w14:textId="4507C94D" w:rsidR="001E6E21" w:rsidRPr="00F5279D" w:rsidRDefault="00764796" w:rsidP="008F356B">
            <w:pPr>
              <w:jc w:val="center"/>
              <w:rPr>
                <w:sz w:val="18"/>
                <w:szCs w:val="18"/>
              </w:rPr>
            </w:pPr>
            <w:r w:rsidRPr="00F5279D">
              <w:rPr>
                <w:sz w:val="18"/>
                <w:szCs w:val="18"/>
              </w:rPr>
              <w:t>CLB</w:t>
            </w:r>
          </w:p>
        </w:tc>
        <w:tc>
          <w:tcPr>
            <w:tcW w:w="2977" w:type="dxa"/>
          </w:tcPr>
          <w:p w14:paraId="7134E898" w14:textId="5A62CBB5" w:rsidR="001E6E21" w:rsidRPr="00F5279D" w:rsidRDefault="00FC5BD6" w:rsidP="008F356B">
            <w:pPr>
              <w:jc w:val="center"/>
              <w:rPr>
                <w:sz w:val="18"/>
                <w:szCs w:val="18"/>
              </w:rPr>
            </w:pPr>
            <w:r w:rsidRPr="00F5279D">
              <w:rPr>
                <w:sz w:val="18"/>
                <w:szCs w:val="18"/>
              </w:rPr>
              <w:t xml:space="preserve">Databank </w:t>
            </w:r>
            <w:proofErr w:type="spellStart"/>
            <w:r w:rsidRPr="00F5279D">
              <w:rPr>
                <w:sz w:val="18"/>
                <w:szCs w:val="18"/>
              </w:rPr>
              <w:t>Sciensano</w:t>
            </w:r>
            <w:proofErr w:type="spellEnd"/>
          </w:p>
        </w:tc>
      </w:tr>
      <w:tr w:rsidR="00A45EDD" w:rsidRPr="00F5279D" w14:paraId="72F05A75" w14:textId="77777777" w:rsidTr="00F5279D">
        <w:tc>
          <w:tcPr>
            <w:tcW w:w="1838" w:type="dxa"/>
            <w:vMerge w:val="restart"/>
          </w:tcPr>
          <w:p w14:paraId="421FA0AF" w14:textId="77777777" w:rsidR="00A45EDD" w:rsidRPr="00F5279D" w:rsidRDefault="00A45EDD" w:rsidP="008F356B">
            <w:pPr>
              <w:jc w:val="center"/>
              <w:rPr>
                <w:sz w:val="18"/>
                <w:szCs w:val="18"/>
              </w:rPr>
            </w:pPr>
            <w:r w:rsidRPr="00F5279D">
              <w:rPr>
                <w:sz w:val="18"/>
                <w:szCs w:val="18"/>
              </w:rPr>
              <w:t xml:space="preserve">Leerling </w:t>
            </w:r>
          </w:p>
        </w:tc>
        <w:tc>
          <w:tcPr>
            <w:tcW w:w="3402" w:type="dxa"/>
          </w:tcPr>
          <w:p w14:paraId="52643882" w14:textId="77777777" w:rsidR="00A45EDD" w:rsidRPr="00F5279D" w:rsidRDefault="00A45EDD" w:rsidP="008F356B">
            <w:pPr>
              <w:rPr>
                <w:sz w:val="18"/>
                <w:szCs w:val="18"/>
              </w:rPr>
            </w:pPr>
            <w:r w:rsidRPr="00F5279D">
              <w:rPr>
                <w:sz w:val="18"/>
                <w:szCs w:val="18"/>
              </w:rPr>
              <w:t>Positief resultaat + te nemen maatregelen isolatie</w:t>
            </w:r>
          </w:p>
        </w:tc>
        <w:tc>
          <w:tcPr>
            <w:tcW w:w="1559" w:type="dxa"/>
          </w:tcPr>
          <w:p w14:paraId="69D8B262" w14:textId="77777777" w:rsidR="00A45EDD" w:rsidRPr="00F5279D" w:rsidRDefault="00A45EDD" w:rsidP="008F356B">
            <w:pPr>
              <w:jc w:val="center"/>
              <w:rPr>
                <w:sz w:val="18"/>
                <w:szCs w:val="18"/>
              </w:rPr>
            </w:pPr>
            <w:r w:rsidRPr="00F5279D">
              <w:rPr>
                <w:sz w:val="18"/>
                <w:szCs w:val="18"/>
              </w:rPr>
              <w:t>CLB</w:t>
            </w:r>
          </w:p>
        </w:tc>
        <w:tc>
          <w:tcPr>
            <w:tcW w:w="2977" w:type="dxa"/>
          </w:tcPr>
          <w:p w14:paraId="39404DAB" w14:textId="77777777" w:rsidR="00A45EDD" w:rsidRPr="00F5279D" w:rsidRDefault="00A45EDD" w:rsidP="008F356B">
            <w:pPr>
              <w:jc w:val="center"/>
              <w:rPr>
                <w:sz w:val="18"/>
                <w:szCs w:val="18"/>
              </w:rPr>
            </w:pPr>
            <w:r w:rsidRPr="00F5279D">
              <w:rPr>
                <w:sz w:val="18"/>
                <w:szCs w:val="18"/>
              </w:rPr>
              <w:t>Telefonisch contact op dag van afname + brief</w:t>
            </w:r>
          </w:p>
        </w:tc>
      </w:tr>
      <w:tr w:rsidR="00A45EDD" w:rsidRPr="00F5279D" w14:paraId="453D22E6" w14:textId="77777777" w:rsidTr="00F5279D">
        <w:tc>
          <w:tcPr>
            <w:tcW w:w="1838" w:type="dxa"/>
            <w:vMerge/>
          </w:tcPr>
          <w:p w14:paraId="09CB2355" w14:textId="77777777" w:rsidR="00A45EDD" w:rsidRPr="00F5279D" w:rsidRDefault="00A45EDD" w:rsidP="008F356B">
            <w:pPr>
              <w:jc w:val="center"/>
              <w:rPr>
                <w:sz w:val="18"/>
                <w:szCs w:val="18"/>
              </w:rPr>
            </w:pPr>
          </w:p>
        </w:tc>
        <w:tc>
          <w:tcPr>
            <w:tcW w:w="3402" w:type="dxa"/>
          </w:tcPr>
          <w:p w14:paraId="51172BDA" w14:textId="77777777" w:rsidR="00A45EDD" w:rsidRPr="00F5279D" w:rsidRDefault="00A45EDD" w:rsidP="008F356B">
            <w:pPr>
              <w:rPr>
                <w:sz w:val="18"/>
                <w:szCs w:val="18"/>
              </w:rPr>
            </w:pPr>
            <w:r w:rsidRPr="00F5279D">
              <w:rPr>
                <w:sz w:val="18"/>
                <w:szCs w:val="18"/>
              </w:rPr>
              <w:t xml:space="preserve">Negatief resultaat + te nemen maatregelen </w:t>
            </w:r>
          </w:p>
          <w:p w14:paraId="00FA17FA" w14:textId="34937DCF" w:rsidR="00A45EDD" w:rsidRPr="00F5279D" w:rsidRDefault="00A45EDD" w:rsidP="008F356B">
            <w:pPr>
              <w:rPr>
                <w:sz w:val="18"/>
                <w:szCs w:val="18"/>
              </w:rPr>
            </w:pPr>
            <w:r w:rsidRPr="00F5279D">
              <w:rPr>
                <w:sz w:val="18"/>
                <w:szCs w:val="18"/>
              </w:rPr>
              <w:t>Q</w:t>
            </w:r>
            <w:r w:rsidR="00467807" w:rsidRPr="00F5279D">
              <w:rPr>
                <w:sz w:val="18"/>
                <w:szCs w:val="18"/>
              </w:rPr>
              <w:t>uarantaine</w:t>
            </w:r>
          </w:p>
        </w:tc>
        <w:tc>
          <w:tcPr>
            <w:tcW w:w="1559" w:type="dxa"/>
          </w:tcPr>
          <w:p w14:paraId="157673C4" w14:textId="77777777" w:rsidR="00A45EDD" w:rsidRPr="00F5279D" w:rsidRDefault="00A45EDD" w:rsidP="008F356B">
            <w:pPr>
              <w:jc w:val="center"/>
              <w:rPr>
                <w:sz w:val="18"/>
                <w:szCs w:val="18"/>
              </w:rPr>
            </w:pPr>
            <w:r w:rsidRPr="00F5279D">
              <w:rPr>
                <w:sz w:val="18"/>
                <w:szCs w:val="18"/>
              </w:rPr>
              <w:t>CLB</w:t>
            </w:r>
          </w:p>
        </w:tc>
        <w:tc>
          <w:tcPr>
            <w:tcW w:w="2977" w:type="dxa"/>
            <w:shd w:val="clear" w:color="auto" w:fill="auto"/>
          </w:tcPr>
          <w:p w14:paraId="53A392A2" w14:textId="11B91BC7" w:rsidR="00A45EDD" w:rsidRPr="00F5279D" w:rsidRDefault="005016E1" w:rsidP="008F356B">
            <w:pPr>
              <w:jc w:val="center"/>
              <w:rPr>
                <w:sz w:val="18"/>
                <w:szCs w:val="18"/>
              </w:rPr>
            </w:pPr>
            <w:r w:rsidRPr="00F5279D">
              <w:rPr>
                <w:sz w:val="18"/>
                <w:szCs w:val="18"/>
              </w:rPr>
              <w:t>Telefonisch contact</w:t>
            </w:r>
            <w:r w:rsidR="00C44A1E" w:rsidRPr="00F5279D">
              <w:rPr>
                <w:sz w:val="18"/>
                <w:szCs w:val="18"/>
              </w:rPr>
              <w:t xml:space="preserve"> + brief</w:t>
            </w:r>
          </w:p>
        </w:tc>
      </w:tr>
      <w:tr w:rsidR="00A45EDD" w:rsidRPr="00F5279D" w14:paraId="6E194898" w14:textId="77777777" w:rsidTr="00F5279D">
        <w:tc>
          <w:tcPr>
            <w:tcW w:w="1838" w:type="dxa"/>
            <w:vMerge w:val="restart"/>
          </w:tcPr>
          <w:p w14:paraId="5570A76C" w14:textId="77777777" w:rsidR="00A45EDD" w:rsidRPr="009E334A" w:rsidRDefault="00A45EDD" w:rsidP="008F356B">
            <w:pPr>
              <w:jc w:val="center"/>
              <w:rPr>
                <w:sz w:val="18"/>
                <w:szCs w:val="18"/>
              </w:rPr>
            </w:pPr>
            <w:r w:rsidRPr="009E334A">
              <w:rPr>
                <w:sz w:val="18"/>
                <w:szCs w:val="18"/>
              </w:rPr>
              <w:t>Personeelslid</w:t>
            </w:r>
          </w:p>
        </w:tc>
        <w:tc>
          <w:tcPr>
            <w:tcW w:w="3402" w:type="dxa"/>
          </w:tcPr>
          <w:p w14:paraId="5DD3BA37" w14:textId="77777777" w:rsidR="00A45EDD" w:rsidRPr="009E334A" w:rsidRDefault="00A45EDD" w:rsidP="008F356B">
            <w:pPr>
              <w:rPr>
                <w:sz w:val="18"/>
                <w:szCs w:val="18"/>
              </w:rPr>
            </w:pPr>
            <w:r w:rsidRPr="009E334A">
              <w:rPr>
                <w:sz w:val="18"/>
                <w:szCs w:val="18"/>
              </w:rPr>
              <w:t>Positief resultaat + te nemen maatregelen</w:t>
            </w:r>
          </w:p>
        </w:tc>
        <w:tc>
          <w:tcPr>
            <w:tcW w:w="1559" w:type="dxa"/>
          </w:tcPr>
          <w:p w14:paraId="1E9BC3F9" w14:textId="77777777" w:rsidR="00A45EDD" w:rsidRPr="009E334A" w:rsidRDefault="00A45EDD" w:rsidP="008F356B">
            <w:pPr>
              <w:jc w:val="center"/>
              <w:rPr>
                <w:sz w:val="18"/>
                <w:szCs w:val="18"/>
              </w:rPr>
            </w:pPr>
            <w:r w:rsidRPr="009E334A">
              <w:rPr>
                <w:sz w:val="18"/>
                <w:szCs w:val="18"/>
              </w:rPr>
              <w:t>CLB</w:t>
            </w:r>
          </w:p>
        </w:tc>
        <w:tc>
          <w:tcPr>
            <w:tcW w:w="2977" w:type="dxa"/>
            <w:shd w:val="clear" w:color="auto" w:fill="auto"/>
          </w:tcPr>
          <w:p w14:paraId="58B9E1D3" w14:textId="77777777" w:rsidR="00A45EDD" w:rsidRPr="009E334A" w:rsidRDefault="00A45EDD" w:rsidP="008F356B">
            <w:pPr>
              <w:jc w:val="center"/>
              <w:rPr>
                <w:sz w:val="18"/>
                <w:szCs w:val="18"/>
              </w:rPr>
            </w:pPr>
            <w:r w:rsidRPr="009E334A">
              <w:rPr>
                <w:sz w:val="18"/>
                <w:szCs w:val="18"/>
              </w:rPr>
              <w:t>Telefonisch contact op dag van afname</w:t>
            </w:r>
          </w:p>
        </w:tc>
      </w:tr>
      <w:tr w:rsidR="00A45EDD" w:rsidRPr="00F5279D" w14:paraId="48C7F813" w14:textId="77777777" w:rsidTr="00F5279D">
        <w:tc>
          <w:tcPr>
            <w:tcW w:w="1838" w:type="dxa"/>
            <w:vMerge/>
          </w:tcPr>
          <w:p w14:paraId="5B02F377" w14:textId="77777777" w:rsidR="00A45EDD" w:rsidRPr="002814F7" w:rsidRDefault="00A45EDD" w:rsidP="008F356B">
            <w:pPr>
              <w:jc w:val="center"/>
              <w:rPr>
                <w:sz w:val="18"/>
                <w:szCs w:val="18"/>
              </w:rPr>
            </w:pPr>
          </w:p>
        </w:tc>
        <w:tc>
          <w:tcPr>
            <w:tcW w:w="3402" w:type="dxa"/>
          </w:tcPr>
          <w:p w14:paraId="1B430D00" w14:textId="77777777" w:rsidR="00A45EDD" w:rsidRPr="002814F7" w:rsidRDefault="00A45EDD" w:rsidP="008F356B">
            <w:pPr>
              <w:rPr>
                <w:sz w:val="18"/>
                <w:szCs w:val="18"/>
              </w:rPr>
            </w:pPr>
            <w:r w:rsidRPr="002814F7">
              <w:rPr>
                <w:sz w:val="18"/>
                <w:szCs w:val="18"/>
              </w:rPr>
              <w:t>Negatief resultaat + te nemen maatregelen</w:t>
            </w:r>
          </w:p>
        </w:tc>
        <w:tc>
          <w:tcPr>
            <w:tcW w:w="1559" w:type="dxa"/>
          </w:tcPr>
          <w:p w14:paraId="76567AA2" w14:textId="4215490A" w:rsidR="00A45EDD" w:rsidRPr="00CF7C9D" w:rsidRDefault="00212107" w:rsidP="008F356B">
            <w:pPr>
              <w:jc w:val="center"/>
              <w:rPr>
                <w:sz w:val="18"/>
                <w:szCs w:val="18"/>
              </w:rPr>
            </w:pPr>
            <w:r w:rsidRPr="00CF7C9D">
              <w:rPr>
                <w:sz w:val="18"/>
                <w:szCs w:val="18"/>
              </w:rPr>
              <w:t>CLB</w:t>
            </w:r>
            <w:r w:rsidR="00CF7C9D">
              <w:rPr>
                <w:sz w:val="18"/>
                <w:szCs w:val="18"/>
              </w:rPr>
              <w:t xml:space="preserve"> of arbeidsarts</w:t>
            </w:r>
          </w:p>
        </w:tc>
        <w:tc>
          <w:tcPr>
            <w:tcW w:w="2977" w:type="dxa"/>
            <w:shd w:val="clear" w:color="auto" w:fill="auto"/>
          </w:tcPr>
          <w:p w14:paraId="6EAB9D8C" w14:textId="191CAF41" w:rsidR="00A45EDD" w:rsidRPr="00F5279D" w:rsidRDefault="00896DA4" w:rsidP="008F356B">
            <w:pPr>
              <w:jc w:val="center"/>
              <w:rPr>
                <w:sz w:val="18"/>
                <w:szCs w:val="18"/>
              </w:rPr>
            </w:pPr>
            <w:r>
              <w:rPr>
                <w:sz w:val="18"/>
                <w:szCs w:val="18"/>
              </w:rPr>
              <w:t>Conform lokale afspraken</w:t>
            </w:r>
          </w:p>
        </w:tc>
      </w:tr>
      <w:tr w:rsidR="00A45EDD" w:rsidRPr="00F5279D" w14:paraId="34E4FF0C" w14:textId="77777777" w:rsidTr="00F5279D">
        <w:tc>
          <w:tcPr>
            <w:tcW w:w="1838" w:type="dxa"/>
          </w:tcPr>
          <w:p w14:paraId="3A84C041" w14:textId="77777777" w:rsidR="00A45EDD" w:rsidRPr="00F5279D" w:rsidRDefault="00A45EDD" w:rsidP="008F356B">
            <w:pPr>
              <w:jc w:val="center"/>
              <w:rPr>
                <w:sz w:val="18"/>
                <w:szCs w:val="18"/>
              </w:rPr>
            </w:pPr>
            <w:r w:rsidRPr="00F5279D">
              <w:rPr>
                <w:sz w:val="18"/>
                <w:szCs w:val="18"/>
              </w:rPr>
              <w:t>Leerling</w:t>
            </w:r>
          </w:p>
        </w:tc>
        <w:tc>
          <w:tcPr>
            <w:tcW w:w="3402" w:type="dxa"/>
          </w:tcPr>
          <w:p w14:paraId="11D03ECE" w14:textId="77777777" w:rsidR="00A45EDD" w:rsidRPr="00F5279D" w:rsidRDefault="00A45EDD" w:rsidP="0061721D">
            <w:pPr>
              <w:pStyle w:val="Lijstalinea"/>
              <w:numPr>
                <w:ilvl w:val="0"/>
                <w:numId w:val="37"/>
              </w:numPr>
              <w:rPr>
                <w:sz w:val="18"/>
                <w:szCs w:val="18"/>
              </w:rPr>
            </w:pPr>
            <w:r w:rsidRPr="00F5279D">
              <w:rPr>
                <w:sz w:val="18"/>
                <w:szCs w:val="18"/>
              </w:rPr>
              <w:t xml:space="preserve">Aanmaak PCR code indien negatieve </w:t>
            </w:r>
            <w:proofErr w:type="spellStart"/>
            <w:r w:rsidRPr="00F5279D">
              <w:rPr>
                <w:sz w:val="18"/>
                <w:szCs w:val="18"/>
              </w:rPr>
              <w:t>sneltest</w:t>
            </w:r>
            <w:proofErr w:type="spellEnd"/>
          </w:p>
          <w:p w14:paraId="7D06195B" w14:textId="77777777" w:rsidR="00A45EDD" w:rsidRPr="00F5279D" w:rsidRDefault="00A45EDD" w:rsidP="0061721D">
            <w:pPr>
              <w:pStyle w:val="Lijstalinea"/>
              <w:numPr>
                <w:ilvl w:val="0"/>
                <w:numId w:val="37"/>
              </w:numPr>
              <w:rPr>
                <w:sz w:val="18"/>
                <w:szCs w:val="18"/>
              </w:rPr>
            </w:pPr>
            <w:r w:rsidRPr="00F5279D">
              <w:rPr>
                <w:sz w:val="18"/>
                <w:szCs w:val="18"/>
              </w:rPr>
              <w:t xml:space="preserve">Aanmaak PCR code indien </w:t>
            </w:r>
            <w:proofErr w:type="spellStart"/>
            <w:r w:rsidRPr="00F5279D">
              <w:rPr>
                <w:sz w:val="18"/>
                <w:szCs w:val="18"/>
              </w:rPr>
              <w:t>sneltest</w:t>
            </w:r>
            <w:proofErr w:type="spellEnd"/>
            <w:r w:rsidRPr="00F5279D">
              <w:rPr>
                <w:sz w:val="18"/>
                <w:szCs w:val="18"/>
              </w:rPr>
              <w:t xml:space="preserve"> geweigerd of niet aanwezig</w:t>
            </w:r>
          </w:p>
          <w:p w14:paraId="6E07C4EC" w14:textId="77777777" w:rsidR="00A45EDD" w:rsidRPr="00F5279D" w:rsidRDefault="00A45EDD" w:rsidP="0061721D">
            <w:pPr>
              <w:pStyle w:val="Lijstalinea"/>
              <w:numPr>
                <w:ilvl w:val="0"/>
                <w:numId w:val="37"/>
              </w:numPr>
              <w:rPr>
                <w:sz w:val="18"/>
                <w:szCs w:val="18"/>
              </w:rPr>
            </w:pPr>
            <w:r w:rsidRPr="00F5279D">
              <w:rPr>
                <w:sz w:val="18"/>
                <w:szCs w:val="18"/>
              </w:rPr>
              <w:t xml:space="preserve">Bezorgen brief met instructies voor afname PCR </w:t>
            </w:r>
          </w:p>
        </w:tc>
        <w:tc>
          <w:tcPr>
            <w:tcW w:w="1559" w:type="dxa"/>
          </w:tcPr>
          <w:p w14:paraId="3B1A7E28" w14:textId="77777777" w:rsidR="00A45EDD" w:rsidRPr="00F5279D" w:rsidRDefault="00A45EDD" w:rsidP="008F356B">
            <w:pPr>
              <w:jc w:val="center"/>
              <w:rPr>
                <w:sz w:val="18"/>
                <w:szCs w:val="18"/>
              </w:rPr>
            </w:pPr>
            <w:r w:rsidRPr="00F5279D">
              <w:rPr>
                <w:sz w:val="18"/>
                <w:szCs w:val="18"/>
              </w:rPr>
              <w:t>CLB</w:t>
            </w:r>
          </w:p>
        </w:tc>
        <w:tc>
          <w:tcPr>
            <w:tcW w:w="2977" w:type="dxa"/>
            <w:shd w:val="clear" w:color="auto" w:fill="auto"/>
          </w:tcPr>
          <w:p w14:paraId="02669815" w14:textId="77777777" w:rsidR="00A45EDD" w:rsidRPr="00F5279D" w:rsidRDefault="00A45EDD" w:rsidP="008F356B">
            <w:pPr>
              <w:jc w:val="center"/>
              <w:rPr>
                <w:sz w:val="18"/>
                <w:szCs w:val="18"/>
              </w:rPr>
            </w:pPr>
            <w:r w:rsidRPr="00F5279D">
              <w:rPr>
                <w:sz w:val="18"/>
                <w:szCs w:val="18"/>
              </w:rPr>
              <w:t>Via LARS</w:t>
            </w:r>
          </w:p>
        </w:tc>
      </w:tr>
      <w:tr w:rsidR="00896DA4" w:rsidRPr="00F5279D" w14:paraId="2C0CA70D" w14:textId="77777777" w:rsidTr="00F5279D">
        <w:tc>
          <w:tcPr>
            <w:tcW w:w="1838" w:type="dxa"/>
          </w:tcPr>
          <w:p w14:paraId="12638F38" w14:textId="5025FBEF" w:rsidR="00896DA4" w:rsidRPr="00F5279D" w:rsidRDefault="00896DA4" w:rsidP="00896DA4">
            <w:pPr>
              <w:jc w:val="center"/>
              <w:rPr>
                <w:sz w:val="18"/>
                <w:szCs w:val="18"/>
              </w:rPr>
            </w:pPr>
            <w:r w:rsidRPr="00F5279D">
              <w:rPr>
                <w:sz w:val="18"/>
                <w:szCs w:val="18"/>
              </w:rPr>
              <w:t>Arbeidsarts</w:t>
            </w:r>
          </w:p>
        </w:tc>
        <w:tc>
          <w:tcPr>
            <w:tcW w:w="3402" w:type="dxa"/>
          </w:tcPr>
          <w:p w14:paraId="107A2473" w14:textId="300A049C" w:rsidR="00896DA4" w:rsidRPr="00F5279D" w:rsidRDefault="00896DA4" w:rsidP="00896DA4">
            <w:pPr>
              <w:rPr>
                <w:sz w:val="18"/>
                <w:szCs w:val="18"/>
              </w:rPr>
            </w:pPr>
            <w:r w:rsidRPr="00F5279D">
              <w:rPr>
                <w:sz w:val="18"/>
                <w:szCs w:val="18"/>
              </w:rPr>
              <w:t xml:space="preserve">Negatieve resultaten personeelsleden + personeelsleden die </w:t>
            </w:r>
            <w:proofErr w:type="spellStart"/>
            <w:r w:rsidRPr="00F5279D">
              <w:rPr>
                <w:sz w:val="18"/>
                <w:szCs w:val="18"/>
              </w:rPr>
              <w:t>sneltest</w:t>
            </w:r>
            <w:proofErr w:type="spellEnd"/>
            <w:r w:rsidRPr="00F5279D">
              <w:rPr>
                <w:sz w:val="18"/>
                <w:szCs w:val="18"/>
              </w:rPr>
              <w:t xml:space="preserve"> niet lieten afnemen</w:t>
            </w:r>
          </w:p>
        </w:tc>
        <w:tc>
          <w:tcPr>
            <w:tcW w:w="1559" w:type="dxa"/>
          </w:tcPr>
          <w:p w14:paraId="38D4FFBB" w14:textId="28DA8801" w:rsidR="00896DA4" w:rsidRPr="00F5279D" w:rsidRDefault="00896DA4" w:rsidP="00896DA4">
            <w:pPr>
              <w:jc w:val="center"/>
              <w:rPr>
                <w:sz w:val="18"/>
                <w:szCs w:val="18"/>
              </w:rPr>
            </w:pPr>
            <w:r w:rsidRPr="00F5279D">
              <w:rPr>
                <w:sz w:val="18"/>
                <w:szCs w:val="18"/>
              </w:rPr>
              <w:t>CLB</w:t>
            </w:r>
          </w:p>
        </w:tc>
        <w:tc>
          <w:tcPr>
            <w:tcW w:w="2977" w:type="dxa"/>
            <w:shd w:val="clear" w:color="auto" w:fill="auto"/>
          </w:tcPr>
          <w:p w14:paraId="5E638C5D" w14:textId="7C7C0BE1" w:rsidR="00896DA4" w:rsidRPr="00F5279D" w:rsidRDefault="00896DA4" w:rsidP="00896DA4">
            <w:pPr>
              <w:jc w:val="center"/>
              <w:rPr>
                <w:sz w:val="18"/>
                <w:szCs w:val="18"/>
              </w:rPr>
            </w:pPr>
            <w:r>
              <w:rPr>
                <w:sz w:val="18"/>
                <w:szCs w:val="18"/>
              </w:rPr>
              <w:t>Conform lokale afspraken</w:t>
            </w:r>
          </w:p>
        </w:tc>
      </w:tr>
      <w:tr w:rsidR="00A45EDD" w:rsidRPr="00F5279D" w14:paraId="4C04D8B9" w14:textId="77777777" w:rsidTr="00F5279D">
        <w:tc>
          <w:tcPr>
            <w:tcW w:w="1838" w:type="dxa"/>
          </w:tcPr>
          <w:p w14:paraId="501949A6" w14:textId="77777777" w:rsidR="00A45EDD" w:rsidRPr="00F5279D" w:rsidRDefault="00A45EDD" w:rsidP="008F356B">
            <w:pPr>
              <w:jc w:val="center"/>
              <w:rPr>
                <w:sz w:val="18"/>
                <w:szCs w:val="18"/>
              </w:rPr>
            </w:pPr>
            <w:r w:rsidRPr="00F5279D">
              <w:rPr>
                <w:sz w:val="18"/>
                <w:szCs w:val="18"/>
              </w:rPr>
              <w:t>Personeelslid</w:t>
            </w:r>
          </w:p>
        </w:tc>
        <w:tc>
          <w:tcPr>
            <w:tcW w:w="3402" w:type="dxa"/>
          </w:tcPr>
          <w:p w14:paraId="752B516C" w14:textId="77777777" w:rsidR="00A45EDD" w:rsidRPr="00F5279D" w:rsidRDefault="00A45EDD" w:rsidP="0061721D">
            <w:pPr>
              <w:pStyle w:val="Lijstalinea"/>
              <w:numPr>
                <w:ilvl w:val="0"/>
                <w:numId w:val="37"/>
              </w:numPr>
              <w:rPr>
                <w:sz w:val="18"/>
                <w:szCs w:val="18"/>
              </w:rPr>
            </w:pPr>
            <w:r w:rsidRPr="00F5279D">
              <w:rPr>
                <w:sz w:val="18"/>
                <w:szCs w:val="18"/>
              </w:rPr>
              <w:t xml:space="preserve">Aanmaak PCR code indien negatieve </w:t>
            </w:r>
            <w:proofErr w:type="spellStart"/>
            <w:r w:rsidRPr="00F5279D">
              <w:rPr>
                <w:sz w:val="18"/>
                <w:szCs w:val="18"/>
              </w:rPr>
              <w:t>sneltest</w:t>
            </w:r>
            <w:proofErr w:type="spellEnd"/>
          </w:p>
          <w:p w14:paraId="19DFA08F" w14:textId="77777777" w:rsidR="00A45EDD" w:rsidRPr="00F5279D" w:rsidRDefault="00A45EDD" w:rsidP="0061721D">
            <w:pPr>
              <w:pStyle w:val="Lijstalinea"/>
              <w:numPr>
                <w:ilvl w:val="0"/>
                <w:numId w:val="37"/>
              </w:numPr>
              <w:rPr>
                <w:sz w:val="18"/>
                <w:szCs w:val="18"/>
              </w:rPr>
            </w:pPr>
            <w:r w:rsidRPr="00F5279D">
              <w:rPr>
                <w:sz w:val="18"/>
                <w:szCs w:val="18"/>
              </w:rPr>
              <w:t xml:space="preserve">Aanmaak PCR code indien </w:t>
            </w:r>
            <w:proofErr w:type="spellStart"/>
            <w:r w:rsidRPr="00F5279D">
              <w:rPr>
                <w:sz w:val="18"/>
                <w:szCs w:val="18"/>
              </w:rPr>
              <w:t>sneltest</w:t>
            </w:r>
            <w:proofErr w:type="spellEnd"/>
            <w:r w:rsidRPr="00F5279D">
              <w:rPr>
                <w:sz w:val="18"/>
                <w:szCs w:val="18"/>
              </w:rPr>
              <w:t xml:space="preserve"> geweigerd of niet aanwezig</w:t>
            </w:r>
          </w:p>
        </w:tc>
        <w:tc>
          <w:tcPr>
            <w:tcW w:w="1559" w:type="dxa"/>
          </w:tcPr>
          <w:p w14:paraId="331F5F66" w14:textId="77777777" w:rsidR="00A45EDD" w:rsidRPr="00F5279D" w:rsidRDefault="00A45EDD" w:rsidP="008F356B">
            <w:pPr>
              <w:jc w:val="center"/>
              <w:rPr>
                <w:sz w:val="18"/>
                <w:szCs w:val="18"/>
              </w:rPr>
            </w:pPr>
            <w:r w:rsidRPr="00F5279D">
              <w:rPr>
                <w:sz w:val="18"/>
                <w:szCs w:val="18"/>
              </w:rPr>
              <w:t>Arbeidsarts</w:t>
            </w:r>
          </w:p>
        </w:tc>
        <w:tc>
          <w:tcPr>
            <w:tcW w:w="2977" w:type="dxa"/>
          </w:tcPr>
          <w:p w14:paraId="559B908A" w14:textId="20757456" w:rsidR="00A45EDD" w:rsidRPr="00F5279D" w:rsidRDefault="00D274AD" w:rsidP="008F356B">
            <w:pPr>
              <w:jc w:val="center"/>
              <w:rPr>
                <w:sz w:val="18"/>
                <w:szCs w:val="18"/>
              </w:rPr>
            </w:pPr>
            <w:r w:rsidRPr="00F5279D">
              <w:rPr>
                <w:sz w:val="18"/>
                <w:szCs w:val="18"/>
              </w:rPr>
              <w:t>Via voorschrijftool</w:t>
            </w:r>
          </w:p>
        </w:tc>
      </w:tr>
      <w:tr w:rsidR="00A45EDD" w:rsidRPr="00F5279D" w14:paraId="12F5C97B" w14:textId="77777777" w:rsidTr="00F5279D">
        <w:tc>
          <w:tcPr>
            <w:tcW w:w="1838" w:type="dxa"/>
          </w:tcPr>
          <w:p w14:paraId="70FAFBD5" w14:textId="77777777" w:rsidR="00A45EDD" w:rsidRPr="00F5279D" w:rsidRDefault="00A45EDD" w:rsidP="008F356B">
            <w:pPr>
              <w:jc w:val="center"/>
              <w:rPr>
                <w:sz w:val="18"/>
                <w:szCs w:val="18"/>
              </w:rPr>
            </w:pPr>
            <w:r w:rsidRPr="00F5279D">
              <w:rPr>
                <w:sz w:val="18"/>
                <w:szCs w:val="18"/>
              </w:rPr>
              <w:t>Leerling en personeelslid</w:t>
            </w:r>
          </w:p>
        </w:tc>
        <w:tc>
          <w:tcPr>
            <w:tcW w:w="3402" w:type="dxa"/>
          </w:tcPr>
          <w:p w14:paraId="679C1748" w14:textId="77777777" w:rsidR="00A45EDD" w:rsidRPr="00F5279D" w:rsidRDefault="00A45EDD" w:rsidP="008F356B">
            <w:pPr>
              <w:rPr>
                <w:sz w:val="18"/>
                <w:szCs w:val="18"/>
              </w:rPr>
            </w:pPr>
            <w:r w:rsidRPr="00F5279D">
              <w:rPr>
                <w:sz w:val="18"/>
                <w:szCs w:val="18"/>
              </w:rPr>
              <w:t xml:space="preserve">Communicatie resultaat PCR test na afname op dag 7 (indien </w:t>
            </w:r>
            <w:proofErr w:type="spellStart"/>
            <w:r w:rsidRPr="00F5279D">
              <w:rPr>
                <w:sz w:val="18"/>
                <w:szCs w:val="18"/>
              </w:rPr>
              <w:t>sneltest</w:t>
            </w:r>
            <w:proofErr w:type="spellEnd"/>
            <w:r w:rsidRPr="00F5279D">
              <w:rPr>
                <w:sz w:val="18"/>
                <w:szCs w:val="18"/>
              </w:rPr>
              <w:t xml:space="preserve"> negatief of niet afgenomen)</w:t>
            </w:r>
          </w:p>
        </w:tc>
        <w:tc>
          <w:tcPr>
            <w:tcW w:w="1559" w:type="dxa"/>
          </w:tcPr>
          <w:p w14:paraId="6A361D90" w14:textId="77777777" w:rsidR="00A45EDD" w:rsidRPr="00F5279D" w:rsidRDefault="00A45EDD" w:rsidP="008F356B">
            <w:pPr>
              <w:jc w:val="center"/>
              <w:rPr>
                <w:sz w:val="18"/>
                <w:szCs w:val="18"/>
              </w:rPr>
            </w:pPr>
            <w:r w:rsidRPr="00F5279D">
              <w:rPr>
                <w:sz w:val="18"/>
                <w:szCs w:val="18"/>
              </w:rPr>
              <w:t>CTC of huisarts</w:t>
            </w:r>
          </w:p>
        </w:tc>
        <w:tc>
          <w:tcPr>
            <w:tcW w:w="2977" w:type="dxa"/>
          </w:tcPr>
          <w:p w14:paraId="3919198B" w14:textId="77777777" w:rsidR="00A45EDD" w:rsidRPr="00F5279D" w:rsidRDefault="00A45EDD" w:rsidP="008F356B">
            <w:pPr>
              <w:jc w:val="center"/>
              <w:rPr>
                <w:sz w:val="18"/>
                <w:szCs w:val="18"/>
              </w:rPr>
            </w:pPr>
            <w:r w:rsidRPr="00F5279D">
              <w:rPr>
                <w:sz w:val="18"/>
                <w:szCs w:val="18"/>
              </w:rPr>
              <w:t>/</w:t>
            </w:r>
          </w:p>
        </w:tc>
      </w:tr>
      <w:bookmarkEnd w:id="76"/>
    </w:tbl>
    <w:p w14:paraId="5CB1F8CA" w14:textId="6E6C42C3" w:rsidR="617807E1" w:rsidRDefault="617807E1"/>
    <w:p w14:paraId="0B6B8299" w14:textId="77777777" w:rsidR="00A45EDD" w:rsidRDefault="00A45EDD" w:rsidP="00A45EDD">
      <w:pPr>
        <w:rPr>
          <w:sz w:val="24"/>
        </w:rPr>
      </w:pPr>
    </w:p>
    <w:p w14:paraId="3FA816B2" w14:textId="373A8C7A" w:rsidR="00CA2749" w:rsidRPr="007653E5" w:rsidRDefault="00CA2749" w:rsidP="0061721D">
      <w:pPr>
        <w:pStyle w:val="Kop3"/>
        <w:numPr>
          <w:ilvl w:val="0"/>
          <w:numId w:val="51"/>
        </w:numPr>
      </w:pPr>
      <w:bookmarkStart w:id="77" w:name="_Toc58515297"/>
      <w:bookmarkStart w:id="78" w:name="_Toc58570997"/>
      <w:bookmarkStart w:id="79" w:name="_Toc58573063"/>
      <w:r w:rsidRPr="007653E5">
        <w:t xml:space="preserve">Matrix communicatiebeleid </w:t>
      </w:r>
      <w:proofErr w:type="spellStart"/>
      <w:r w:rsidRPr="007653E5">
        <w:t>sneltesten</w:t>
      </w:r>
      <w:proofErr w:type="spellEnd"/>
      <w:r>
        <w:t xml:space="preserve"> - kruissnelheid</w:t>
      </w:r>
      <w:bookmarkEnd w:id="77"/>
      <w:bookmarkEnd w:id="78"/>
      <w:bookmarkEnd w:id="79"/>
    </w:p>
    <w:p w14:paraId="2E7B7AD7" w14:textId="77777777" w:rsidR="00CA2749" w:rsidRPr="003C2570" w:rsidRDefault="00CA2749" w:rsidP="00CA2749"/>
    <w:tbl>
      <w:tblPr>
        <w:tblStyle w:val="Tabelraster"/>
        <w:tblW w:w="9776" w:type="dxa"/>
        <w:tblLook w:val="04A0" w:firstRow="1" w:lastRow="0" w:firstColumn="1" w:lastColumn="0" w:noHBand="0" w:noVBand="1"/>
      </w:tblPr>
      <w:tblGrid>
        <w:gridCol w:w="1740"/>
        <w:gridCol w:w="3188"/>
        <w:gridCol w:w="1871"/>
        <w:gridCol w:w="2977"/>
      </w:tblGrid>
      <w:tr w:rsidR="00CA2749" w:rsidRPr="001E04B7" w14:paraId="702AA57F" w14:textId="77777777" w:rsidTr="00DD1C39">
        <w:tc>
          <w:tcPr>
            <w:tcW w:w="1740" w:type="dxa"/>
          </w:tcPr>
          <w:p w14:paraId="52244B38" w14:textId="77777777" w:rsidR="00CA2749" w:rsidRPr="001E04B7" w:rsidRDefault="00CA2749" w:rsidP="0061721D">
            <w:pPr>
              <w:jc w:val="center"/>
              <w:rPr>
                <w:b/>
                <w:sz w:val="18"/>
                <w:szCs w:val="18"/>
              </w:rPr>
            </w:pPr>
            <w:r w:rsidRPr="001E04B7">
              <w:rPr>
                <w:b/>
                <w:sz w:val="18"/>
                <w:szCs w:val="18"/>
              </w:rPr>
              <w:t>Doelgroep</w:t>
            </w:r>
          </w:p>
        </w:tc>
        <w:tc>
          <w:tcPr>
            <w:tcW w:w="3188" w:type="dxa"/>
          </w:tcPr>
          <w:p w14:paraId="55667743" w14:textId="77777777" w:rsidR="00CA2749" w:rsidRPr="001E04B7" w:rsidRDefault="00CA2749" w:rsidP="0061721D">
            <w:pPr>
              <w:jc w:val="center"/>
              <w:rPr>
                <w:b/>
                <w:sz w:val="18"/>
                <w:szCs w:val="18"/>
              </w:rPr>
            </w:pPr>
            <w:r w:rsidRPr="001E04B7">
              <w:rPr>
                <w:b/>
                <w:sz w:val="18"/>
                <w:szCs w:val="18"/>
              </w:rPr>
              <w:t>Wat moet gecommuniceerd worden?</w:t>
            </w:r>
          </w:p>
        </w:tc>
        <w:tc>
          <w:tcPr>
            <w:tcW w:w="1871" w:type="dxa"/>
          </w:tcPr>
          <w:p w14:paraId="56FA2FF6" w14:textId="77777777" w:rsidR="00CA2749" w:rsidRPr="001E04B7" w:rsidRDefault="00CA2749" w:rsidP="0061721D">
            <w:pPr>
              <w:jc w:val="center"/>
              <w:rPr>
                <w:b/>
                <w:sz w:val="18"/>
                <w:szCs w:val="18"/>
              </w:rPr>
            </w:pPr>
            <w:r w:rsidRPr="001E04B7">
              <w:rPr>
                <w:b/>
                <w:sz w:val="18"/>
                <w:szCs w:val="18"/>
              </w:rPr>
              <w:t>Door wie?</w:t>
            </w:r>
          </w:p>
        </w:tc>
        <w:tc>
          <w:tcPr>
            <w:tcW w:w="2977" w:type="dxa"/>
          </w:tcPr>
          <w:p w14:paraId="570EDC6A" w14:textId="77777777" w:rsidR="00CA2749" w:rsidRPr="001E04B7" w:rsidRDefault="00CA2749" w:rsidP="0061721D">
            <w:pPr>
              <w:jc w:val="center"/>
              <w:rPr>
                <w:b/>
                <w:sz w:val="18"/>
                <w:szCs w:val="18"/>
              </w:rPr>
            </w:pPr>
            <w:r w:rsidRPr="001E04B7">
              <w:rPr>
                <w:b/>
                <w:sz w:val="18"/>
                <w:szCs w:val="18"/>
              </w:rPr>
              <w:t>Hoe?</w:t>
            </w:r>
          </w:p>
        </w:tc>
      </w:tr>
      <w:tr w:rsidR="00CA2749" w:rsidRPr="001E04B7" w14:paraId="4ECB3CF4" w14:textId="77777777" w:rsidTr="00DD1C39">
        <w:tc>
          <w:tcPr>
            <w:tcW w:w="1740" w:type="dxa"/>
          </w:tcPr>
          <w:p w14:paraId="2F1BF4EB" w14:textId="77777777" w:rsidR="00CA2749" w:rsidRPr="001E04B7" w:rsidRDefault="00CA2749" w:rsidP="0061721D">
            <w:pPr>
              <w:jc w:val="center"/>
              <w:rPr>
                <w:sz w:val="18"/>
                <w:szCs w:val="18"/>
              </w:rPr>
            </w:pPr>
            <w:r w:rsidRPr="001E04B7">
              <w:rPr>
                <w:sz w:val="18"/>
                <w:szCs w:val="18"/>
              </w:rPr>
              <w:t>Ouders, leerlingen, personeel</w:t>
            </w:r>
          </w:p>
        </w:tc>
        <w:tc>
          <w:tcPr>
            <w:tcW w:w="3188" w:type="dxa"/>
          </w:tcPr>
          <w:p w14:paraId="5E8FB7E8" w14:textId="77777777" w:rsidR="00CA2749" w:rsidRPr="001E04B7" w:rsidRDefault="00CA2749" w:rsidP="0061721D">
            <w:pPr>
              <w:pStyle w:val="Lijstalinea"/>
              <w:numPr>
                <w:ilvl w:val="0"/>
                <w:numId w:val="37"/>
              </w:numPr>
              <w:rPr>
                <w:sz w:val="18"/>
                <w:szCs w:val="18"/>
              </w:rPr>
            </w:pPr>
            <w:r w:rsidRPr="001E04B7">
              <w:rPr>
                <w:sz w:val="18"/>
                <w:szCs w:val="18"/>
              </w:rPr>
              <w:t>Doel van het project en werkwijze</w:t>
            </w:r>
          </w:p>
        </w:tc>
        <w:tc>
          <w:tcPr>
            <w:tcW w:w="1871" w:type="dxa"/>
          </w:tcPr>
          <w:p w14:paraId="4A8F25A2" w14:textId="77777777" w:rsidR="00CA2749" w:rsidRPr="001E04B7" w:rsidRDefault="00CA2749" w:rsidP="0061721D">
            <w:pPr>
              <w:jc w:val="center"/>
              <w:rPr>
                <w:sz w:val="18"/>
                <w:szCs w:val="18"/>
              </w:rPr>
            </w:pPr>
            <w:r w:rsidRPr="001E04B7">
              <w:rPr>
                <w:sz w:val="18"/>
                <w:szCs w:val="18"/>
              </w:rPr>
              <w:t>CLB</w:t>
            </w:r>
          </w:p>
        </w:tc>
        <w:tc>
          <w:tcPr>
            <w:tcW w:w="2977" w:type="dxa"/>
          </w:tcPr>
          <w:p w14:paraId="70A39655" w14:textId="77777777" w:rsidR="00CA2749" w:rsidRPr="001E04B7" w:rsidRDefault="00CA2749" w:rsidP="0061721D">
            <w:pPr>
              <w:jc w:val="center"/>
              <w:rPr>
                <w:sz w:val="18"/>
                <w:szCs w:val="18"/>
              </w:rPr>
            </w:pPr>
            <w:r w:rsidRPr="001E04B7">
              <w:rPr>
                <w:sz w:val="18"/>
                <w:szCs w:val="18"/>
              </w:rPr>
              <w:t>Brief, website CLB, website school (persoonlijk contact via telnummer op de brief)</w:t>
            </w:r>
          </w:p>
        </w:tc>
      </w:tr>
      <w:tr w:rsidR="00CA2749" w:rsidRPr="001E04B7" w14:paraId="5D7961B8" w14:textId="77777777" w:rsidTr="00DD1C39">
        <w:tc>
          <w:tcPr>
            <w:tcW w:w="1740" w:type="dxa"/>
          </w:tcPr>
          <w:p w14:paraId="65EE4311" w14:textId="77777777" w:rsidR="00CA2749" w:rsidRPr="001E04B7" w:rsidRDefault="00CA2749" w:rsidP="0061721D">
            <w:pPr>
              <w:jc w:val="center"/>
              <w:rPr>
                <w:sz w:val="18"/>
                <w:szCs w:val="18"/>
              </w:rPr>
            </w:pPr>
            <w:r w:rsidRPr="001E04B7">
              <w:rPr>
                <w:sz w:val="18"/>
                <w:szCs w:val="18"/>
              </w:rPr>
              <w:t>Leerling</w:t>
            </w:r>
          </w:p>
        </w:tc>
        <w:tc>
          <w:tcPr>
            <w:tcW w:w="3188" w:type="dxa"/>
          </w:tcPr>
          <w:p w14:paraId="008FC8A2" w14:textId="77777777" w:rsidR="00CA2749" w:rsidRPr="001E04B7" w:rsidRDefault="00CA2749" w:rsidP="0061721D">
            <w:pPr>
              <w:pStyle w:val="Lijstalinea"/>
              <w:numPr>
                <w:ilvl w:val="0"/>
                <w:numId w:val="37"/>
              </w:numPr>
              <w:rPr>
                <w:sz w:val="18"/>
                <w:szCs w:val="18"/>
              </w:rPr>
            </w:pPr>
            <w:r w:rsidRPr="001E04B7">
              <w:rPr>
                <w:sz w:val="18"/>
                <w:szCs w:val="18"/>
              </w:rPr>
              <w:t>Je bent een HRC + advies</w:t>
            </w:r>
          </w:p>
          <w:p w14:paraId="2710A015" w14:textId="77777777" w:rsidR="00CA2749" w:rsidRPr="001E04B7" w:rsidRDefault="00CA2749" w:rsidP="0061721D">
            <w:pPr>
              <w:pStyle w:val="Lijstalinea"/>
              <w:numPr>
                <w:ilvl w:val="0"/>
                <w:numId w:val="37"/>
              </w:numPr>
              <w:rPr>
                <w:sz w:val="18"/>
                <w:szCs w:val="18"/>
              </w:rPr>
            </w:pPr>
            <w:r w:rsidRPr="001E04B7">
              <w:rPr>
                <w:sz w:val="18"/>
                <w:szCs w:val="18"/>
              </w:rPr>
              <w:t xml:space="preserve">Je kan gebruik maken van een </w:t>
            </w:r>
            <w:proofErr w:type="spellStart"/>
            <w:r w:rsidRPr="001E04B7">
              <w:rPr>
                <w:sz w:val="18"/>
                <w:szCs w:val="18"/>
              </w:rPr>
              <w:t>sneltest</w:t>
            </w:r>
            <w:proofErr w:type="spellEnd"/>
            <w:r w:rsidRPr="001E04B7">
              <w:rPr>
                <w:sz w:val="18"/>
                <w:szCs w:val="18"/>
              </w:rPr>
              <w:t xml:space="preserve"> (doel </w:t>
            </w:r>
            <w:proofErr w:type="spellStart"/>
            <w:r w:rsidRPr="001E04B7">
              <w:rPr>
                <w:sz w:val="18"/>
                <w:szCs w:val="18"/>
              </w:rPr>
              <w:t>sneltest</w:t>
            </w:r>
            <w:proofErr w:type="spellEnd"/>
            <w:r w:rsidRPr="001E04B7">
              <w:rPr>
                <w:sz w:val="18"/>
                <w:szCs w:val="18"/>
              </w:rPr>
              <w:t xml:space="preserve"> duiden + kan geweigerd worden)</w:t>
            </w:r>
          </w:p>
          <w:p w14:paraId="43DA0612" w14:textId="77777777" w:rsidR="00CA2749" w:rsidRPr="001E04B7" w:rsidRDefault="00CA2749" w:rsidP="0061721D">
            <w:pPr>
              <w:pStyle w:val="Lijstalinea"/>
              <w:numPr>
                <w:ilvl w:val="0"/>
                <w:numId w:val="37"/>
              </w:numPr>
              <w:rPr>
                <w:sz w:val="18"/>
                <w:szCs w:val="18"/>
              </w:rPr>
            </w:pPr>
            <w:r w:rsidRPr="001E04B7">
              <w:rPr>
                <w:sz w:val="18"/>
                <w:szCs w:val="18"/>
              </w:rPr>
              <w:t xml:space="preserve">Vragen of </w:t>
            </w:r>
            <w:proofErr w:type="spellStart"/>
            <w:r w:rsidRPr="001E04B7">
              <w:rPr>
                <w:sz w:val="18"/>
                <w:szCs w:val="18"/>
              </w:rPr>
              <w:t>lln</w:t>
            </w:r>
            <w:proofErr w:type="spellEnd"/>
            <w:r w:rsidRPr="001E04B7">
              <w:rPr>
                <w:sz w:val="18"/>
                <w:szCs w:val="18"/>
              </w:rPr>
              <w:t xml:space="preserve"> ingaat op het aanbod</w:t>
            </w:r>
          </w:p>
          <w:p w14:paraId="1E27A79C" w14:textId="77777777" w:rsidR="00CA2749" w:rsidRPr="001E04B7" w:rsidRDefault="00CA2749" w:rsidP="0061721D">
            <w:pPr>
              <w:pStyle w:val="Lijstalinea"/>
              <w:numPr>
                <w:ilvl w:val="0"/>
                <w:numId w:val="37"/>
              </w:numPr>
              <w:rPr>
                <w:sz w:val="18"/>
                <w:szCs w:val="18"/>
              </w:rPr>
            </w:pPr>
            <w:r w:rsidRPr="001E04B7">
              <w:rPr>
                <w:sz w:val="18"/>
                <w:szCs w:val="18"/>
              </w:rPr>
              <w:t xml:space="preserve">Indien ja: Afname </w:t>
            </w:r>
            <w:proofErr w:type="spellStart"/>
            <w:r w:rsidRPr="001E04B7">
              <w:rPr>
                <w:sz w:val="18"/>
                <w:szCs w:val="18"/>
              </w:rPr>
              <w:t>sneltest</w:t>
            </w:r>
            <w:proofErr w:type="spellEnd"/>
            <w:r w:rsidRPr="001E04B7">
              <w:rPr>
                <w:sz w:val="18"/>
                <w:szCs w:val="18"/>
              </w:rPr>
              <w:t xml:space="preserve">: plaats en datum/tijdstip </w:t>
            </w:r>
          </w:p>
        </w:tc>
        <w:tc>
          <w:tcPr>
            <w:tcW w:w="1871" w:type="dxa"/>
          </w:tcPr>
          <w:p w14:paraId="7255DD57" w14:textId="77777777" w:rsidR="00CA2749" w:rsidRPr="001E04B7" w:rsidRDefault="00CA2749" w:rsidP="0061721D">
            <w:pPr>
              <w:jc w:val="center"/>
              <w:rPr>
                <w:sz w:val="18"/>
                <w:szCs w:val="18"/>
              </w:rPr>
            </w:pPr>
            <w:r w:rsidRPr="001E04B7">
              <w:rPr>
                <w:sz w:val="18"/>
                <w:szCs w:val="18"/>
              </w:rPr>
              <w:t>CLB</w:t>
            </w:r>
          </w:p>
        </w:tc>
        <w:tc>
          <w:tcPr>
            <w:tcW w:w="2977" w:type="dxa"/>
          </w:tcPr>
          <w:p w14:paraId="6319525B" w14:textId="77777777" w:rsidR="00CA2749" w:rsidRPr="001E04B7" w:rsidRDefault="00CA2749" w:rsidP="0061721D">
            <w:pPr>
              <w:jc w:val="center"/>
              <w:rPr>
                <w:sz w:val="18"/>
                <w:szCs w:val="18"/>
              </w:rPr>
            </w:pPr>
            <w:r w:rsidRPr="001E04B7">
              <w:rPr>
                <w:sz w:val="18"/>
                <w:szCs w:val="18"/>
              </w:rPr>
              <w:t>Telefonisch contact + brief</w:t>
            </w:r>
          </w:p>
        </w:tc>
      </w:tr>
      <w:tr w:rsidR="00CA2749" w:rsidRPr="001E04B7" w14:paraId="6830752D" w14:textId="77777777" w:rsidTr="00DD1C39">
        <w:tc>
          <w:tcPr>
            <w:tcW w:w="1740" w:type="dxa"/>
          </w:tcPr>
          <w:p w14:paraId="14A6C8EE" w14:textId="77777777" w:rsidR="00CA2749" w:rsidRPr="001E04B7" w:rsidRDefault="00CA2749" w:rsidP="0061721D">
            <w:pPr>
              <w:jc w:val="center"/>
              <w:rPr>
                <w:sz w:val="18"/>
                <w:szCs w:val="18"/>
              </w:rPr>
            </w:pPr>
            <w:r w:rsidRPr="001E04B7">
              <w:rPr>
                <w:sz w:val="18"/>
                <w:szCs w:val="18"/>
              </w:rPr>
              <w:t>Personeelslid</w:t>
            </w:r>
          </w:p>
        </w:tc>
        <w:tc>
          <w:tcPr>
            <w:tcW w:w="3188" w:type="dxa"/>
          </w:tcPr>
          <w:p w14:paraId="5D771A51" w14:textId="77777777" w:rsidR="00CA2749" w:rsidRPr="001E04B7" w:rsidRDefault="00CA2749" w:rsidP="0061721D">
            <w:pPr>
              <w:pStyle w:val="Lijstalinea"/>
              <w:numPr>
                <w:ilvl w:val="0"/>
                <w:numId w:val="37"/>
              </w:numPr>
              <w:rPr>
                <w:sz w:val="18"/>
                <w:szCs w:val="18"/>
              </w:rPr>
            </w:pPr>
            <w:r w:rsidRPr="001E04B7">
              <w:rPr>
                <w:sz w:val="18"/>
                <w:szCs w:val="18"/>
              </w:rPr>
              <w:t>Je bent een HRC + advies</w:t>
            </w:r>
          </w:p>
          <w:p w14:paraId="3D3976AF" w14:textId="77777777" w:rsidR="00CA2749" w:rsidRPr="001E04B7" w:rsidRDefault="00CA2749" w:rsidP="0061721D">
            <w:pPr>
              <w:pStyle w:val="Lijstalinea"/>
              <w:numPr>
                <w:ilvl w:val="0"/>
                <w:numId w:val="37"/>
              </w:numPr>
              <w:rPr>
                <w:sz w:val="18"/>
                <w:szCs w:val="18"/>
              </w:rPr>
            </w:pPr>
            <w:r w:rsidRPr="001E04B7">
              <w:rPr>
                <w:sz w:val="18"/>
                <w:szCs w:val="18"/>
              </w:rPr>
              <w:t xml:space="preserve">Je kan gebruik maken van een </w:t>
            </w:r>
            <w:proofErr w:type="spellStart"/>
            <w:r w:rsidRPr="001E04B7">
              <w:rPr>
                <w:sz w:val="18"/>
                <w:szCs w:val="18"/>
              </w:rPr>
              <w:t>sneltest</w:t>
            </w:r>
            <w:proofErr w:type="spellEnd"/>
          </w:p>
          <w:p w14:paraId="608AE892" w14:textId="77777777" w:rsidR="00CA2749" w:rsidRPr="001E04B7" w:rsidRDefault="00CA2749" w:rsidP="0061721D">
            <w:pPr>
              <w:pStyle w:val="Lijstalinea"/>
              <w:numPr>
                <w:ilvl w:val="0"/>
                <w:numId w:val="37"/>
              </w:numPr>
              <w:rPr>
                <w:sz w:val="18"/>
                <w:szCs w:val="18"/>
              </w:rPr>
            </w:pPr>
            <w:r w:rsidRPr="001E04B7">
              <w:rPr>
                <w:sz w:val="18"/>
                <w:szCs w:val="18"/>
              </w:rPr>
              <w:t>Vragen of personeelslid ingaat op aanbod</w:t>
            </w:r>
          </w:p>
          <w:p w14:paraId="4C091071" w14:textId="77777777" w:rsidR="00CA2749" w:rsidRPr="001E04B7" w:rsidRDefault="00CA2749" w:rsidP="0061721D">
            <w:pPr>
              <w:pStyle w:val="Lijstalinea"/>
              <w:numPr>
                <w:ilvl w:val="0"/>
                <w:numId w:val="37"/>
              </w:numPr>
              <w:rPr>
                <w:sz w:val="18"/>
                <w:szCs w:val="18"/>
              </w:rPr>
            </w:pPr>
            <w:r w:rsidRPr="001E04B7">
              <w:rPr>
                <w:sz w:val="18"/>
                <w:szCs w:val="18"/>
              </w:rPr>
              <w:t xml:space="preserve">Indien ja: Afname </w:t>
            </w:r>
            <w:proofErr w:type="spellStart"/>
            <w:r w:rsidRPr="001E04B7">
              <w:rPr>
                <w:sz w:val="18"/>
                <w:szCs w:val="18"/>
              </w:rPr>
              <w:t>sneltest</w:t>
            </w:r>
            <w:proofErr w:type="spellEnd"/>
            <w:r w:rsidRPr="001E04B7">
              <w:rPr>
                <w:sz w:val="18"/>
                <w:szCs w:val="18"/>
              </w:rPr>
              <w:t>: plaats en datum/tijdstip</w:t>
            </w:r>
          </w:p>
        </w:tc>
        <w:tc>
          <w:tcPr>
            <w:tcW w:w="1871" w:type="dxa"/>
          </w:tcPr>
          <w:p w14:paraId="12C88C01" w14:textId="77777777" w:rsidR="00CA2749" w:rsidRPr="001E04B7" w:rsidRDefault="00CA2749" w:rsidP="0061721D">
            <w:pPr>
              <w:jc w:val="center"/>
              <w:rPr>
                <w:sz w:val="18"/>
                <w:szCs w:val="18"/>
              </w:rPr>
            </w:pPr>
            <w:r w:rsidRPr="001E04B7">
              <w:rPr>
                <w:sz w:val="18"/>
                <w:szCs w:val="18"/>
              </w:rPr>
              <w:t xml:space="preserve">CLB of arbeidsarts </w:t>
            </w:r>
          </w:p>
          <w:p w14:paraId="32AFCABF" w14:textId="77777777" w:rsidR="00CA2749" w:rsidRPr="001E04B7" w:rsidRDefault="00CA2749" w:rsidP="0061721D">
            <w:pPr>
              <w:jc w:val="center"/>
              <w:rPr>
                <w:sz w:val="18"/>
                <w:szCs w:val="18"/>
              </w:rPr>
            </w:pPr>
            <w:r w:rsidRPr="001E04B7">
              <w:rPr>
                <w:sz w:val="18"/>
                <w:szCs w:val="18"/>
              </w:rPr>
              <w:t>(conform afspraken)</w:t>
            </w:r>
          </w:p>
        </w:tc>
        <w:tc>
          <w:tcPr>
            <w:tcW w:w="2977" w:type="dxa"/>
          </w:tcPr>
          <w:p w14:paraId="1D01C6B3" w14:textId="77777777" w:rsidR="00CA2749" w:rsidRPr="001E04B7" w:rsidRDefault="00CA2749" w:rsidP="0061721D">
            <w:pPr>
              <w:jc w:val="center"/>
              <w:rPr>
                <w:sz w:val="18"/>
                <w:szCs w:val="18"/>
              </w:rPr>
            </w:pPr>
            <w:r w:rsidRPr="001E04B7">
              <w:rPr>
                <w:sz w:val="18"/>
                <w:szCs w:val="18"/>
              </w:rPr>
              <w:t>Telefonisch contact + brief</w:t>
            </w:r>
          </w:p>
        </w:tc>
      </w:tr>
      <w:tr w:rsidR="00CA2749" w:rsidRPr="001E04B7" w14:paraId="3B581BD6" w14:textId="77777777" w:rsidTr="00DD1C39">
        <w:trPr>
          <w:trHeight w:val="504"/>
        </w:trPr>
        <w:tc>
          <w:tcPr>
            <w:tcW w:w="1740" w:type="dxa"/>
            <w:vMerge w:val="restart"/>
          </w:tcPr>
          <w:p w14:paraId="4B5548DA" w14:textId="77777777" w:rsidR="00CA2749" w:rsidRPr="001E04B7" w:rsidRDefault="00CA2749" w:rsidP="0061721D">
            <w:pPr>
              <w:jc w:val="center"/>
              <w:rPr>
                <w:sz w:val="18"/>
                <w:szCs w:val="18"/>
              </w:rPr>
            </w:pPr>
            <w:r w:rsidRPr="001E04B7">
              <w:rPr>
                <w:sz w:val="18"/>
                <w:szCs w:val="18"/>
              </w:rPr>
              <w:t>Rode Kruis</w:t>
            </w:r>
          </w:p>
        </w:tc>
        <w:tc>
          <w:tcPr>
            <w:tcW w:w="3188" w:type="dxa"/>
          </w:tcPr>
          <w:p w14:paraId="21D8A3D2" w14:textId="77777777" w:rsidR="00CA2749" w:rsidRPr="001E04B7" w:rsidRDefault="00CA2749" w:rsidP="0061721D">
            <w:pPr>
              <w:pStyle w:val="Lijstalinea"/>
              <w:numPr>
                <w:ilvl w:val="0"/>
                <w:numId w:val="37"/>
              </w:numPr>
              <w:rPr>
                <w:sz w:val="18"/>
                <w:szCs w:val="18"/>
              </w:rPr>
            </w:pPr>
            <w:r w:rsidRPr="001E04B7">
              <w:rPr>
                <w:sz w:val="18"/>
                <w:szCs w:val="18"/>
              </w:rPr>
              <w:t xml:space="preserve">Verwittigen: X aantal </w:t>
            </w:r>
            <w:proofErr w:type="spellStart"/>
            <w:r w:rsidRPr="001E04B7">
              <w:rPr>
                <w:sz w:val="18"/>
                <w:szCs w:val="18"/>
              </w:rPr>
              <w:t>sneltesten</w:t>
            </w:r>
            <w:proofErr w:type="spellEnd"/>
            <w:r w:rsidRPr="001E04B7">
              <w:rPr>
                <w:sz w:val="18"/>
                <w:szCs w:val="18"/>
              </w:rPr>
              <w:t xml:space="preserve"> af te nemen op datum en plaats</w:t>
            </w:r>
          </w:p>
        </w:tc>
        <w:tc>
          <w:tcPr>
            <w:tcW w:w="1871" w:type="dxa"/>
          </w:tcPr>
          <w:p w14:paraId="0F1173DA" w14:textId="77777777" w:rsidR="00CA2749" w:rsidRPr="001E04B7" w:rsidRDefault="00CA2749" w:rsidP="0061721D">
            <w:pPr>
              <w:jc w:val="center"/>
              <w:rPr>
                <w:sz w:val="18"/>
                <w:szCs w:val="18"/>
              </w:rPr>
            </w:pPr>
            <w:r w:rsidRPr="001E04B7">
              <w:rPr>
                <w:sz w:val="18"/>
                <w:szCs w:val="18"/>
              </w:rPr>
              <w:t>CLB</w:t>
            </w:r>
          </w:p>
        </w:tc>
        <w:tc>
          <w:tcPr>
            <w:tcW w:w="2977" w:type="dxa"/>
          </w:tcPr>
          <w:p w14:paraId="2B962D64" w14:textId="65292C43" w:rsidR="00CA2749" w:rsidRPr="001E04B7" w:rsidRDefault="00CA2749" w:rsidP="0061721D">
            <w:pPr>
              <w:jc w:val="center"/>
              <w:rPr>
                <w:sz w:val="18"/>
                <w:szCs w:val="18"/>
              </w:rPr>
            </w:pPr>
            <w:r w:rsidRPr="001E04B7">
              <w:rPr>
                <w:sz w:val="18"/>
                <w:szCs w:val="18"/>
              </w:rPr>
              <w:t xml:space="preserve">Planningstool </w:t>
            </w:r>
          </w:p>
        </w:tc>
      </w:tr>
      <w:tr w:rsidR="00CA2749" w:rsidRPr="001E04B7" w14:paraId="13D385C5" w14:textId="77777777" w:rsidTr="00DD1C39">
        <w:trPr>
          <w:trHeight w:val="672"/>
        </w:trPr>
        <w:tc>
          <w:tcPr>
            <w:tcW w:w="1740" w:type="dxa"/>
            <w:vMerge/>
          </w:tcPr>
          <w:p w14:paraId="3E30B7A9" w14:textId="77777777" w:rsidR="00CA2749" w:rsidRPr="001E04B7" w:rsidRDefault="00CA2749" w:rsidP="0061721D">
            <w:pPr>
              <w:jc w:val="center"/>
              <w:rPr>
                <w:sz w:val="18"/>
                <w:szCs w:val="18"/>
              </w:rPr>
            </w:pPr>
          </w:p>
        </w:tc>
        <w:tc>
          <w:tcPr>
            <w:tcW w:w="3188" w:type="dxa"/>
          </w:tcPr>
          <w:p w14:paraId="6E029CD8" w14:textId="77777777" w:rsidR="00CA2749" w:rsidRPr="001E04B7" w:rsidRDefault="00CA2749" w:rsidP="0061721D">
            <w:pPr>
              <w:pStyle w:val="Lijstalinea"/>
              <w:numPr>
                <w:ilvl w:val="0"/>
                <w:numId w:val="37"/>
              </w:numPr>
              <w:rPr>
                <w:sz w:val="18"/>
                <w:szCs w:val="18"/>
              </w:rPr>
            </w:pPr>
            <w:r w:rsidRPr="001E04B7">
              <w:rPr>
                <w:sz w:val="18"/>
                <w:szCs w:val="18"/>
              </w:rPr>
              <w:t xml:space="preserve">Bezorgen lijst met namen HRC + welke code ze meekrijgen </w:t>
            </w:r>
          </w:p>
        </w:tc>
        <w:tc>
          <w:tcPr>
            <w:tcW w:w="1871" w:type="dxa"/>
          </w:tcPr>
          <w:p w14:paraId="7547EB20" w14:textId="77777777" w:rsidR="00CA2749" w:rsidRPr="001E04B7" w:rsidRDefault="00CA2749" w:rsidP="0061721D">
            <w:pPr>
              <w:jc w:val="center"/>
              <w:rPr>
                <w:sz w:val="18"/>
                <w:szCs w:val="18"/>
              </w:rPr>
            </w:pPr>
            <w:r w:rsidRPr="001E04B7">
              <w:rPr>
                <w:sz w:val="18"/>
                <w:szCs w:val="18"/>
              </w:rPr>
              <w:t>CLB</w:t>
            </w:r>
          </w:p>
        </w:tc>
        <w:tc>
          <w:tcPr>
            <w:tcW w:w="2977" w:type="dxa"/>
          </w:tcPr>
          <w:p w14:paraId="631410C0" w14:textId="7793E366" w:rsidR="00CA2749" w:rsidRPr="001E04B7" w:rsidRDefault="00250002" w:rsidP="0061721D">
            <w:pPr>
              <w:jc w:val="center"/>
              <w:rPr>
                <w:sz w:val="18"/>
                <w:szCs w:val="18"/>
              </w:rPr>
            </w:pPr>
            <w:r>
              <w:rPr>
                <w:sz w:val="18"/>
                <w:szCs w:val="18"/>
              </w:rPr>
              <w:t>Planningstool</w:t>
            </w:r>
          </w:p>
        </w:tc>
      </w:tr>
      <w:tr w:rsidR="00CA2749" w:rsidRPr="00A77D0C" w14:paraId="63EC841A" w14:textId="77777777" w:rsidTr="00DD1C39">
        <w:tc>
          <w:tcPr>
            <w:tcW w:w="1740" w:type="dxa"/>
          </w:tcPr>
          <w:p w14:paraId="34BF9F3F" w14:textId="39EB8AAD" w:rsidR="00CA2749" w:rsidRPr="001E04B7" w:rsidRDefault="00250002" w:rsidP="0061721D">
            <w:pPr>
              <w:jc w:val="center"/>
              <w:rPr>
                <w:sz w:val="18"/>
                <w:szCs w:val="18"/>
              </w:rPr>
            </w:pPr>
            <w:r>
              <w:rPr>
                <w:sz w:val="18"/>
                <w:szCs w:val="18"/>
              </w:rPr>
              <w:t>CLB/</w:t>
            </w:r>
            <w:proofErr w:type="spellStart"/>
            <w:r>
              <w:rPr>
                <w:sz w:val="18"/>
                <w:szCs w:val="18"/>
              </w:rPr>
              <w:t>Sciensano</w:t>
            </w:r>
            <w:proofErr w:type="spellEnd"/>
          </w:p>
        </w:tc>
        <w:tc>
          <w:tcPr>
            <w:tcW w:w="3188" w:type="dxa"/>
          </w:tcPr>
          <w:p w14:paraId="364D1512" w14:textId="77777777" w:rsidR="00CA2749" w:rsidRPr="001E04B7" w:rsidRDefault="00CA2749" w:rsidP="0061721D">
            <w:pPr>
              <w:pStyle w:val="Lijstalinea"/>
              <w:numPr>
                <w:ilvl w:val="0"/>
                <w:numId w:val="37"/>
              </w:numPr>
              <w:rPr>
                <w:sz w:val="18"/>
                <w:szCs w:val="18"/>
              </w:rPr>
            </w:pPr>
            <w:r w:rsidRPr="001E04B7">
              <w:rPr>
                <w:sz w:val="18"/>
                <w:szCs w:val="18"/>
              </w:rPr>
              <w:t xml:space="preserve">Registratie wie getest werd + resultaat </w:t>
            </w:r>
            <w:proofErr w:type="spellStart"/>
            <w:r w:rsidRPr="001E04B7">
              <w:rPr>
                <w:sz w:val="18"/>
                <w:szCs w:val="18"/>
              </w:rPr>
              <w:t>sneltest</w:t>
            </w:r>
            <w:proofErr w:type="spellEnd"/>
          </w:p>
        </w:tc>
        <w:tc>
          <w:tcPr>
            <w:tcW w:w="1871" w:type="dxa"/>
          </w:tcPr>
          <w:p w14:paraId="462E1D91" w14:textId="77777777" w:rsidR="00CA2749" w:rsidRPr="001E04B7" w:rsidRDefault="00CA2749" w:rsidP="0061721D">
            <w:pPr>
              <w:jc w:val="center"/>
              <w:rPr>
                <w:sz w:val="18"/>
                <w:szCs w:val="18"/>
              </w:rPr>
            </w:pPr>
            <w:r w:rsidRPr="001E04B7">
              <w:rPr>
                <w:sz w:val="18"/>
                <w:szCs w:val="18"/>
              </w:rPr>
              <w:t>Rode Kruis</w:t>
            </w:r>
          </w:p>
        </w:tc>
        <w:tc>
          <w:tcPr>
            <w:tcW w:w="2977" w:type="dxa"/>
          </w:tcPr>
          <w:p w14:paraId="72312F32" w14:textId="2E625A4E" w:rsidR="00CA2749" w:rsidRPr="00CE6599" w:rsidRDefault="00A77D0C" w:rsidP="0061721D">
            <w:pPr>
              <w:jc w:val="center"/>
              <w:rPr>
                <w:sz w:val="18"/>
                <w:szCs w:val="18"/>
                <w:lang w:val="en-US"/>
              </w:rPr>
            </w:pPr>
            <w:proofErr w:type="spellStart"/>
            <w:r>
              <w:rPr>
                <w:sz w:val="18"/>
                <w:szCs w:val="18"/>
                <w:lang w:val="en-US"/>
              </w:rPr>
              <w:t>Planningstool</w:t>
            </w:r>
            <w:r w:rsidR="00250002" w:rsidRPr="00CE6599">
              <w:rPr>
                <w:sz w:val="18"/>
                <w:szCs w:val="18"/>
                <w:lang w:val="en-US"/>
              </w:rPr>
              <w:t>Rapid</w:t>
            </w:r>
            <w:proofErr w:type="spellEnd"/>
            <w:r w:rsidR="00250002" w:rsidRPr="00CE6599">
              <w:rPr>
                <w:sz w:val="18"/>
                <w:szCs w:val="18"/>
                <w:lang w:val="en-US"/>
              </w:rPr>
              <w:t xml:space="preserve"> Test Result Tool</w:t>
            </w:r>
          </w:p>
        </w:tc>
      </w:tr>
      <w:tr w:rsidR="00CA2749" w:rsidRPr="001E04B7" w14:paraId="4493DD32" w14:textId="77777777" w:rsidTr="00DD1C39">
        <w:tc>
          <w:tcPr>
            <w:tcW w:w="1740" w:type="dxa"/>
            <w:vMerge w:val="restart"/>
          </w:tcPr>
          <w:p w14:paraId="0394CBDD" w14:textId="77777777" w:rsidR="00CA2749" w:rsidRPr="001E04B7" w:rsidRDefault="00CA2749" w:rsidP="0061721D">
            <w:pPr>
              <w:jc w:val="center"/>
              <w:rPr>
                <w:sz w:val="18"/>
                <w:szCs w:val="18"/>
              </w:rPr>
            </w:pPr>
            <w:r w:rsidRPr="001E04B7">
              <w:rPr>
                <w:sz w:val="18"/>
                <w:szCs w:val="18"/>
              </w:rPr>
              <w:t xml:space="preserve">Leerling </w:t>
            </w:r>
          </w:p>
        </w:tc>
        <w:tc>
          <w:tcPr>
            <w:tcW w:w="3188" w:type="dxa"/>
          </w:tcPr>
          <w:p w14:paraId="7E5D9EC5" w14:textId="77777777" w:rsidR="00CA2749" w:rsidRPr="001E04B7" w:rsidRDefault="00CA2749" w:rsidP="0061721D">
            <w:pPr>
              <w:rPr>
                <w:sz w:val="18"/>
                <w:szCs w:val="18"/>
              </w:rPr>
            </w:pPr>
            <w:r w:rsidRPr="001E04B7">
              <w:rPr>
                <w:sz w:val="18"/>
                <w:szCs w:val="18"/>
              </w:rPr>
              <w:t>Positief resultaat + te nemen maatregelen isolatie</w:t>
            </w:r>
          </w:p>
        </w:tc>
        <w:tc>
          <w:tcPr>
            <w:tcW w:w="1871" w:type="dxa"/>
          </w:tcPr>
          <w:p w14:paraId="68A0E253" w14:textId="77777777" w:rsidR="00CA2749" w:rsidRPr="001E04B7" w:rsidRDefault="00CA2749" w:rsidP="0061721D">
            <w:pPr>
              <w:jc w:val="center"/>
              <w:rPr>
                <w:sz w:val="18"/>
                <w:szCs w:val="18"/>
              </w:rPr>
            </w:pPr>
            <w:r w:rsidRPr="001E04B7">
              <w:rPr>
                <w:sz w:val="18"/>
                <w:szCs w:val="18"/>
              </w:rPr>
              <w:t>CLB</w:t>
            </w:r>
          </w:p>
        </w:tc>
        <w:tc>
          <w:tcPr>
            <w:tcW w:w="2977" w:type="dxa"/>
          </w:tcPr>
          <w:p w14:paraId="7F17869B" w14:textId="77777777" w:rsidR="00CA2749" w:rsidRPr="001E04B7" w:rsidRDefault="00CA2749" w:rsidP="0061721D">
            <w:pPr>
              <w:jc w:val="center"/>
              <w:rPr>
                <w:sz w:val="18"/>
                <w:szCs w:val="18"/>
              </w:rPr>
            </w:pPr>
            <w:r w:rsidRPr="001E04B7">
              <w:rPr>
                <w:sz w:val="18"/>
                <w:szCs w:val="18"/>
              </w:rPr>
              <w:t>Telefonisch contact op dag van afname + brief</w:t>
            </w:r>
          </w:p>
        </w:tc>
      </w:tr>
      <w:tr w:rsidR="00CA2749" w:rsidRPr="001E04B7" w14:paraId="22555C81" w14:textId="77777777" w:rsidTr="00DD1C39">
        <w:tc>
          <w:tcPr>
            <w:tcW w:w="1740" w:type="dxa"/>
            <w:vMerge/>
          </w:tcPr>
          <w:p w14:paraId="7799AEC9" w14:textId="77777777" w:rsidR="00CA2749" w:rsidRPr="001E04B7" w:rsidRDefault="00CA2749" w:rsidP="0061721D">
            <w:pPr>
              <w:jc w:val="center"/>
              <w:rPr>
                <w:sz w:val="18"/>
                <w:szCs w:val="18"/>
              </w:rPr>
            </w:pPr>
          </w:p>
        </w:tc>
        <w:tc>
          <w:tcPr>
            <w:tcW w:w="3188" w:type="dxa"/>
          </w:tcPr>
          <w:p w14:paraId="5DD35D3D" w14:textId="77777777" w:rsidR="00CA2749" w:rsidRPr="001E04B7" w:rsidRDefault="00CA2749" w:rsidP="0061721D">
            <w:pPr>
              <w:rPr>
                <w:sz w:val="18"/>
                <w:szCs w:val="18"/>
              </w:rPr>
            </w:pPr>
            <w:r w:rsidRPr="001E04B7">
              <w:rPr>
                <w:sz w:val="18"/>
                <w:szCs w:val="18"/>
              </w:rPr>
              <w:t xml:space="preserve">Negatief resultaat + te nemen maatregelen </w:t>
            </w:r>
          </w:p>
          <w:p w14:paraId="10ACCFB2" w14:textId="2E915A93" w:rsidR="00CA2749" w:rsidRPr="001E04B7" w:rsidRDefault="00CA2749" w:rsidP="0061721D">
            <w:pPr>
              <w:rPr>
                <w:sz w:val="18"/>
                <w:szCs w:val="18"/>
              </w:rPr>
            </w:pPr>
            <w:r w:rsidRPr="001E04B7">
              <w:rPr>
                <w:sz w:val="18"/>
                <w:szCs w:val="18"/>
              </w:rPr>
              <w:t>Q</w:t>
            </w:r>
            <w:r w:rsidR="000521B9">
              <w:rPr>
                <w:sz w:val="18"/>
                <w:szCs w:val="18"/>
              </w:rPr>
              <w:t>uarantaine</w:t>
            </w:r>
          </w:p>
        </w:tc>
        <w:tc>
          <w:tcPr>
            <w:tcW w:w="1871" w:type="dxa"/>
          </w:tcPr>
          <w:p w14:paraId="50A88DAB" w14:textId="77777777" w:rsidR="00CA2749" w:rsidRPr="001E04B7" w:rsidRDefault="00CA2749" w:rsidP="0061721D">
            <w:pPr>
              <w:jc w:val="center"/>
              <w:rPr>
                <w:sz w:val="18"/>
                <w:szCs w:val="18"/>
              </w:rPr>
            </w:pPr>
            <w:r w:rsidRPr="001E04B7">
              <w:rPr>
                <w:sz w:val="18"/>
                <w:szCs w:val="18"/>
              </w:rPr>
              <w:t>CLB</w:t>
            </w:r>
          </w:p>
        </w:tc>
        <w:tc>
          <w:tcPr>
            <w:tcW w:w="2977" w:type="dxa"/>
          </w:tcPr>
          <w:p w14:paraId="6D4FC730" w14:textId="5CC8D46C" w:rsidR="00CA2749" w:rsidRPr="001E04B7" w:rsidRDefault="00CA2749" w:rsidP="0061721D">
            <w:pPr>
              <w:jc w:val="center"/>
              <w:rPr>
                <w:sz w:val="18"/>
                <w:szCs w:val="18"/>
              </w:rPr>
            </w:pPr>
            <w:r w:rsidRPr="001E04B7">
              <w:rPr>
                <w:sz w:val="18"/>
                <w:szCs w:val="18"/>
              </w:rPr>
              <w:t xml:space="preserve">Automatische generatie SMS met boodschap: je blijft HRC </w:t>
            </w:r>
          </w:p>
          <w:p w14:paraId="2899761F" w14:textId="1C1D4F52" w:rsidR="00CA2749" w:rsidRPr="001E04B7" w:rsidRDefault="00CA2749" w:rsidP="0061721D">
            <w:pPr>
              <w:jc w:val="center"/>
              <w:rPr>
                <w:sz w:val="18"/>
                <w:szCs w:val="18"/>
              </w:rPr>
            </w:pPr>
          </w:p>
        </w:tc>
      </w:tr>
      <w:tr w:rsidR="00CA2749" w:rsidRPr="001E04B7" w14:paraId="753C26D2" w14:textId="77777777" w:rsidTr="00DD1C39">
        <w:tc>
          <w:tcPr>
            <w:tcW w:w="1740" w:type="dxa"/>
            <w:vMerge w:val="restart"/>
          </w:tcPr>
          <w:p w14:paraId="3FCA8127" w14:textId="77777777" w:rsidR="00CA2749" w:rsidRPr="001E04B7" w:rsidRDefault="00CA2749" w:rsidP="0061721D">
            <w:pPr>
              <w:jc w:val="center"/>
              <w:rPr>
                <w:sz w:val="18"/>
                <w:szCs w:val="18"/>
              </w:rPr>
            </w:pPr>
            <w:r w:rsidRPr="001E04B7">
              <w:rPr>
                <w:sz w:val="18"/>
                <w:szCs w:val="18"/>
              </w:rPr>
              <w:t>Personeelslid</w:t>
            </w:r>
          </w:p>
        </w:tc>
        <w:tc>
          <w:tcPr>
            <w:tcW w:w="3188" w:type="dxa"/>
          </w:tcPr>
          <w:p w14:paraId="56C98929" w14:textId="77777777" w:rsidR="00CA2749" w:rsidRPr="001E04B7" w:rsidRDefault="00CA2749" w:rsidP="0061721D">
            <w:pPr>
              <w:rPr>
                <w:sz w:val="18"/>
                <w:szCs w:val="18"/>
              </w:rPr>
            </w:pPr>
            <w:r w:rsidRPr="001E04B7">
              <w:rPr>
                <w:sz w:val="18"/>
                <w:szCs w:val="18"/>
              </w:rPr>
              <w:t>Positief resultaat + te nemen maatregelen</w:t>
            </w:r>
          </w:p>
        </w:tc>
        <w:tc>
          <w:tcPr>
            <w:tcW w:w="1871" w:type="dxa"/>
          </w:tcPr>
          <w:p w14:paraId="0C9FDB7D" w14:textId="77777777" w:rsidR="00CA2749" w:rsidRPr="001E04B7" w:rsidRDefault="00CA2749" w:rsidP="0061721D">
            <w:pPr>
              <w:jc w:val="center"/>
              <w:rPr>
                <w:sz w:val="18"/>
                <w:szCs w:val="18"/>
              </w:rPr>
            </w:pPr>
            <w:r w:rsidRPr="001E04B7">
              <w:rPr>
                <w:sz w:val="18"/>
                <w:szCs w:val="18"/>
              </w:rPr>
              <w:t>CLB</w:t>
            </w:r>
          </w:p>
        </w:tc>
        <w:tc>
          <w:tcPr>
            <w:tcW w:w="2977" w:type="dxa"/>
          </w:tcPr>
          <w:p w14:paraId="6BB40BF8" w14:textId="77777777" w:rsidR="00CA2749" w:rsidRPr="001E04B7" w:rsidRDefault="00CA2749" w:rsidP="0061721D">
            <w:pPr>
              <w:jc w:val="center"/>
              <w:rPr>
                <w:sz w:val="18"/>
                <w:szCs w:val="18"/>
              </w:rPr>
            </w:pPr>
            <w:r w:rsidRPr="001E04B7">
              <w:rPr>
                <w:sz w:val="18"/>
                <w:szCs w:val="18"/>
              </w:rPr>
              <w:t>Telefonisch contact op dag van afname</w:t>
            </w:r>
          </w:p>
        </w:tc>
      </w:tr>
      <w:tr w:rsidR="00CA2749" w:rsidRPr="001E04B7" w14:paraId="2D695F65" w14:textId="77777777" w:rsidTr="00DD1C39">
        <w:tc>
          <w:tcPr>
            <w:tcW w:w="1740" w:type="dxa"/>
            <w:vMerge/>
          </w:tcPr>
          <w:p w14:paraId="1FAA3EB3" w14:textId="77777777" w:rsidR="00CA2749" w:rsidRPr="001E04B7" w:rsidRDefault="00CA2749" w:rsidP="0061721D">
            <w:pPr>
              <w:jc w:val="center"/>
              <w:rPr>
                <w:sz w:val="18"/>
                <w:szCs w:val="18"/>
              </w:rPr>
            </w:pPr>
          </w:p>
        </w:tc>
        <w:tc>
          <w:tcPr>
            <w:tcW w:w="3188" w:type="dxa"/>
          </w:tcPr>
          <w:p w14:paraId="61342EF8" w14:textId="77777777" w:rsidR="00CA2749" w:rsidRPr="001E04B7" w:rsidRDefault="00CA2749" w:rsidP="0061721D">
            <w:pPr>
              <w:rPr>
                <w:sz w:val="18"/>
                <w:szCs w:val="18"/>
              </w:rPr>
            </w:pPr>
            <w:r w:rsidRPr="001E04B7">
              <w:rPr>
                <w:sz w:val="18"/>
                <w:szCs w:val="18"/>
              </w:rPr>
              <w:t>Negatief resultaat + te nemen maatregelen</w:t>
            </w:r>
          </w:p>
        </w:tc>
        <w:tc>
          <w:tcPr>
            <w:tcW w:w="1871" w:type="dxa"/>
          </w:tcPr>
          <w:p w14:paraId="29FAC70C" w14:textId="3DE0AA94" w:rsidR="00CA2749" w:rsidRPr="001E04B7" w:rsidRDefault="00D86709" w:rsidP="0061721D">
            <w:pPr>
              <w:jc w:val="center"/>
              <w:rPr>
                <w:sz w:val="18"/>
                <w:szCs w:val="18"/>
              </w:rPr>
            </w:pPr>
            <w:r w:rsidRPr="001E04B7">
              <w:rPr>
                <w:sz w:val="18"/>
                <w:szCs w:val="18"/>
              </w:rPr>
              <w:t>CLB of arbeidsarts</w:t>
            </w:r>
          </w:p>
        </w:tc>
        <w:tc>
          <w:tcPr>
            <w:tcW w:w="2977" w:type="dxa"/>
          </w:tcPr>
          <w:p w14:paraId="14B2E0DE" w14:textId="77777777" w:rsidR="00CA2749" w:rsidRPr="001E04B7" w:rsidRDefault="00CA2749" w:rsidP="0061721D">
            <w:pPr>
              <w:jc w:val="center"/>
              <w:rPr>
                <w:sz w:val="18"/>
                <w:szCs w:val="18"/>
              </w:rPr>
            </w:pPr>
            <w:r w:rsidRPr="001E04B7">
              <w:rPr>
                <w:sz w:val="18"/>
                <w:szCs w:val="18"/>
              </w:rPr>
              <w:t>Automatische generatie SMS (vanuit welk systeem?)</w:t>
            </w:r>
          </w:p>
        </w:tc>
      </w:tr>
      <w:tr w:rsidR="00CA2749" w:rsidRPr="001E04B7" w14:paraId="3A031DC6" w14:textId="77777777" w:rsidTr="00DD1C39">
        <w:tc>
          <w:tcPr>
            <w:tcW w:w="1740" w:type="dxa"/>
          </w:tcPr>
          <w:p w14:paraId="3E7D68C1" w14:textId="77777777" w:rsidR="00CA2749" w:rsidRPr="001E04B7" w:rsidRDefault="00CA2749" w:rsidP="0061721D">
            <w:pPr>
              <w:jc w:val="center"/>
              <w:rPr>
                <w:sz w:val="18"/>
                <w:szCs w:val="18"/>
              </w:rPr>
            </w:pPr>
            <w:r w:rsidRPr="001E04B7">
              <w:rPr>
                <w:sz w:val="18"/>
                <w:szCs w:val="18"/>
              </w:rPr>
              <w:t>Leerling</w:t>
            </w:r>
          </w:p>
        </w:tc>
        <w:tc>
          <w:tcPr>
            <w:tcW w:w="3188" w:type="dxa"/>
          </w:tcPr>
          <w:p w14:paraId="6C287D64" w14:textId="77777777" w:rsidR="00CA2749" w:rsidRPr="001E04B7" w:rsidRDefault="00CA2749" w:rsidP="0061721D">
            <w:pPr>
              <w:pStyle w:val="Lijstalinea"/>
              <w:numPr>
                <w:ilvl w:val="0"/>
                <w:numId w:val="37"/>
              </w:numPr>
              <w:rPr>
                <w:sz w:val="18"/>
                <w:szCs w:val="18"/>
              </w:rPr>
            </w:pPr>
            <w:r w:rsidRPr="001E04B7">
              <w:rPr>
                <w:sz w:val="18"/>
                <w:szCs w:val="18"/>
              </w:rPr>
              <w:t xml:space="preserve">Aanmaak PCR code indien negatieve </w:t>
            </w:r>
            <w:proofErr w:type="spellStart"/>
            <w:r w:rsidRPr="001E04B7">
              <w:rPr>
                <w:sz w:val="18"/>
                <w:szCs w:val="18"/>
              </w:rPr>
              <w:t>sneltest</w:t>
            </w:r>
            <w:proofErr w:type="spellEnd"/>
          </w:p>
          <w:p w14:paraId="685F57E4" w14:textId="77777777" w:rsidR="00CA2749" w:rsidRPr="001E04B7" w:rsidRDefault="00CA2749" w:rsidP="0061721D">
            <w:pPr>
              <w:pStyle w:val="Lijstalinea"/>
              <w:numPr>
                <w:ilvl w:val="0"/>
                <w:numId w:val="37"/>
              </w:numPr>
              <w:rPr>
                <w:sz w:val="18"/>
                <w:szCs w:val="18"/>
              </w:rPr>
            </w:pPr>
            <w:r w:rsidRPr="001E04B7">
              <w:rPr>
                <w:sz w:val="18"/>
                <w:szCs w:val="18"/>
              </w:rPr>
              <w:t xml:space="preserve">Aanmaak PCR code indien </w:t>
            </w:r>
            <w:proofErr w:type="spellStart"/>
            <w:r w:rsidRPr="001E04B7">
              <w:rPr>
                <w:sz w:val="18"/>
                <w:szCs w:val="18"/>
              </w:rPr>
              <w:t>sneltest</w:t>
            </w:r>
            <w:proofErr w:type="spellEnd"/>
            <w:r w:rsidRPr="001E04B7">
              <w:rPr>
                <w:sz w:val="18"/>
                <w:szCs w:val="18"/>
              </w:rPr>
              <w:t xml:space="preserve"> geweigerd of niet aanwezig</w:t>
            </w:r>
          </w:p>
          <w:p w14:paraId="2CBBBBB1" w14:textId="77777777" w:rsidR="00CA2749" w:rsidRPr="001E04B7" w:rsidRDefault="00CA2749" w:rsidP="0061721D">
            <w:pPr>
              <w:pStyle w:val="Lijstalinea"/>
              <w:numPr>
                <w:ilvl w:val="0"/>
                <w:numId w:val="37"/>
              </w:numPr>
              <w:rPr>
                <w:sz w:val="18"/>
                <w:szCs w:val="18"/>
              </w:rPr>
            </w:pPr>
            <w:r w:rsidRPr="001E04B7">
              <w:rPr>
                <w:sz w:val="18"/>
                <w:szCs w:val="18"/>
              </w:rPr>
              <w:t xml:space="preserve">Bezorgen brief met instructies voor afname PCR </w:t>
            </w:r>
          </w:p>
        </w:tc>
        <w:tc>
          <w:tcPr>
            <w:tcW w:w="1871" w:type="dxa"/>
          </w:tcPr>
          <w:p w14:paraId="391C446D" w14:textId="77777777" w:rsidR="00CA2749" w:rsidRPr="001E04B7" w:rsidRDefault="00CA2749" w:rsidP="0061721D">
            <w:pPr>
              <w:jc w:val="center"/>
              <w:rPr>
                <w:sz w:val="18"/>
                <w:szCs w:val="18"/>
              </w:rPr>
            </w:pPr>
            <w:r w:rsidRPr="001E04B7">
              <w:rPr>
                <w:sz w:val="18"/>
                <w:szCs w:val="18"/>
              </w:rPr>
              <w:t>CLB</w:t>
            </w:r>
          </w:p>
        </w:tc>
        <w:tc>
          <w:tcPr>
            <w:tcW w:w="2977" w:type="dxa"/>
          </w:tcPr>
          <w:p w14:paraId="0C79DC3F" w14:textId="77777777" w:rsidR="00CA2749" w:rsidRPr="001E04B7" w:rsidRDefault="00CA2749" w:rsidP="0061721D">
            <w:pPr>
              <w:jc w:val="center"/>
              <w:rPr>
                <w:sz w:val="18"/>
                <w:szCs w:val="18"/>
              </w:rPr>
            </w:pPr>
            <w:r w:rsidRPr="001E04B7">
              <w:rPr>
                <w:sz w:val="18"/>
                <w:szCs w:val="18"/>
              </w:rPr>
              <w:t>Via LARS</w:t>
            </w:r>
          </w:p>
        </w:tc>
      </w:tr>
      <w:tr w:rsidR="00CA2749" w:rsidRPr="001E04B7" w14:paraId="7F3E8CF9" w14:textId="77777777" w:rsidTr="00DD1C39">
        <w:tc>
          <w:tcPr>
            <w:tcW w:w="1740" w:type="dxa"/>
          </w:tcPr>
          <w:p w14:paraId="249A1A4F" w14:textId="77777777" w:rsidR="00CA2749" w:rsidRPr="001E04B7" w:rsidRDefault="00CA2749" w:rsidP="0061721D">
            <w:pPr>
              <w:jc w:val="center"/>
              <w:rPr>
                <w:sz w:val="18"/>
                <w:szCs w:val="18"/>
              </w:rPr>
            </w:pPr>
            <w:r w:rsidRPr="001E04B7">
              <w:rPr>
                <w:sz w:val="18"/>
                <w:szCs w:val="18"/>
              </w:rPr>
              <w:t>Personeelslid</w:t>
            </w:r>
          </w:p>
        </w:tc>
        <w:tc>
          <w:tcPr>
            <w:tcW w:w="3188" w:type="dxa"/>
          </w:tcPr>
          <w:p w14:paraId="46F01952" w14:textId="77777777" w:rsidR="00CA2749" w:rsidRPr="001E04B7" w:rsidRDefault="00CA2749" w:rsidP="0061721D">
            <w:pPr>
              <w:pStyle w:val="Lijstalinea"/>
              <w:numPr>
                <w:ilvl w:val="0"/>
                <w:numId w:val="37"/>
              </w:numPr>
              <w:rPr>
                <w:sz w:val="18"/>
                <w:szCs w:val="18"/>
              </w:rPr>
            </w:pPr>
            <w:r w:rsidRPr="001E04B7">
              <w:rPr>
                <w:sz w:val="18"/>
                <w:szCs w:val="18"/>
              </w:rPr>
              <w:t xml:space="preserve">Aanmaak PCR code indien negatieve </w:t>
            </w:r>
            <w:proofErr w:type="spellStart"/>
            <w:r w:rsidRPr="001E04B7">
              <w:rPr>
                <w:sz w:val="18"/>
                <w:szCs w:val="18"/>
              </w:rPr>
              <w:t>sneltest</w:t>
            </w:r>
            <w:proofErr w:type="spellEnd"/>
          </w:p>
          <w:p w14:paraId="040849B7" w14:textId="77777777" w:rsidR="00CA2749" w:rsidRPr="001E04B7" w:rsidRDefault="00CA2749" w:rsidP="0061721D">
            <w:pPr>
              <w:pStyle w:val="Lijstalinea"/>
              <w:numPr>
                <w:ilvl w:val="0"/>
                <w:numId w:val="37"/>
              </w:numPr>
              <w:rPr>
                <w:sz w:val="18"/>
                <w:szCs w:val="18"/>
              </w:rPr>
            </w:pPr>
            <w:r w:rsidRPr="001E04B7">
              <w:rPr>
                <w:sz w:val="18"/>
                <w:szCs w:val="18"/>
              </w:rPr>
              <w:t xml:space="preserve">Aanmaak PCR code indien </w:t>
            </w:r>
            <w:proofErr w:type="spellStart"/>
            <w:r w:rsidRPr="001E04B7">
              <w:rPr>
                <w:sz w:val="18"/>
                <w:szCs w:val="18"/>
              </w:rPr>
              <w:t>sneltest</w:t>
            </w:r>
            <w:proofErr w:type="spellEnd"/>
            <w:r w:rsidRPr="001E04B7">
              <w:rPr>
                <w:sz w:val="18"/>
                <w:szCs w:val="18"/>
              </w:rPr>
              <w:t xml:space="preserve"> geweigerd of niet aanwezig</w:t>
            </w:r>
          </w:p>
        </w:tc>
        <w:tc>
          <w:tcPr>
            <w:tcW w:w="1871" w:type="dxa"/>
          </w:tcPr>
          <w:p w14:paraId="4D00ACAC" w14:textId="77777777" w:rsidR="00CA2749" w:rsidRPr="001E04B7" w:rsidRDefault="00CA2749" w:rsidP="0061721D">
            <w:pPr>
              <w:jc w:val="center"/>
              <w:rPr>
                <w:sz w:val="18"/>
                <w:szCs w:val="18"/>
              </w:rPr>
            </w:pPr>
            <w:r w:rsidRPr="001E04B7">
              <w:rPr>
                <w:sz w:val="18"/>
                <w:szCs w:val="18"/>
              </w:rPr>
              <w:t>Arbeidsarts</w:t>
            </w:r>
          </w:p>
        </w:tc>
        <w:tc>
          <w:tcPr>
            <w:tcW w:w="2977" w:type="dxa"/>
          </w:tcPr>
          <w:p w14:paraId="2DED2F5B" w14:textId="1C69265A" w:rsidR="00CA2749" w:rsidRPr="001E04B7" w:rsidRDefault="0079338F" w:rsidP="0061721D">
            <w:pPr>
              <w:jc w:val="center"/>
              <w:rPr>
                <w:sz w:val="18"/>
                <w:szCs w:val="18"/>
              </w:rPr>
            </w:pPr>
            <w:r w:rsidRPr="001E04B7">
              <w:rPr>
                <w:sz w:val="18"/>
                <w:szCs w:val="18"/>
              </w:rPr>
              <w:t>Via voorschrijftool</w:t>
            </w:r>
          </w:p>
        </w:tc>
      </w:tr>
      <w:tr w:rsidR="00CA2749" w:rsidRPr="001E04B7" w14:paraId="4C05F387" w14:textId="77777777" w:rsidTr="00DD1C39">
        <w:tc>
          <w:tcPr>
            <w:tcW w:w="1740" w:type="dxa"/>
          </w:tcPr>
          <w:p w14:paraId="1DB32146" w14:textId="77777777" w:rsidR="00CA2749" w:rsidRPr="001E04B7" w:rsidRDefault="00CA2749" w:rsidP="0061721D">
            <w:pPr>
              <w:jc w:val="center"/>
              <w:rPr>
                <w:sz w:val="18"/>
                <w:szCs w:val="18"/>
              </w:rPr>
            </w:pPr>
            <w:r w:rsidRPr="001E04B7">
              <w:rPr>
                <w:sz w:val="18"/>
                <w:szCs w:val="18"/>
              </w:rPr>
              <w:t>Leerling en personeelslid</w:t>
            </w:r>
          </w:p>
        </w:tc>
        <w:tc>
          <w:tcPr>
            <w:tcW w:w="3188" w:type="dxa"/>
          </w:tcPr>
          <w:p w14:paraId="7C1034CC" w14:textId="77777777" w:rsidR="00CA2749" w:rsidRPr="001E04B7" w:rsidRDefault="00CA2749" w:rsidP="0061721D">
            <w:pPr>
              <w:rPr>
                <w:sz w:val="18"/>
                <w:szCs w:val="18"/>
              </w:rPr>
            </w:pPr>
            <w:r w:rsidRPr="001E04B7">
              <w:rPr>
                <w:sz w:val="18"/>
                <w:szCs w:val="18"/>
              </w:rPr>
              <w:t xml:space="preserve">Communicatie resultaat PCR test na afname op dag 7 (indien </w:t>
            </w:r>
            <w:proofErr w:type="spellStart"/>
            <w:r w:rsidRPr="001E04B7">
              <w:rPr>
                <w:sz w:val="18"/>
                <w:szCs w:val="18"/>
              </w:rPr>
              <w:t>sneltest</w:t>
            </w:r>
            <w:proofErr w:type="spellEnd"/>
            <w:r w:rsidRPr="001E04B7">
              <w:rPr>
                <w:sz w:val="18"/>
                <w:szCs w:val="18"/>
              </w:rPr>
              <w:t xml:space="preserve"> negatief of niet afgenomen)</w:t>
            </w:r>
          </w:p>
        </w:tc>
        <w:tc>
          <w:tcPr>
            <w:tcW w:w="1871" w:type="dxa"/>
          </w:tcPr>
          <w:p w14:paraId="14C6630F" w14:textId="77777777" w:rsidR="00CA2749" w:rsidRPr="001E04B7" w:rsidRDefault="00CA2749" w:rsidP="0061721D">
            <w:pPr>
              <w:jc w:val="center"/>
              <w:rPr>
                <w:sz w:val="18"/>
                <w:szCs w:val="18"/>
              </w:rPr>
            </w:pPr>
            <w:r w:rsidRPr="001E04B7">
              <w:rPr>
                <w:sz w:val="18"/>
                <w:szCs w:val="18"/>
              </w:rPr>
              <w:t>CTC of huisarts</w:t>
            </w:r>
          </w:p>
        </w:tc>
        <w:tc>
          <w:tcPr>
            <w:tcW w:w="2977" w:type="dxa"/>
          </w:tcPr>
          <w:p w14:paraId="19D2EE20" w14:textId="77777777" w:rsidR="00CA2749" w:rsidRPr="001E04B7" w:rsidRDefault="00CA2749" w:rsidP="0061721D">
            <w:pPr>
              <w:jc w:val="center"/>
              <w:rPr>
                <w:sz w:val="18"/>
                <w:szCs w:val="18"/>
              </w:rPr>
            </w:pPr>
            <w:r w:rsidRPr="001E04B7">
              <w:rPr>
                <w:sz w:val="18"/>
                <w:szCs w:val="18"/>
              </w:rPr>
              <w:t>/</w:t>
            </w:r>
          </w:p>
        </w:tc>
      </w:tr>
    </w:tbl>
    <w:p w14:paraId="5EB785A9" w14:textId="77777777" w:rsidR="00CA2749" w:rsidRDefault="00CA2749" w:rsidP="00A45EDD">
      <w:pPr>
        <w:rPr>
          <w:sz w:val="24"/>
        </w:rPr>
      </w:pPr>
    </w:p>
    <w:p w14:paraId="58C4441A" w14:textId="77777777" w:rsidR="00DD1C39" w:rsidRDefault="00DD1C39">
      <w:pPr>
        <w:rPr>
          <w:rFonts w:asciiTheme="majorHAnsi" w:eastAsiaTheme="majorEastAsia" w:hAnsiTheme="majorHAnsi" w:cstheme="majorBidi"/>
          <w:color w:val="1F3763" w:themeColor="accent1" w:themeShade="7F"/>
          <w:sz w:val="28"/>
          <w:szCs w:val="24"/>
        </w:rPr>
      </w:pPr>
      <w:bookmarkStart w:id="80" w:name="_Toc58328628"/>
      <w:bookmarkStart w:id="81" w:name="_Toc58515298"/>
      <w:bookmarkStart w:id="82" w:name="_Toc58570998"/>
      <w:bookmarkStart w:id="83" w:name="_Toc58573064"/>
      <w:r>
        <w:br w:type="page"/>
      </w:r>
    </w:p>
    <w:p w14:paraId="4D45EE19" w14:textId="10459726" w:rsidR="008265EC" w:rsidRDefault="00526AC1" w:rsidP="00232A74">
      <w:pPr>
        <w:pStyle w:val="Kop3"/>
      </w:pPr>
      <w:r>
        <w:lastRenderedPageBreak/>
        <w:t>Infobrie</w:t>
      </w:r>
      <w:r w:rsidR="005472BD">
        <w:t xml:space="preserve">f </w:t>
      </w:r>
      <w:proofErr w:type="spellStart"/>
      <w:r w:rsidR="005472BD">
        <w:t>sneltest</w:t>
      </w:r>
      <w:proofErr w:type="spellEnd"/>
      <w:r w:rsidR="005472BD">
        <w:t xml:space="preserve"> - addendum</w:t>
      </w:r>
      <w:bookmarkEnd w:id="80"/>
      <w:bookmarkEnd w:id="81"/>
      <w:bookmarkEnd w:id="82"/>
      <w:bookmarkEnd w:id="83"/>
    </w:p>
    <w:p w14:paraId="5453CFCD" w14:textId="2E57CA42" w:rsidR="00232A74" w:rsidRDefault="00232A74" w:rsidP="00232A74"/>
    <w:p w14:paraId="510C1BC9" w14:textId="77777777" w:rsidR="00466516" w:rsidRPr="00033B0A" w:rsidRDefault="00466516" w:rsidP="00466516">
      <w:pPr>
        <w:jc w:val="center"/>
        <w:rPr>
          <w:b/>
          <w:sz w:val="24"/>
        </w:rPr>
      </w:pPr>
      <w:r w:rsidRPr="00033B0A">
        <w:rPr>
          <w:b/>
          <w:sz w:val="24"/>
        </w:rPr>
        <w:t>INFOBRIEF SNELTEST</w:t>
      </w:r>
    </w:p>
    <w:p w14:paraId="14BBF58F" w14:textId="704537EB" w:rsidR="00466516" w:rsidRDefault="00466516" w:rsidP="009F6151">
      <w:pPr>
        <w:jc w:val="center"/>
      </w:pPr>
      <w:r w:rsidRPr="00A03002">
        <w:rPr>
          <w:i/>
        </w:rPr>
        <w:t>Deze brief is een aanvulling op de informatiebrief voor nauw risico contacten: “ Je had op school contact met iemand met Corona”</w:t>
      </w:r>
    </w:p>
    <w:p w14:paraId="5F0E338F" w14:textId="6815C37D" w:rsidR="00466516" w:rsidRDefault="00466516" w:rsidP="009F6151">
      <w:pPr>
        <w:spacing w:before="240"/>
        <w:jc w:val="both"/>
      </w:pPr>
      <w:r>
        <w:t xml:space="preserve">We nodigen je uit voor een </w:t>
      </w:r>
      <w:proofErr w:type="spellStart"/>
      <w:r>
        <w:t>sneltest</w:t>
      </w:r>
      <w:proofErr w:type="spellEnd"/>
      <w:r>
        <w:t xml:space="preserve">. De </w:t>
      </w:r>
      <w:proofErr w:type="spellStart"/>
      <w:r>
        <w:t>sneltest</w:t>
      </w:r>
      <w:proofErr w:type="spellEnd"/>
      <w:r>
        <w:t xml:space="preserve"> laat toe om snel te weten of je besmet bent met corona. Je helpt zo om mogelijke besmettingen in de school snel op te sporen. </w:t>
      </w:r>
      <w:r w:rsidR="007C48E1">
        <w:t xml:space="preserve">De </w:t>
      </w:r>
      <w:proofErr w:type="spellStart"/>
      <w:r w:rsidR="007C48E1">
        <w:t>sneltest</w:t>
      </w:r>
      <w:proofErr w:type="spellEnd"/>
      <w:r w:rsidR="007C48E1">
        <w:t xml:space="preserve"> is sterk aanbevolen, maar kan niet worden verplicht. </w:t>
      </w:r>
      <w:r>
        <w:t xml:space="preserve">De </w:t>
      </w:r>
      <w:proofErr w:type="spellStart"/>
      <w:r>
        <w:t>sneltest</w:t>
      </w:r>
      <w:proofErr w:type="spellEnd"/>
      <w:r>
        <w:t xml:space="preserve"> wordt afgenomen door vrijwilligers van het Rode Kruis en gebeurt met een wattenstaafje in de keel en de neus (</w:t>
      </w:r>
      <w:r w:rsidR="007C48E1">
        <w:t xml:space="preserve">tot </w:t>
      </w:r>
      <w:r>
        <w:t>2 centimeter in de neus).</w:t>
      </w:r>
      <w:r w:rsidRPr="00666152">
        <w:t xml:space="preserve"> </w:t>
      </w:r>
    </w:p>
    <w:tbl>
      <w:tblPr>
        <w:tblStyle w:val="Tabelraste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042"/>
      </w:tblGrid>
      <w:tr w:rsidR="00466516" w14:paraId="60A34D8A" w14:textId="77777777" w:rsidTr="008F356B">
        <w:tc>
          <w:tcPr>
            <w:tcW w:w="9042" w:type="dxa"/>
          </w:tcPr>
          <w:p w14:paraId="3EDCE5DE" w14:textId="77777777" w:rsidR="00466516" w:rsidRPr="00E30B78" w:rsidRDefault="00466516" w:rsidP="008F356B">
            <w:pPr>
              <w:pStyle w:val="Lijstalinea"/>
              <w:jc w:val="center"/>
              <w:rPr>
                <w:b/>
              </w:rPr>
            </w:pPr>
            <w:r w:rsidRPr="00E30B78">
              <w:rPr>
                <w:b/>
              </w:rPr>
              <w:t>MAAK JE GEBRUIK VAN DE SNELTEST? LEES DAN DEZE INFO</w:t>
            </w:r>
          </w:p>
          <w:p w14:paraId="3B6B4539" w14:textId="77777777" w:rsidR="00466516" w:rsidRDefault="00466516" w:rsidP="008F356B">
            <w:pPr>
              <w:pStyle w:val="Lijstalinea"/>
            </w:pPr>
          </w:p>
          <w:p w14:paraId="1D4B71CD" w14:textId="22B9A689" w:rsidR="00466516" w:rsidRDefault="00466516" w:rsidP="008F356B">
            <w:pPr>
              <w:jc w:val="both"/>
            </w:pPr>
            <w:r>
              <w:t xml:space="preserve">Je krijgt van het CLB een afspraak met locatie waarop je je mag aanmelden voor de testafname. Kom stipt op tijd naar de locatie (niet te laat, maar ook niet te vroeg). Oudere leerlingen komen alleen. Kinderen worden begeleid door maximum 1 ouder. </w:t>
            </w:r>
            <w:r w:rsidR="00557BF9">
              <w:t xml:space="preserve">Het dragen van een mondmasker is </w:t>
            </w:r>
            <w:r w:rsidR="00BE392A">
              <w:t xml:space="preserve">op de testlocatie </w:t>
            </w:r>
            <w:r w:rsidR="00557BF9">
              <w:t xml:space="preserve">zowel voor </w:t>
            </w:r>
            <w:r w:rsidR="00BE392A">
              <w:t>leerlingen, hun begeleider als onderwijspersoneel verplicht.</w:t>
            </w:r>
          </w:p>
          <w:p w14:paraId="725993FF" w14:textId="77777777" w:rsidR="00466516" w:rsidRDefault="00466516" w:rsidP="008F356B"/>
          <w:p w14:paraId="718F8543" w14:textId="77777777" w:rsidR="00466516" w:rsidRDefault="00466516" w:rsidP="008F356B">
            <w:bookmarkStart w:id="84" w:name="_Hlk57878643"/>
            <w:r>
              <w:t xml:space="preserve">De </w:t>
            </w:r>
            <w:proofErr w:type="spellStart"/>
            <w:r w:rsidRPr="00265595">
              <w:rPr>
                <w:b/>
              </w:rPr>
              <w:t>sneltest</w:t>
            </w:r>
            <w:proofErr w:type="spellEnd"/>
            <w:r>
              <w:t xml:space="preserve"> (test 1) kan een positief of negatief resultaat tonen: </w:t>
            </w:r>
          </w:p>
          <w:p w14:paraId="29F83D46" w14:textId="77777777" w:rsidR="00466516" w:rsidRDefault="00466516" w:rsidP="008F356B"/>
          <w:p w14:paraId="3353697E" w14:textId="77777777" w:rsidR="00466516" w:rsidRDefault="00466516" w:rsidP="008F356B">
            <w:r>
              <w:t xml:space="preserve">Je test </w:t>
            </w:r>
            <w:r w:rsidRPr="006A6F8A">
              <w:rPr>
                <w:b/>
              </w:rPr>
              <w:t>positief</w:t>
            </w:r>
            <w:r w:rsidRPr="00B0214F">
              <w:t xml:space="preserve"> </w:t>
            </w:r>
            <w:r>
              <w:t xml:space="preserve">(je bent zeker </w:t>
            </w:r>
            <w:r w:rsidRPr="006A6F8A">
              <w:rPr>
                <w:b/>
              </w:rPr>
              <w:t>besmet</w:t>
            </w:r>
            <w:r>
              <w:t xml:space="preserve"> met corona):</w:t>
            </w:r>
          </w:p>
          <w:p w14:paraId="2202D00E" w14:textId="77777777" w:rsidR="00466516" w:rsidRDefault="00466516" w:rsidP="0061721D">
            <w:pPr>
              <w:pStyle w:val="Lijstalinea"/>
              <w:numPr>
                <w:ilvl w:val="0"/>
                <w:numId w:val="38"/>
              </w:numPr>
            </w:pPr>
            <w:r>
              <w:t>Het CLB belt je op om je verder uitleg te geven</w:t>
            </w:r>
          </w:p>
          <w:p w14:paraId="4035D243" w14:textId="78C46385" w:rsidR="008F474B" w:rsidRDefault="00466516" w:rsidP="0061721D">
            <w:pPr>
              <w:pStyle w:val="Lijstalinea"/>
              <w:numPr>
                <w:ilvl w:val="0"/>
                <w:numId w:val="38"/>
              </w:numPr>
            </w:pPr>
            <w:r>
              <w:t>Je gaat tot 7 dagen na de test in isolatie</w:t>
            </w:r>
          </w:p>
          <w:p w14:paraId="1D44674F" w14:textId="77777777" w:rsidR="00466516" w:rsidRDefault="00466516" w:rsidP="0061721D">
            <w:pPr>
              <w:pStyle w:val="Lijstalinea"/>
              <w:numPr>
                <w:ilvl w:val="0"/>
                <w:numId w:val="38"/>
              </w:numPr>
            </w:pPr>
            <w:r>
              <w:t>Je neemt contact op met je huisarts</w:t>
            </w:r>
          </w:p>
          <w:p w14:paraId="643C09DA" w14:textId="7DB2F30E" w:rsidR="00466516" w:rsidRDefault="00466516" w:rsidP="0061721D">
            <w:pPr>
              <w:pStyle w:val="Lijstalinea"/>
              <w:numPr>
                <w:ilvl w:val="0"/>
                <w:numId w:val="38"/>
              </w:numPr>
            </w:pPr>
            <w:r>
              <w:t>Je wordt opgebeld voor contactonderzoek door het nummer 02 214 19 19</w:t>
            </w:r>
          </w:p>
          <w:p w14:paraId="55236010" w14:textId="677250C8" w:rsidR="00332E50" w:rsidRDefault="00332E50" w:rsidP="00332E50">
            <w:pPr>
              <w:pStyle w:val="Lijstalinea"/>
              <w:numPr>
                <w:ilvl w:val="0"/>
                <w:numId w:val="38"/>
              </w:numPr>
            </w:pPr>
            <w:r w:rsidRPr="00332E50">
              <w:t>Je mag terug naar school vanaf dag 8 als je 3 opeenvolgende dagen symptoomvrij bent</w:t>
            </w:r>
          </w:p>
          <w:p w14:paraId="6E52ED53" w14:textId="77777777" w:rsidR="00466516" w:rsidRDefault="00466516" w:rsidP="008F356B">
            <w:pPr>
              <w:pStyle w:val="Lijstalinea"/>
            </w:pPr>
          </w:p>
          <w:p w14:paraId="7E677007" w14:textId="77777777" w:rsidR="00466516" w:rsidRPr="00313FF1" w:rsidRDefault="00466516" w:rsidP="008F356B">
            <w:r>
              <w:t xml:space="preserve">Je test </w:t>
            </w:r>
            <w:r w:rsidRPr="006A6F8A">
              <w:rPr>
                <w:b/>
              </w:rPr>
              <w:t xml:space="preserve">negatief </w:t>
            </w:r>
            <w:r>
              <w:t xml:space="preserve">(de </w:t>
            </w:r>
            <w:proofErr w:type="spellStart"/>
            <w:r>
              <w:t>sneltest</w:t>
            </w:r>
            <w:proofErr w:type="spellEnd"/>
            <w:r>
              <w:t xml:space="preserve"> geeft </w:t>
            </w:r>
            <w:r w:rsidRPr="006A6F8A">
              <w:rPr>
                <w:b/>
              </w:rPr>
              <w:t>geen zekerheid</w:t>
            </w:r>
            <w:r>
              <w:t xml:space="preserve"> dat je </w:t>
            </w:r>
            <w:r w:rsidRPr="006A6F8A">
              <w:rPr>
                <w:b/>
              </w:rPr>
              <w:t>niet besmet</w:t>
            </w:r>
            <w:r>
              <w:t xml:space="preserve"> bent met Corona)</w:t>
            </w:r>
          </w:p>
          <w:p w14:paraId="6141A584" w14:textId="7AC47C87" w:rsidR="00466516" w:rsidRDefault="00466516" w:rsidP="0061721D">
            <w:pPr>
              <w:pStyle w:val="Lijstalinea"/>
              <w:numPr>
                <w:ilvl w:val="0"/>
                <w:numId w:val="39"/>
              </w:numPr>
            </w:pPr>
            <w:r>
              <w:t xml:space="preserve">Je </w:t>
            </w:r>
            <w:r w:rsidR="007C48E1">
              <w:t xml:space="preserve">resultaat wordt </w:t>
            </w:r>
            <w:r w:rsidR="00C673DC">
              <w:t>bekendgemaakt</w:t>
            </w:r>
            <w:r w:rsidR="007C48E1">
              <w:t xml:space="preserve"> door het CLB </w:t>
            </w:r>
          </w:p>
          <w:p w14:paraId="2E77A53A" w14:textId="77777777" w:rsidR="00466516" w:rsidRDefault="00466516" w:rsidP="0061721D">
            <w:pPr>
              <w:pStyle w:val="Lijstalinea"/>
              <w:numPr>
                <w:ilvl w:val="0"/>
                <w:numId w:val="39"/>
              </w:numPr>
            </w:pPr>
            <w:r>
              <w:t>Je blijft in quarantaine zoals voorgeschreven in de brief van het CLB</w:t>
            </w:r>
          </w:p>
          <w:p w14:paraId="3F0A679B" w14:textId="77777777" w:rsidR="00466516" w:rsidRDefault="00466516" w:rsidP="0061721D">
            <w:pPr>
              <w:pStyle w:val="Lijstalinea"/>
              <w:numPr>
                <w:ilvl w:val="0"/>
                <w:numId w:val="39"/>
              </w:numPr>
            </w:pPr>
            <w:r>
              <w:t xml:space="preserve">Je wordt een tweede keer getest via een </w:t>
            </w:r>
            <w:r w:rsidRPr="00265595">
              <w:rPr>
                <w:b/>
              </w:rPr>
              <w:t>PCR test</w:t>
            </w:r>
            <w:r>
              <w:rPr>
                <w:b/>
              </w:rPr>
              <w:t xml:space="preserve"> </w:t>
            </w:r>
            <w:r>
              <w:t>op de 7</w:t>
            </w:r>
            <w:r w:rsidRPr="005625DF">
              <w:rPr>
                <w:vertAlign w:val="superscript"/>
              </w:rPr>
              <w:t>e</w:t>
            </w:r>
            <w:r>
              <w:t xml:space="preserve"> dag na je laatste contact met de persoon met corona. </w:t>
            </w:r>
          </w:p>
          <w:p w14:paraId="0D356E5E" w14:textId="77777777" w:rsidR="00466516" w:rsidRDefault="00466516" w:rsidP="0061721D">
            <w:pPr>
              <w:pStyle w:val="Lijstalinea"/>
              <w:numPr>
                <w:ilvl w:val="0"/>
                <w:numId w:val="39"/>
              </w:numPr>
            </w:pPr>
            <w:r>
              <w:t xml:space="preserve">Je krijgt van het CLB een code waarmee je je kan aanmelden in een testcentrum voor de </w:t>
            </w:r>
            <w:r w:rsidRPr="00272D0B">
              <w:rPr>
                <w:b/>
              </w:rPr>
              <w:t>PCR test</w:t>
            </w:r>
            <w:r>
              <w:t xml:space="preserve"> </w:t>
            </w:r>
          </w:p>
          <w:p w14:paraId="55D7C372" w14:textId="77777777" w:rsidR="00466516" w:rsidRDefault="00466516" w:rsidP="008F356B">
            <w:pPr>
              <w:pStyle w:val="Lijstalinea"/>
            </w:pPr>
          </w:p>
          <w:p w14:paraId="5171C833" w14:textId="77777777" w:rsidR="00466516" w:rsidRPr="00313FF1" w:rsidRDefault="00466516" w:rsidP="008F356B">
            <w:pPr>
              <w:ind w:left="708"/>
            </w:pPr>
            <w:r w:rsidRPr="00313FF1">
              <w:t xml:space="preserve">De </w:t>
            </w:r>
            <w:r w:rsidRPr="007F67C2">
              <w:rPr>
                <w:b/>
              </w:rPr>
              <w:t>PCR-test</w:t>
            </w:r>
            <w:r w:rsidRPr="00313FF1">
              <w:t xml:space="preserve"> (test 2) k</w:t>
            </w:r>
            <w:r w:rsidRPr="00265595">
              <w:t>an een p</w:t>
            </w:r>
            <w:r>
              <w:t>ositief of een negatief resultaat tonen:</w:t>
            </w:r>
          </w:p>
          <w:p w14:paraId="151A39ED" w14:textId="77777777" w:rsidR="00466516" w:rsidRPr="00313FF1" w:rsidRDefault="00466516" w:rsidP="008F356B">
            <w:pPr>
              <w:pStyle w:val="Lijstalinea"/>
            </w:pPr>
          </w:p>
          <w:p w14:paraId="2A2CF411" w14:textId="77777777" w:rsidR="00466516" w:rsidRDefault="00466516" w:rsidP="008F356B">
            <w:pPr>
              <w:ind w:left="708"/>
            </w:pPr>
            <w:r>
              <w:t xml:space="preserve">De PCR test is </w:t>
            </w:r>
            <w:r w:rsidRPr="00387675">
              <w:rPr>
                <w:b/>
              </w:rPr>
              <w:t>positief</w:t>
            </w:r>
            <w:r>
              <w:t xml:space="preserve"> (je bent zeker </w:t>
            </w:r>
            <w:r w:rsidRPr="00387675">
              <w:rPr>
                <w:b/>
              </w:rPr>
              <w:t>besmet</w:t>
            </w:r>
            <w:r>
              <w:t xml:space="preserve"> bent met Corona)</w:t>
            </w:r>
          </w:p>
          <w:p w14:paraId="199C0825" w14:textId="77777777" w:rsidR="00466516" w:rsidRDefault="00466516" w:rsidP="0061721D">
            <w:pPr>
              <w:pStyle w:val="Lijstalinea"/>
              <w:numPr>
                <w:ilvl w:val="0"/>
                <w:numId w:val="40"/>
              </w:numPr>
            </w:pPr>
            <w:r>
              <w:t xml:space="preserve">Je blijft thuis in isolatie zolang je besmettelijk bent </w:t>
            </w:r>
          </w:p>
          <w:p w14:paraId="6CD906BF" w14:textId="59114B36" w:rsidR="00466516" w:rsidRDefault="00466516" w:rsidP="0061721D">
            <w:pPr>
              <w:pStyle w:val="Lijstalinea"/>
              <w:numPr>
                <w:ilvl w:val="0"/>
                <w:numId w:val="40"/>
              </w:numPr>
            </w:pPr>
            <w:r>
              <w:t xml:space="preserve">Je neemt contact op </w:t>
            </w:r>
            <w:r w:rsidR="00A66245">
              <w:t xml:space="preserve">met </w:t>
            </w:r>
            <w:r>
              <w:t>je huisarts</w:t>
            </w:r>
          </w:p>
          <w:p w14:paraId="5CE4B89C" w14:textId="19F3A5EF" w:rsidR="00466516" w:rsidRDefault="00466516" w:rsidP="0061721D">
            <w:pPr>
              <w:pStyle w:val="Lijstalinea"/>
              <w:numPr>
                <w:ilvl w:val="1"/>
                <w:numId w:val="38"/>
              </w:numPr>
            </w:pPr>
            <w:r>
              <w:t>Je wordt opgebeld voor contactonderzoek door het nummer 02 214 19 19</w:t>
            </w:r>
          </w:p>
          <w:p w14:paraId="33318051" w14:textId="6F2E79A6" w:rsidR="007D3038" w:rsidRDefault="007D3038" w:rsidP="0061721D">
            <w:pPr>
              <w:pStyle w:val="Lijstalinea"/>
              <w:numPr>
                <w:ilvl w:val="1"/>
                <w:numId w:val="38"/>
              </w:numPr>
            </w:pPr>
            <w:r>
              <w:t>Je kan op dag 8</w:t>
            </w:r>
            <w:r w:rsidR="00DC6323">
              <w:t xml:space="preserve"> na de test terug naar school als je 3 opeenvolgende dagen symptoomvrij bent</w:t>
            </w:r>
          </w:p>
          <w:p w14:paraId="4D8B0FD0" w14:textId="77777777" w:rsidR="00466516" w:rsidRDefault="00466516" w:rsidP="008F356B">
            <w:pPr>
              <w:pStyle w:val="Lijstalinea"/>
              <w:ind w:left="1440"/>
            </w:pPr>
          </w:p>
          <w:p w14:paraId="6AEA81EA" w14:textId="77777777" w:rsidR="00466516" w:rsidRPr="00313FF1" w:rsidRDefault="00466516" w:rsidP="008F356B">
            <w:pPr>
              <w:ind w:left="708"/>
            </w:pPr>
            <w:r>
              <w:t xml:space="preserve">  De PCR-test is </w:t>
            </w:r>
            <w:r w:rsidRPr="00584905">
              <w:rPr>
                <w:b/>
              </w:rPr>
              <w:t>negatief</w:t>
            </w:r>
            <w:r>
              <w:t xml:space="preserve"> </w:t>
            </w:r>
          </w:p>
          <w:p w14:paraId="4186E8AA" w14:textId="77777777" w:rsidR="00466516" w:rsidRDefault="00466516" w:rsidP="0061721D">
            <w:pPr>
              <w:pStyle w:val="Lijstalinea"/>
              <w:numPr>
                <w:ilvl w:val="0"/>
                <w:numId w:val="41"/>
              </w:numPr>
            </w:pPr>
            <w:r>
              <w:t xml:space="preserve">Je kan de volgende dag terug naar school als je niet ziek bent </w:t>
            </w:r>
          </w:p>
          <w:p w14:paraId="6F98A8EE" w14:textId="77777777" w:rsidR="00466516" w:rsidRDefault="00466516" w:rsidP="0061721D">
            <w:pPr>
              <w:pStyle w:val="Lijstalinea"/>
              <w:numPr>
                <w:ilvl w:val="0"/>
                <w:numId w:val="41"/>
              </w:numPr>
            </w:pPr>
            <w:r>
              <w:t>Je blijft voor de rest van de voorgeschreven periode voorzichtig</w:t>
            </w:r>
          </w:p>
          <w:bookmarkEnd w:id="84"/>
          <w:p w14:paraId="4E95B73C" w14:textId="77777777" w:rsidR="00466516" w:rsidRDefault="00466516" w:rsidP="008F356B"/>
        </w:tc>
      </w:tr>
    </w:tbl>
    <w:p w14:paraId="73E291AE" w14:textId="77777777" w:rsidR="00466516" w:rsidRDefault="00466516" w:rsidP="00466516"/>
    <w:p w14:paraId="55FBA54A" w14:textId="77777777" w:rsidR="00466516" w:rsidRDefault="00466516" w:rsidP="00466516"/>
    <w:p w14:paraId="3200E312" w14:textId="77777777" w:rsidR="00466516" w:rsidRDefault="00466516" w:rsidP="00466516"/>
    <w:tbl>
      <w:tblPr>
        <w:tblStyle w:val="Tabelraste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042"/>
      </w:tblGrid>
      <w:tr w:rsidR="00466516" w14:paraId="6C811BD9" w14:textId="77777777" w:rsidTr="008F356B">
        <w:tc>
          <w:tcPr>
            <w:tcW w:w="9062" w:type="dxa"/>
          </w:tcPr>
          <w:p w14:paraId="6714058D" w14:textId="77777777" w:rsidR="00466516" w:rsidRPr="009024C2" w:rsidRDefault="00466516" w:rsidP="008F356B">
            <w:pPr>
              <w:pStyle w:val="Lijstalinea"/>
              <w:jc w:val="center"/>
              <w:rPr>
                <w:b/>
              </w:rPr>
            </w:pPr>
            <w:r w:rsidRPr="009024C2">
              <w:rPr>
                <w:b/>
              </w:rPr>
              <w:t>MAAK JE  GEEN GEBRUIK VAN DE SNELTEST? LEES DAN DEZE INFO</w:t>
            </w:r>
          </w:p>
          <w:p w14:paraId="0625CE2A" w14:textId="77777777" w:rsidR="00466516" w:rsidRDefault="00466516" w:rsidP="008F356B"/>
          <w:p w14:paraId="7362CFDC" w14:textId="77777777" w:rsidR="00466516" w:rsidRDefault="00466516" w:rsidP="0061721D">
            <w:pPr>
              <w:pStyle w:val="Lijstalinea"/>
              <w:numPr>
                <w:ilvl w:val="0"/>
                <w:numId w:val="42"/>
              </w:numPr>
            </w:pPr>
            <w:r>
              <w:t>Je gaat gedurende 7 dagen in quarantaine</w:t>
            </w:r>
          </w:p>
          <w:p w14:paraId="30CD2A60" w14:textId="77777777" w:rsidR="00466516" w:rsidRDefault="00466516" w:rsidP="0061721D">
            <w:pPr>
              <w:pStyle w:val="Lijstalinea"/>
              <w:numPr>
                <w:ilvl w:val="0"/>
                <w:numId w:val="42"/>
              </w:numPr>
            </w:pPr>
            <w:r>
              <w:t xml:space="preserve">Als je je ziek voelt, neem je contact op met de huisarts </w:t>
            </w:r>
          </w:p>
          <w:p w14:paraId="49DF7DAA" w14:textId="77777777" w:rsidR="00466516" w:rsidRDefault="00466516" w:rsidP="0061721D">
            <w:pPr>
              <w:pStyle w:val="Lijstalinea"/>
              <w:numPr>
                <w:ilvl w:val="0"/>
                <w:numId w:val="42"/>
              </w:numPr>
            </w:pPr>
            <w:r>
              <w:t xml:space="preserve">Je krijgt van het CLB een code waarmee je je kan aanmelden in een testcentrum voor een </w:t>
            </w:r>
            <w:r w:rsidRPr="00987A02">
              <w:rPr>
                <w:b/>
              </w:rPr>
              <w:t>PCR test</w:t>
            </w:r>
            <w:r>
              <w:t xml:space="preserve"> op dag 7 na het contact met de persoon die corona heeft (je wordt dus maar één keer getest).</w:t>
            </w:r>
          </w:p>
          <w:p w14:paraId="1DE4C5F7" w14:textId="77777777" w:rsidR="00466516" w:rsidRDefault="00466516" w:rsidP="0061721D">
            <w:pPr>
              <w:pStyle w:val="Lijstalinea"/>
              <w:numPr>
                <w:ilvl w:val="0"/>
                <w:numId w:val="42"/>
              </w:numPr>
              <w:jc w:val="both"/>
            </w:pPr>
            <w:r>
              <w:t xml:space="preserve">De PCR-test is niet verplicht. Als je geen gebruik maakt van de PCR-test, moet je de volledige quarantaineperiode thuis blijven. </w:t>
            </w:r>
          </w:p>
          <w:p w14:paraId="6C8B5B16" w14:textId="77777777" w:rsidR="00466516" w:rsidRDefault="00466516" w:rsidP="008F356B">
            <w:pPr>
              <w:pStyle w:val="Lijstalinea"/>
              <w:jc w:val="both"/>
            </w:pPr>
          </w:p>
          <w:p w14:paraId="39324A56" w14:textId="77777777" w:rsidR="00466516" w:rsidRDefault="00466516" w:rsidP="008F356B">
            <w:pPr>
              <w:ind w:left="708"/>
            </w:pPr>
            <w:r w:rsidRPr="00313FF1">
              <w:t xml:space="preserve">De </w:t>
            </w:r>
            <w:r w:rsidRPr="007F67C2">
              <w:rPr>
                <w:b/>
              </w:rPr>
              <w:t>PCR-test</w:t>
            </w:r>
            <w:r w:rsidRPr="00313FF1">
              <w:t xml:space="preserve"> k</w:t>
            </w:r>
            <w:r w:rsidRPr="00265595">
              <w:t>an een p</w:t>
            </w:r>
            <w:r>
              <w:t>ositief of een negatief resultaat tonen.</w:t>
            </w:r>
          </w:p>
          <w:p w14:paraId="595A9C15" w14:textId="77777777" w:rsidR="00466516" w:rsidRDefault="00466516" w:rsidP="008F356B">
            <w:pPr>
              <w:pStyle w:val="Lijstalinea"/>
            </w:pPr>
          </w:p>
          <w:p w14:paraId="0422BF7A" w14:textId="77777777" w:rsidR="00466516" w:rsidRDefault="00466516" w:rsidP="008F356B">
            <w:pPr>
              <w:pStyle w:val="Lijstalinea"/>
            </w:pPr>
            <w:r>
              <w:t xml:space="preserve">De PCR test is </w:t>
            </w:r>
            <w:r w:rsidRPr="002D3E75">
              <w:rPr>
                <w:b/>
              </w:rPr>
              <w:t>positief</w:t>
            </w:r>
            <w:r>
              <w:t xml:space="preserve"> (je bent zeker </w:t>
            </w:r>
            <w:r w:rsidRPr="00C131F8">
              <w:rPr>
                <w:b/>
              </w:rPr>
              <w:t>besmet</w:t>
            </w:r>
            <w:r>
              <w:t xml:space="preserve"> met Corona)</w:t>
            </w:r>
          </w:p>
          <w:p w14:paraId="441869BC" w14:textId="77777777" w:rsidR="00466516" w:rsidRDefault="00466516" w:rsidP="0061721D">
            <w:pPr>
              <w:pStyle w:val="Lijstalinea"/>
              <w:numPr>
                <w:ilvl w:val="0"/>
                <w:numId w:val="40"/>
              </w:numPr>
            </w:pPr>
            <w:r>
              <w:t xml:space="preserve">Je blijft thuis in isolatie zolang je besmettelijk bent. </w:t>
            </w:r>
          </w:p>
          <w:p w14:paraId="654FFB15" w14:textId="00D3D140" w:rsidR="00466516" w:rsidRDefault="00466516" w:rsidP="0061721D">
            <w:pPr>
              <w:pStyle w:val="Lijstalinea"/>
              <w:numPr>
                <w:ilvl w:val="0"/>
                <w:numId w:val="40"/>
              </w:numPr>
            </w:pPr>
            <w:r>
              <w:t xml:space="preserve">Je neemt contact op </w:t>
            </w:r>
            <w:r w:rsidR="00185FF2">
              <w:t xml:space="preserve">met </w:t>
            </w:r>
            <w:r>
              <w:t>je huisarts</w:t>
            </w:r>
          </w:p>
          <w:p w14:paraId="48603343" w14:textId="20C2404F" w:rsidR="00466516" w:rsidRDefault="00466516" w:rsidP="0061721D">
            <w:pPr>
              <w:pStyle w:val="Lijstalinea"/>
              <w:numPr>
                <w:ilvl w:val="0"/>
                <w:numId w:val="40"/>
              </w:numPr>
            </w:pPr>
            <w:r>
              <w:t>Je wordt opgebeld voor contactonderzoek door het nummer 02 214 19 19</w:t>
            </w:r>
          </w:p>
          <w:p w14:paraId="5729E42D" w14:textId="4C2C1F08" w:rsidR="00FB565B" w:rsidRDefault="00FB565B" w:rsidP="0061721D">
            <w:pPr>
              <w:pStyle w:val="Lijstalinea"/>
              <w:numPr>
                <w:ilvl w:val="0"/>
                <w:numId w:val="40"/>
              </w:numPr>
            </w:pPr>
            <w:r>
              <w:t>Je kan op dag 8 na de test terug naar school als je 3 opeenvolgende dagen symptoomvrij bent</w:t>
            </w:r>
          </w:p>
          <w:p w14:paraId="2D9B7AFD" w14:textId="77777777" w:rsidR="00466516" w:rsidRDefault="00466516" w:rsidP="008F356B">
            <w:r>
              <w:t xml:space="preserve">  </w:t>
            </w:r>
            <w:r>
              <w:tab/>
            </w:r>
          </w:p>
          <w:p w14:paraId="40CA1A18" w14:textId="77777777" w:rsidR="00466516" w:rsidRDefault="00466516" w:rsidP="008F356B">
            <w:pPr>
              <w:ind w:left="708"/>
            </w:pPr>
            <w:r>
              <w:t xml:space="preserve">De PCR test is </w:t>
            </w:r>
            <w:r w:rsidRPr="002D3E75">
              <w:rPr>
                <w:b/>
              </w:rPr>
              <w:t>negatief</w:t>
            </w:r>
            <w:r>
              <w:t xml:space="preserve"> </w:t>
            </w:r>
          </w:p>
          <w:p w14:paraId="2457F0EC" w14:textId="77777777" w:rsidR="00466516" w:rsidRDefault="00466516" w:rsidP="0061721D">
            <w:pPr>
              <w:pStyle w:val="Lijstalinea"/>
              <w:numPr>
                <w:ilvl w:val="0"/>
                <w:numId w:val="41"/>
              </w:numPr>
            </w:pPr>
            <w:r>
              <w:t xml:space="preserve">Je kan de volgende dag terug naar school als je niet ziek bent </w:t>
            </w:r>
          </w:p>
          <w:p w14:paraId="5CC25E48" w14:textId="77777777" w:rsidR="00466516" w:rsidRDefault="00466516" w:rsidP="0061721D">
            <w:pPr>
              <w:pStyle w:val="Lijstalinea"/>
              <w:numPr>
                <w:ilvl w:val="0"/>
                <w:numId w:val="41"/>
              </w:numPr>
            </w:pPr>
            <w:r>
              <w:t>Je blijft voor de rest van de voorgeschreven periode voorzichtig</w:t>
            </w:r>
          </w:p>
          <w:p w14:paraId="27A7D41D" w14:textId="77777777" w:rsidR="00466516" w:rsidRDefault="00466516" w:rsidP="008F356B"/>
        </w:tc>
      </w:tr>
    </w:tbl>
    <w:p w14:paraId="30164054" w14:textId="77777777" w:rsidR="00466516" w:rsidRDefault="00466516" w:rsidP="00466516"/>
    <w:p w14:paraId="60AEB0F4" w14:textId="77777777" w:rsidR="00466516" w:rsidRPr="00A03002" w:rsidRDefault="00466516" w:rsidP="00466516">
      <w:pPr>
        <w:jc w:val="center"/>
        <w:rPr>
          <w:i/>
        </w:rPr>
      </w:pPr>
      <w:r w:rsidRPr="00A03002">
        <w:rPr>
          <w:i/>
        </w:rPr>
        <w:t xml:space="preserve">Je ontvangt deze brief omdat je school behoort tot het gebied dat deelneemt aan de pilootfase van het </w:t>
      </w:r>
      <w:r>
        <w:rPr>
          <w:i/>
        </w:rPr>
        <w:t>project</w:t>
      </w:r>
      <w:r w:rsidRPr="00A03002">
        <w:rPr>
          <w:i/>
        </w:rPr>
        <w:t xml:space="preserve"> </w:t>
      </w:r>
      <w:proofErr w:type="spellStart"/>
      <w:r w:rsidRPr="00A03002">
        <w:rPr>
          <w:i/>
        </w:rPr>
        <w:t>Covid</w:t>
      </w:r>
      <w:proofErr w:type="spellEnd"/>
      <w:r w:rsidRPr="00A03002">
        <w:rPr>
          <w:i/>
        </w:rPr>
        <w:t xml:space="preserve"> </w:t>
      </w:r>
      <w:proofErr w:type="spellStart"/>
      <w:r w:rsidRPr="00A03002">
        <w:rPr>
          <w:i/>
        </w:rPr>
        <w:t>sneltesten</w:t>
      </w:r>
      <w:proofErr w:type="spellEnd"/>
      <w:r w:rsidRPr="00A03002">
        <w:rPr>
          <w:i/>
        </w:rPr>
        <w:t xml:space="preserve"> binnen onderwijs.</w:t>
      </w:r>
    </w:p>
    <w:p w14:paraId="28C763B3" w14:textId="77777777" w:rsidR="00466516" w:rsidRDefault="00466516" w:rsidP="00466516"/>
    <w:p w14:paraId="08432132" w14:textId="77777777" w:rsidR="005472BD" w:rsidRDefault="005472BD">
      <w:pPr>
        <w:rPr>
          <w:rFonts w:asciiTheme="majorHAnsi" w:eastAsiaTheme="majorEastAsia" w:hAnsiTheme="majorHAnsi" w:cstheme="majorBidi"/>
          <w:color w:val="1F3763" w:themeColor="accent1" w:themeShade="7F"/>
          <w:sz w:val="24"/>
          <w:szCs w:val="24"/>
        </w:rPr>
      </w:pPr>
      <w:r>
        <w:br w:type="page"/>
      </w:r>
    </w:p>
    <w:p w14:paraId="19E7363B" w14:textId="125D3AA2" w:rsidR="005472BD" w:rsidRDefault="005472BD" w:rsidP="005472BD">
      <w:pPr>
        <w:pStyle w:val="Kop3"/>
      </w:pPr>
      <w:bookmarkStart w:id="85" w:name="_Toc58328629"/>
      <w:bookmarkStart w:id="86" w:name="_Toc58515299"/>
      <w:bookmarkStart w:id="87" w:name="_Toc58570999"/>
      <w:bookmarkStart w:id="88" w:name="_Toc58573065"/>
      <w:r>
        <w:lastRenderedPageBreak/>
        <w:t xml:space="preserve">Infobrief na de </w:t>
      </w:r>
      <w:proofErr w:type="spellStart"/>
      <w:r>
        <w:t>sneltest</w:t>
      </w:r>
      <w:bookmarkEnd w:id="85"/>
      <w:bookmarkEnd w:id="86"/>
      <w:bookmarkEnd w:id="87"/>
      <w:bookmarkEnd w:id="88"/>
      <w:proofErr w:type="spellEnd"/>
    </w:p>
    <w:p w14:paraId="057D7D8C" w14:textId="563066DE" w:rsidR="00526AC1" w:rsidRDefault="00526AC1" w:rsidP="00526AC1">
      <w:pPr>
        <w:jc w:val="center"/>
        <w:rPr>
          <w:b/>
          <w:sz w:val="24"/>
        </w:rPr>
      </w:pPr>
      <w:r>
        <w:rPr>
          <w:b/>
          <w:sz w:val="24"/>
        </w:rPr>
        <w:t>INFOBRIEF NA DE SNELTEST</w:t>
      </w:r>
    </w:p>
    <w:p w14:paraId="3A462439" w14:textId="77777777" w:rsidR="00526AC1" w:rsidRDefault="00526AC1" w:rsidP="00526AC1">
      <w:pPr>
        <w:jc w:val="center"/>
        <w:rPr>
          <w:b/>
        </w:rPr>
      </w:pPr>
      <w:r>
        <w:rPr>
          <w:b/>
        </w:rPr>
        <w:t xml:space="preserve">Je kreeg net een Corona </w:t>
      </w:r>
      <w:proofErr w:type="spellStart"/>
      <w:r>
        <w:rPr>
          <w:b/>
        </w:rPr>
        <w:t>sneltest</w:t>
      </w:r>
      <w:proofErr w:type="spellEnd"/>
      <w:r>
        <w:rPr>
          <w:b/>
        </w:rPr>
        <w:t>. Wat nu?</w:t>
      </w:r>
    </w:p>
    <w:p w14:paraId="2FE879AC" w14:textId="77777777" w:rsidR="00526AC1" w:rsidRDefault="00526AC1" w:rsidP="00526AC1"/>
    <w:p w14:paraId="04908298" w14:textId="6EFCC2B5" w:rsidR="00526AC1" w:rsidRDefault="00526AC1" w:rsidP="00526AC1">
      <w:r>
        <w:t xml:space="preserve">Je gaat terug naar huis in </w:t>
      </w:r>
      <w:r>
        <w:rPr>
          <w:b/>
        </w:rPr>
        <w:t xml:space="preserve">quarantaine en wacht op een </w:t>
      </w:r>
      <w:r w:rsidR="006055F3">
        <w:rPr>
          <w:b/>
        </w:rPr>
        <w:t>bericht</w:t>
      </w:r>
      <w:r>
        <w:rPr>
          <w:b/>
        </w:rPr>
        <w:t xml:space="preserve"> van het CLB</w:t>
      </w:r>
      <w:r>
        <w:t>.</w:t>
      </w:r>
    </w:p>
    <w:p w14:paraId="36EEC328" w14:textId="77777777" w:rsidR="00526AC1" w:rsidRDefault="00526AC1" w:rsidP="00526AC1">
      <w:r>
        <w:t xml:space="preserve">De </w:t>
      </w:r>
      <w:proofErr w:type="spellStart"/>
      <w:r>
        <w:rPr>
          <w:b/>
        </w:rPr>
        <w:t>sneltest</w:t>
      </w:r>
      <w:proofErr w:type="spellEnd"/>
      <w:r>
        <w:t xml:space="preserve"> (test 1) kan een positief of negatief resultaat tonen.</w:t>
      </w:r>
    </w:p>
    <w:tbl>
      <w:tblPr>
        <w:tblStyle w:val="Tabelraste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042"/>
      </w:tblGrid>
      <w:tr w:rsidR="00526AC1" w14:paraId="315B634B" w14:textId="77777777" w:rsidTr="00526AC1">
        <w:tc>
          <w:tcPr>
            <w:tcW w:w="9062" w:type="dxa"/>
            <w:tcBorders>
              <w:top w:val="single" w:sz="12" w:space="0" w:color="00B050"/>
              <w:left w:val="single" w:sz="12" w:space="0" w:color="00B050"/>
              <w:bottom w:val="single" w:sz="12" w:space="0" w:color="00B050"/>
              <w:right w:val="single" w:sz="12" w:space="0" w:color="00B050"/>
            </w:tcBorders>
          </w:tcPr>
          <w:p w14:paraId="00C1A961" w14:textId="77777777" w:rsidR="00526AC1" w:rsidRDefault="00526AC1">
            <w:r>
              <w:t xml:space="preserve">Je test </w:t>
            </w:r>
            <w:r>
              <w:rPr>
                <w:b/>
              </w:rPr>
              <w:t>positief</w:t>
            </w:r>
            <w:r>
              <w:t xml:space="preserve"> (je bent zeker </w:t>
            </w:r>
            <w:r>
              <w:rPr>
                <w:b/>
              </w:rPr>
              <w:t>besmet</w:t>
            </w:r>
            <w:r>
              <w:t xml:space="preserve"> met corona):</w:t>
            </w:r>
          </w:p>
          <w:p w14:paraId="208BAB88" w14:textId="77777777" w:rsidR="00526AC1" w:rsidRDefault="00526AC1" w:rsidP="0061721D">
            <w:pPr>
              <w:pStyle w:val="Lijstalinea"/>
              <w:numPr>
                <w:ilvl w:val="0"/>
                <w:numId w:val="43"/>
              </w:numPr>
            </w:pPr>
            <w:r>
              <w:t>Het CLB belt je op om je verder uitleg te geven</w:t>
            </w:r>
          </w:p>
          <w:p w14:paraId="29404A37" w14:textId="34E02E50" w:rsidR="00526AC1" w:rsidRDefault="00526AC1" w:rsidP="0061721D">
            <w:pPr>
              <w:pStyle w:val="Lijstalinea"/>
              <w:numPr>
                <w:ilvl w:val="0"/>
                <w:numId w:val="43"/>
              </w:numPr>
            </w:pPr>
            <w:r>
              <w:t xml:space="preserve">Je gaat tot 7 dagen na de test in isolatie </w:t>
            </w:r>
          </w:p>
          <w:p w14:paraId="226BDBBD" w14:textId="77777777" w:rsidR="00526AC1" w:rsidRDefault="00526AC1" w:rsidP="0061721D">
            <w:pPr>
              <w:pStyle w:val="Lijstalinea"/>
              <w:numPr>
                <w:ilvl w:val="0"/>
                <w:numId w:val="43"/>
              </w:numPr>
            </w:pPr>
            <w:r>
              <w:t>Je neemt contact op met je huisarts</w:t>
            </w:r>
          </w:p>
          <w:p w14:paraId="1ED9A2E3" w14:textId="50CA6FA5" w:rsidR="00526AC1" w:rsidRDefault="00526AC1" w:rsidP="0061721D">
            <w:pPr>
              <w:pStyle w:val="Lijstalinea"/>
              <w:numPr>
                <w:ilvl w:val="0"/>
                <w:numId w:val="43"/>
              </w:numPr>
            </w:pPr>
            <w:r>
              <w:t>Je wordt opgebeld voor contactonderzoek door het nummer 02 214 19 19</w:t>
            </w:r>
          </w:p>
          <w:p w14:paraId="0129ED14" w14:textId="3C495B2A" w:rsidR="00D56C45" w:rsidRDefault="00D56C45" w:rsidP="0061721D">
            <w:pPr>
              <w:pStyle w:val="Lijstalinea"/>
              <w:numPr>
                <w:ilvl w:val="0"/>
                <w:numId w:val="43"/>
              </w:numPr>
            </w:pPr>
            <w:r>
              <w:t>Je mag terug naar school vanaf dag 8 als je 3 opeenvolgende dagen symptoomvrij bent</w:t>
            </w:r>
          </w:p>
          <w:p w14:paraId="1E4AA9A8" w14:textId="77777777" w:rsidR="00526AC1" w:rsidRDefault="00526AC1"/>
        </w:tc>
      </w:tr>
      <w:tr w:rsidR="00526AC1" w14:paraId="18A6F87D" w14:textId="77777777" w:rsidTr="00526AC1">
        <w:tc>
          <w:tcPr>
            <w:tcW w:w="9062" w:type="dxa"/>
            <w:tcBorders>
              <w:top w:val="single" w:sz="12" w:space="0" w:color="00B050"/>
              <w:left w:val="single" w:sz="12" w:space="0" w:color="00B050"/>
              <w:bottom w:val="single" w:sz="12" w:space="0" w:color="00B050"/>
              <w:right w:val="single" w:sz="12" w:space="0" w:color="00B050"/>
            </w:tcBorders>
          </w:tcPr>
          <w:p w14:paraId="38ACE810" w14:textId="3880D452" w:rsidR="00C673DC" w:rsidRDefault="00526AC1" w:rsidP="002814F7">
            <w:r>
              <w:t xml:space="preserve">Je test </w:t>
            </w:r>
            <w:r>
              <w:rPr>
                <w:b/>
              </w:rPr>
              <w:t xml:space="preserve">negatief </w:t>
            </w:r>
            <w:r>
              <w:t xml:space="preserve">(de </w:t>
            </w:r>
            <w:proofErr w:type="spellStart"/>
            <w:r>
              <w:t>sneltest</w:t>
            </w:r>
            <w:proofErr w:type="spellEnd"/>
            <w:r>
              <w:t xml:space="preserve"> geeft </w:t>
            </w:r>
            <w:r>
              <w:rPr>
                <w:b/>
              </w:rPr>
              <w:t>geen zekerheid</w:t>
            </w:r>
            <w:r>
              <w:t xml:space="preserve"> dat je </w:t>
            </w:r>
            <w:r>
              <w:rPr>
                <w:b/>
              </w:rPr>
              <w:t>niet besmet</w:t>
            </w:r>
            <w:r>
              <w:t xml:space="preserve"> bent met Corona)</w:t>
            </w:r>
          </w:p>
          <w:p w14:paraId="1922857C" w14:textId="39D29268" w:rsidR="00526AC1" w:rsidRDefault="00C673DC" w:rsidP="0061721D">
            <w:pPr>
              <w:pStyle w:val="Lijstalinea"/>
              <w:numPr>
                <w:ilvl w:val="0"/>
                <w:numId w:val="44"/>
              </w:numPr>
            </w:pPr>
            <w:r>
              <w:t>Je resultaat wordt bekendgemaakt door het CLB</w:t>
            </w:r>
          </w:p>
          <w:p w14:paraId="5C67AFBD" w14:textId="77777777" w:rsidR="00526AC1" w:rsidRDefault="00526AC1" w:rsidP="0061721D">
            <w:pPr>
              <w:pStyle w:val="Lijstalinea"/>
              <w:numPr>
                <w:ilvl w:val="0"/>
                <w:numId w:val="44"/>
              </w:numPr>
            </w:pPr>
            <w:r>
              <w:t>Je blijft in quarantaine zoals voorgeschreven in de brief van het CLB</w:t>
            </w:r>
          </w:p>
          <w:p w14:paraId="10CDC502" w14:textId="77777777" w:rsidR="00526AC1" w:rsidRDefault="00526AC1" w:rsidP="0061721D">
            <w:pPr>
              <w:pStyle w:val="Lijstalinea"/>
              <w:numPr>
                <w:ilvl w:val="0"/>
                <w:numId w:val="44"/>
              </w:numPr>
            </w:pPr>
            <w:r>
              <w:t xml:space="preserve">Je wordt een tweede keer getest via een </w:t>
            </w:r>
            <w:r>
              <w:rPr>
                <w:b/>
              </w:rPr>
              <w:t xml:space="preserve">PCR test </w:t>
            </w:r>
            <w:r>
              <w:t>op dag 7</w:t>
            </w:r>
          </w:p>
          <w:p w14:paraId="410BA9B4" w14:textId="77777777" w:rsidR="00526AC1" w:rsidRDefault="00526AC1" w:rsidP="0061721D">
            <w:pPr>
              <w:pStyle w:val="Lijstalinea"/>
              <w:numPr>
                <w:ilvl w:val="0"/>
                <w:numId w:val="44"/>
              </w:numPr>
            </w:pPr>
            <w:r>
              <w:t xml:space="preserve">Je krijgt van het CLB een code waarmee je je kan aanmelden in een testcentrum voor de </w:t>
            </w:r>
            <w:r>
              <w:rPr>
                <w:b/>
              </w:rPr>
              <w:t>PCR test</w:t>
            </w:r>
            <w:r>
              <w:t xml:space="preserve"> </w:t>
            </w:r>
          </w:p>
          <w:p w14:paraId="777A3F45" w14:textId="77777777" w:rsidR="00526AC1" w:rsidRDefault="00526AC1">
            <w:pPr>
              <w:pStyle w:val="Lijstalinea"/>
            </w:pPr>
          </w:p>
          <w:p w14:paraId="27DA34F3" w14:textId="77777777" w:rsidR="00526AC1" w:rsidRDefault="00526AC1">
            <w:pPr>
              <w:ind w:left="708"/>
            </w:pPr>
            <w:r>
              <w:t xml:space="preserve">De </w:t>
            </w:r>
            <w:r>
              <w:rPr>
                <w:b/>
              </w:rPr>
              <w:t>PCR-test</w:t>
            </w:r>
            <w:r>
              <w:t xml:space="preserve"> (test 2) kan een positief of een negatief resultaat tonen:</w:t>
            </w:r>
          </w:p>
          <w:p w14:paraId="792E23EB" w14:textId="77777777" w:rsidR="00526AC1" w:rsidRDefault="00526AC1">
            <w:pPr>
              <w:pStyle w:val="Lijstalinea"/>
            </w:pPr>
          </w:p>
          <w:p w14:paraId="7A24DFCF" w14:textId="77777777" w:rsidR="00526AC1" w:rsidRDefault="00526AC1">
            <w:pPr>
              <w:ind w:left="708"/>
            </w:pPr>
            <w:r>
              <w:t xml:space="preserve">De PCR test is </w:t>
            </w:r>
            <w:r>
              <w:rPr>
                <w:b/>
              </w:rPr>
              <w:t>positief</w:t>
            </w:r>
            <w:r>
              <w:t xml:space="preserve"> (je bent zeker </w:t>
            </w:r>
            <w:r>
              <w:rPr>
                <w:b/>
              </w:rPr>
              <w:t>besmet</w:t>
            </w:r>
            <w:r>
              <w:t xml:space="preserve"> bent met Corona)</w:t>
            </w:r>
          </w:p>
          <w:p w14:paraId="73AB08B3" w14:textId="5460B079" w:rsidR="00526AC1" w:rsidRDefault="00526AC1" w:rsidP="0061721D">
            <w:pPr>
              <w:pStyle w:val="Lijstalinea"/>
              <w:numPr>
                <w:ilvl w:val="0"/>
                <w:numId w:val="45"/>
              </w:numPr>
            </w:pPr>
            <w:r>
              <w:t>Je blijft thuis in isolatie zolang je besmettelijk bent.</w:t>
            </w:r>
          </w:p>
          <w:p w14:paraId="0379A8A7" w14:textId="3E3F70DE" w:rsidR="00526AC1" w:rsidRDefault="00526AC1" w:rsidP="0061721D">
            <w:pPr>
              <w:pStyle w:val="Lijstalinea"/>
              <w:numPr>
                <w:ilvl w:val="0"/>
                <w:numId w:val="45"/>
              </w:numPr>
            </w:pPr>
            <w:r>
              <w:t xml:space="preserve">Je neemt contact op </w:t>
            </w:r>
            <w:r w:rsidR="0087094D">
              <w:t xml:space="preserve">met </w:t>
            </w:r>
            <w:r>
              <w:t>je huisarts</w:t>
            </w:r>
          </w:p>
          <w:p w14:paraId="6D47B840" w14:textId="00BA8132" w:rsidR="00526AC1" w:rsidRDefault="00526AC1" w:rsidP="0061721D">
            <w:pPr>
              <w:pStyle w:val="Lijstalinea"/>
              <w:numPr>
                <w:ilvl w:val="1"/>
                <w:numId w:val="43"/>
              </w:numPr>
            </w:pPr>
            <w:r>
              <w:t>Je wordt opgebeld voor contactonderzoek door het nummer 02 214 19 19</w:t>
            </w:r>
          </w:p>
          <w:p w14:paraId="0DFAFBFC" w14:textId="2C53C348" w:rsidR="009741D3" w:rsidRDefault="009741D3" w:rsidP="0061721D">
            <w:pPr>
              <w:pStyle w:val="Lijstalinea"/>
              <w:numPr>
                <w:ilvl w:val="1"/>
                <w:numId w:val="43"/>
              </w:numPr>
            </w:pPr>
            <w:r>
              <w:t>Je kan op dag 8 na de test terug naar school als je 3 opeenvolgende dagen symptoomvrij bent</w:t>
            </w:r>
          </w:p>
          <w:p w14:paraId="7374682E" w14:textId="77777777" w:rsidR="00526AC1" w:rsidRDefault="00526AC1">
            <w:pPr>
              <w:pStyle w:val="Lijstalinea"/>
              <w:ind w:left="1440"/>
            </w:pPr>
          </w:p>
          <w:p w14:paraId="53CDB382" w14:textId="77777777" w:rsidR="00526AC1" w:rsidRDefault="00526AC1">
            <w:pPr>
              <w:ind w:left="708"/>
            </w:pPr>
            <w:r>
              <w:t xml:space="preserve">  De PCR-test is </w:t>
            </w:r>
            <w:r>
              <w:rPr>
                <w:b/>
              </w:rPr>
              <w:t>negatief</w:t>
            </w:r>
            <w:r>
              <w:t xml:space="preserve"> </w:t>
            </w:r>
          </w:p>
          <w:p w14:paraId="156C5360" w14:textId="77777777" w:rsidR="00526AC1" w:rsidRDefault="00526AC1" w:rsidP="0061721D">
            <w:pPr>
              <w:pStyle w:val="Lijstalinea"/>
              <w:numPr>
                <w:ilvl w:val="0"/>
                <w:numId w:val="46"/>
              </w:numPr>
            </w:pPr>
            <w:r>
              <w:t xml:space="preserve">Je kan de volgende dag terug naar school als je niet ziek bent </w:t>
            </w:r>
          </w:p>
          <w:p w14:paraId="77C758D9" w14:textId="77777777" w:rsidR="00526AC1" w:rsidRDefault="00526AC1" w:rsidP="0061721D">
            <w:pPr>
              <w:pStyle w:val="Lijstalinea"/>
              <w:numPr>
                <w:ilvl w:val="0"/>
                <w:numId w:val="46"/>
              </w:numPr>
            </w:pPr>
            <w:r>
              <w:t>Je blijft voor de rest van de voorgeschreven periode voorzichtig</w:t>
            </w:r>
          </w:p>
          <w:p w14:paraId="35A867E8" w14:textId="77777777" w:rsidR="00526AC1" w:rsidRDefault="00526AC1"/>
        </w:tc>
      </w:tr>
    </w:tbl>
    <w:p w14:paraId="589798A5" w14:textId="77777777" w:rsidR="00526AC1" w:rsidRDefault="00526AC1" w:rsidP="00526AC1"/>
    <w:p w14:paraId="4AC7C57C" w14:textId="77777777" w:rsidR="00526AC1" w:rsidRDefault="00526AC1" w:rsidP="00526AC1"/>
    <w:p w14:paraId="0079348B" w14:textId="0E3C8E9F" w:rsidR="006766A2" w:rsidRDefault="006766A2">
      <w:pPr>
        <w:rPr>
          <w:b/>
          <w:sz w:val="24"/>
        </w:rPr>
      </w:pPr>
      <w:r>
        <w:rPr>
          <w:b/>
          <w:sz w:val="24"/>
        </w:rPr>
        <w:br w:type="page"/>
      </w:r>
    </w:p>
    <w:p w14:paraId="44382182" w14:textId="1F0C8B87" w:rsidR="000F0A87" w:rsidRPr="006766A2" w:rsidRDefault="006766A2" w:rsidP="0061721D">
      <w:pPr>
        <w:pStyle w:val="Kop2"/>
        <w:numPr>
          <w:ilvl w:val="1"/>
          <w:numId w:val="50"/>
        </w:numPr>
        <w:rPr>
          <w:lang w:val="en-US"/>
        </w:rPr>
      </w:pPr>
      <w:bookmarkStart w:id="89" w:name="_Toc58573066"/>
      <w:r w:rsidRPr="006766A2">
        <w:rPr>
          <w:lang w:val="en-US"/>
        </w:rPr>
        <w:lastRenderedPageBreak/>
        <w:t xml:space="preserve">Rapid Test Result Tool / </w:t>
      </w:r>
      <w:proofErr w:type="spellStart"/>
      <w:r w:rsidRPr="006766A2">
        <w:rPr>
          <w:lang w:val="en-US"/>
        </w:rPr>
        <w:t>formulier</w:t>
      </w:r>
      <w:proofErr w:type="spellEnd"/>
      <w:r w:rsidRPr="006766A2">
        <w:rPr>
          <w:lang w:val="en-US"/>
        </w:rPr>
        <w:t xml:space="preserve"> </w:t>
      </w:r>
      <w:r w:rsidR="00427D63">
        <w:rPr>
          <w:lang w:val="en-US"/>
        </w:rPr>
        <w:t>7</w:t>
      </w:r>
      <w:bookmarkEnd w:id="89"/>
    </w:p>
    <w:p w14:paraId="00D89635" w14:textId="381BBF3C" w:rsidR="006766A2" w:rsidRDefault="006766A2" w:rsidP="006C654A">
      <w:pPr>
        <w:pStyle w:val="Kop3"/>
        <w:numPr>
          <w:ilvl w:val="0"/>
          <w:numId w:val="53"/>
        </w:numPr>
        <w:spacing w:after="240"/>
      </w:pPr>
      <w:bookmarkStart w:id="90" w:name="_Toc58328631"/>
      <w:bookmarkStart w:id="91" w:name="_Toc58515301"/>
      <w:bookmarkStart w:id="92" w:name="_Toc58571001"/>
      <w:bookmarkStart w:id="93" w:name="_Toc58573067"/>
      <w:r>
        <w:t xml:space="preserve">Invulvelden formulier </w:t>
      </w:r>
      <w:proofErr w:type="spellStart"/>
      <w:r>
        <w:t>sneltesten</w:t>
      </w:r>
      <w:bookmarkEnd w:id="90"/>
      <w:bookmarkEnd w:id="91"/>
      <w:bookmarkEnd w:id="92"/>
      <w:bookmarkEnd w:id="93"/>
      <w:proofErr w:type="spellEnd"/>
    </w:p>
    <w:p w14:paraId="601FA3B4" w14:textId="7BCB02E6" w:rsidR="00427EEF" w:rsidRDefault="00427EEF" w:rsidP="00111AF7">
      <w:r>
        <w:t xml:space="preserve">Via </w:t>
      </w:r>
      <w:hyperlink r:id="rId50" w:history="1">
        <w:r w:rsidRPr="00111AF7">
          <w:rPr>
            <w:rStyle w:val="Hyperlink"/>
          </w:rPr>
          <w:t>deze link</w:t>
        </w:r>
      </w:hyperlink>
      <w:r>
        <w:t xml:space="preserve"> vindt u meer informatie over de </w:t>
      </w:r>
      <w:r w:rsidR="00973020">
        <w:t xml:space="preserve">Corona Test </w:t>
      </w:r>
      <w:proofErr w:type="spellStart"/>
      <w:r w:rsidR="00973020">
        <w:t>Prescription</w:t>
      </w:r>
      <w:proofErr w:type="spellEnd"/>
      <w:r w:rsidR="00973020">
        <w:t xml:space="preserve"> en </w:t>
      </w:r>
      <w:proofErr w:type="spellStart"/>
      <w:r w:rsidR="00973020">
        <w:t>Consultation</w:t>
      </w:r>
      <w:proofErr w:type="spellEnd"/>
      <w:r w:rsidR="00973020">
        <w:t xml:space="preserve"> Tool. U kan </w:t>
      </w:r>
      <w:r w:rsidR="00111AF7">
        <w:t>via de website</w:t>
      </w:r>
      <w:r w:rsidR="00973020">
        <w:t xml:space="preserve"> ook een </w:t>
      </w:r>
      <w:hyperlink r:id="rId51" w:history="1">
        <w:r w:rsidR="00973020" w:rsidRPr="00111AF7">
          <w:rPr>
            <w:rStyle w:val="Hyperlink"/>
          </w:rPr>
          <w:t>gebruikershandleiding</w:t>
        </w:r>
      </w:hyperlink>
      <w:r w:rsidR="00973020">
        <w:t xml:space="preserve"> </w:t>
      </w:r>
      <w:r w:rsidR="00111AF7">
        <w:t>raadplegen.</w:t>
      </w:r>
    </w:p>
    <w:p w14:paraId="7B56826A" w14:textId="77777777" w:rsidR="006766A2" w:rsidRDefault="006766A2" w:rsidP="001D647E">
      <w:pPr>
        <w:pStyle w:val="Kop3"/>
      </w:pPr>
      <w:bookmarkStart w:id="94" w:name="_Toc58328632"/>
      <w:bookmarkStart w:id="95" w:name="_Toc58515302"/>
      <w:bookmarkStart w:id="96" w:name="_Toc58571002"/>
      <w:bookmarkStart w:id="97" w:name="_Toc58573068"/>
      <w:r>
        <w:t>Verplicht in te vullen</w:t>
      </w:r>
      <w:bookmarkEnd w:id="94"/>
      <w:bookmarkEnd w:id="95"/>
      <w:bookmarkEnd w:id="96"/>
      <w:bookmarkEnd w:id="97"/>
    </w:p>
    <w:p w14:paraId="40D6266A" w14:textId="77777777" w:rsidR="006766A2" w:rsidRDefault="006766A2" w:rsidP="0061721D">
      <w:pPr>
        <w:pStyle w:val="Lijstalinea"/>
        <w:numPr>
          <w:ilvl w:val="0"/>
          <w:numId w:val="47"/>
        </w:numPr>
      </w:pPr>
      <w:proofErr w:type="spellStart"/>
      <w:r w:rsidRPr="000344FC">
        <w:t>PatientIdentificationNumber</w:t>
      </w:r>
      <w:proofErr w:type="spellEnd"/>
    </w:p>
    <w:p w14:paraId="728C8327" w14:textId="77777777" w:rsidR="006766A2" w:rsidRDefault="006766A2" w:rsidP="0061721D">
      <w:pPr>
        <w:pStyle w:val="Lijstalinea"/>
        <w:numPr>
          <w:ilvl w:val="1"/>
          <w:numId w:val="47"/>
        </w:numPr>
      </w:pPr>
      <w:r>
        <w:t>Rijksregisternummer van de patiënt</w:t>
      </w:r>
    </w:p>
    <w:p w14:paraId="1390566C" w14:textId="77777777" w:rsidR="006766A2" w:rsidRDefault="006766A2" w:rsidP="0061721D">
      <w:pPr>
        <w:pStyle w:val="Lijstalinea"/>
        <w:numPr>
          <w:ilvl w:val="1"/>
          <w:numId w:val="47"/>
        </w:numPr>
      </w:pPr>
      <w:r>
        <w:t>Bestaat uit 11 cijfers</w:t>
      </w:r>
    </w:p>
    <w:p w14:paraId="23502C67" w14:textId="7D28E0E1" w:rsidR="006766A2" w:rsidRPr="0087094D" w:rsidRDefault="00C3590F" w:rsidP="0061721D">
      <w:pPr>
        <w:pStyle w:val="Lijstalinea"/>
        <w:numPr>
          <w:ilvl w:val="1"/>
          <w:numId w:val="47"/>
        </w:numPr>
      </w:pPr>
      <w:r w:rsidRPr="0087094D">
        <w:t xml:space="preserve">Volgende velden </w:t>
      </w:r>
      <w:r w:rsidR="003D4962" w:rsidRPr="0087094D">
        <w:t>moeten niet ingevuld worden indien een correct rijksregisternummer ingevuld wordt</w:t>
      </w:r>
      <w:r w:rsidR="00E54666" w:rsidRPr="0087094D">
        <w:t>:</w:t>
      </w:r>
      <w:r w:rsidR="006766A2" w:rsidRPr="0087094D">
        <w:t xml:space="preserve"> </w:t>
      </w:r>
    </w:p>
    <w:p w14:paraId="55C4239D" w14:textId="77777777" w:rsidR="006766A2" w:rsidRDefault="006766A2" w:rsidP="0061721D">
      <w:pPr>
        <w:pStyle w:val="Lijstalinea"/>
        <w:numPr>
          <w:ilvl w:val="2"/>
          <w:numId w:val="47"/>
        </w:numPr>
      </w:pPr>
      <w:r>
        <w:t>Voornamen</w:t>
      </w:r>
    </w:p>
    <w:p w14:paraId="609720B7" w14:textId="77777777" w:rsidR="006766A2" w:rsidRDefault="006766A2" w:rsidP="0061721D">
      <w:pPr>
        <w:pStyle w:val="Lijstalinea"/>
        <w:numPr>
          <w:ilvl w:val="2"/>
          <w:numId w:val="47"/>
        </w:numPr>
      </w:pPr>
      <w:r>
        <w:t>Achternaam</w:t>
      </w:r>
    </w:p>
    <w:p w14:paraId="20CEEECA" w14:textId="77777777" w:rsidR="006766A2" w:rsidRDefault="006766A2" w:rsidP="0061721D">
      <w:pPr>
        <w:pStyle w:val="Lijstalinea"/>
        <w:numPr>
          <w:ilvl w:val="2"/>
          <w:numId w:val="47"/>
        </w:numPr>
      </w:pPr>
      <w:r>
        <w:t xml:space="preserve">Straat </w:t>
      </w:r>
    </w:p>
    <w:p w14:paraId="3DAB7AD9" w14:textId="77777777" w:rsidR="006766A2" w:rsidRDefault="006766A2" w:rsidP="0061721D">
      <w:pPr>
        <w:pStyle w:val="Lijstalinea"/>
        <w:numPr>
          <w:ilvl w:val="2"/>
          <w:numId w:val="47"/>
        </w:numPr>
      </w:pPr>
      <w:r>
        <w:t>Huisnummer</w:t>
      </w:r>
    </w:p>
    <w:p w14:paraId="7694AAE6" w14:textId="77777777" w:rsidR="006766A2" w:rsidRDefault="006766A2" w:rsidP="0061721D">
      <w:pPr>
        <w:pStyle w:val="Lijstalinea"/>
        <w:numPr>
          <w:ilvl w:val="2"/>
          <w:numId w:val="47"/>
        </w:numPr>
      </w:pPr>
      <w:r>
        <w:t>Toevoeging huisnummer</w:t>
      </w:r>
    </w:p>
    <w:p w14:paraId="406D321D" w14:textId="77777777" w:rsidR="006766A2" w:rsidRDefault="006766A2" w:rsidP="0061721D">
      <w:pPr>
        <w:pStyle w:val="Lijstalinea"/>
        <w:numPr>
          <w:ilvl w:val="2"/>
          <w:numId w:val="47"/>
        </w:numPr>
      </w:pPr>
      <w:r>
        <w:t>Postcode</w:t>
      </w:r>
    </w:p>
    <w:p w14:paraId="3828666A" w14:textId="77777777" w:rsidR="006766A2" w:rsidRDefault="006766A2" w:rsidP="0061721D">
      <w:pPr>
        <w:pStyle w:val="Lijstalinea"/>
        <w:numPr>
          <w:ilvl w:val="2"/>
          <w:numId w:val="47"/>
        </w:numPr>
      </w:pPr>
      <w:r>
        <w:t>Gemeente</w:t>
      </w:r>
    </w:p>
    <w:p w14:paraId="00EDCF39" w14:textId="77777777" w:rsidR="006766A2" w:rsidRDefault="006766A2" w:rsidP="0061721D">
      <w:pPr>
        <w:pStyle w:val="Lijstalinea"/>
        <w:numPr>
          <w:ilvl w:val="2"/>
          <w:numId w:val="47"/>
        </w:numPr>
      </w:pPr>
      <w:r>
        <w:t>Land</w:t>
      </w:r>
    </w:p>
    <w:p w14:paraId="3E336199" w14:textId="77777777" w:rsidR="006766A2" w:rsidRDefault="006766A2" w:rsidP="0061721D">
      <w:pPr>
        <w:pStyle w:val="Lijstalinea"/>
        <w:numPr>
          <w:ilvl w:val="2"/>
          <w:numId w:val="47"/>
        </w:numPr>
      </w:pPr>
      <w:r>
        <w:t xml:space="preserve">Geboortedatum: </w:t>
      </w:r>
      <w:proofErr w:type="spellStart"/>
      <w:r>
        <w:t>jjj</w:t>
      </w:r>
      <w:proofErr w:type="spellEnd"/>
      <w:r>
        <w:t>-mm-</w:t>
      </w:r>
      <w:proofErr w:type="spellStart"/>
      <w:r>
        <w:t>dd</w:t>
      </w:r>
      <w:proofErr w:type="spellEnd"/>
    </w:p>
    <w:p w14:paraId="543404A5" w14:textId="77777777" w:rsidR="006766A2" w:rsidRDefault="006766A2" w:rsidP="0061721D">
      <w:pPr>
        <w:pStyle w:val="Lijstalinea"/>
        <w:numPr>
          <w:ilvl w:val="2"/>
          <w:numId w:val="47"/>
        </w:numPr>
      </w:pPr>
      <w:r>
        <w:t>Geslacht</w:t>
      </w:r>
    </w:p>
    <w:p w14:paraId="6AA31FFB" w14:textId="77777777" w:rsidR="006766A2" w:rsidRDefault="006766A2" w:rsidP="0061721D">
      <w:pPr>
        <w:pStyle w:val="Lijstalinea"/>
        <w:numPr>
          <w:ilvl w:val="3"/>
          <w:numId w:val="47"/>
        </w:numPr>
      </w:pPr>
      <w:r>
        <w:t>Keuzelijst: man/vrouw/onbepaald geslacht</w:t>
      </w:r>
    </w:p>
    <w:p w14:paraId="0F0ECB8F" w14:textId="77777777" w:rsidR="006766A2" w:rsidRDefault="006766A2" w:rsidP="0061721D">
      <w:pPr>
        <w:pStyle w:val="Lijstalinea"/>
        <w:numPr>
          <w:ilvl w:val="0"/>
          <w:numId w:val="47"/>
        </w:numPr>
      </w:pPr>
      <w:proofErr w:type="spellStart"/>
      <w:r w:rsidRPr="00143F33">
        <w:t>TelephoneNumberMobilePat</w:t>
      </w:r>
      <w:proofErr w:type="spellEnd"/>
    </w:p>
    <w:p w14:paraId="45A3EB97" w14:textId="77777777" w:rsidR="006766A2" w:rsidRDefault="006766A2" w:rsidP="0061721D">
      <w:pPr>
        <w:pStyle w:val="Lijstalinea"/>
        <w:numPr>
          <w:ilvl w:val="1"/>
          <w:numId w:val="47"/>
        </w:numPr>
      </w:pPr>
      <w:r>
        <w:t>Mobiele telefoonnummer van de patiënt</w:t>
      </w:r>
    </w:p>
    <w:p w14:paraId="3C91D400" w14:textId="77777777" w:rsidR="006766A2" w:rsidRDefault="006766A2" w:rsidP="0061721D">
      <w:pPr>
        <w:pStyle w:val="Lijstalinea"/>
        <w:numPr>
          <w:ilvl w:val="0"/>
          <w:numId w:val="47"/>
        </w:numPr>
      </w:pPr>
      <w:proofErr w:type="spellStart"/>
      <w:r w:rsidRPr="00143F33">
        <w:t>HealthcareOrElderlyCareWorker</w:t>
      </w:r>
      <w:proofErr w:type="spellEnd"/>
    </w:p>
    <w:p w14:paraId="417EDD2A" w14:textId="77777777" w:rsidR="006766A2" w:rsidRDefault="006766A2" w:rsidP="0061721D">
      <w:pPr>
        <w:pStyle w:val="Lijstalinea"/>
        <w:numPr>
          <w:ilvl w:val="1"/>
          <w:numId w:val="47"/>
        </w:numPr>
      </w:pPr>
      <w:r w:rsidRPr="00143F33">
        <w:t>Is de patiënt een gezondheidsmedewerker of een ouderenzorgmedewerker?</w:t>
      </w:r>
    </w:p>
    <w:p w14:paraId="3AF773F1" w14:textId="77777777" w:rsidR="006766A2" w:rsidRDefault="006766A2" w:rsidP="0061721D">
      <w:pPr>
        <w:pStyle w:val="Lijstalinea"/>
        <w:numPr>
          <w:ilvl w:val="1"/>
          <w:numId w:val="47"/>
        </w:numPr>
      </w:pPr>
      <w:r>
        <w:t>Keuzeveld: ja of nee</w:t>
      </w:r>
    </w:p>
    <w:p w14:paraId="4227BCAB" w14:textId="77777777" w:rsidR="006766A2" w:rsidRDefault="006766A2" w:rsidP="0061721D">
      <w:pPr>
        <w:pStyle w:val="Lijstalinea"/>
        <w:numPr>
          <w:ilvl w:val="0"/>
          <w:numId w:val="47"/>
        </w:numPr>
      </w:pPr>
      <w:proofErr w:type="spellStart"/>
      <w:r w:rsidRPr="00D12C51">
        <w:t>ProblemStartDate</w:t>
      </w:r>
      <w:proofErr w:type="spellEnd"/>
    </w:p>
    <w:p w14:paraId="097DB6FA" w14:textId="77777777" w:rsidR="006766A2" w:rsidRDefault="006766A2" w:rsidP="0061721D">
      <w:pPr>
        <w:pStyle w:val="Lijstalinea"/>
        <w:numPr>
          <w:ilvl w:val="1"/>
          <w:numId w:val="47"/>
        </w:numPr>
      </w:pPr>
      <w:r w:rsidRPr="00D12C51">
        <w:t>Aanvang van de symptomen</w:t>
      </w:r>
      <w:r>
        <w:t>: JJJJ-MM-DD</w:t>
      </w:r>
    </w:p>
    <w:p w14:paraId="36E159E8" w14:textId="77777777" w:rsidR="006766A2" w:rsidRDefault="006766A2" w:rsidP="0061721D">
      <w:pPr>
        <w:pStyle w:val="Lijstalinea"/>
        <w:numPr>
          <w:ilvl w:val="1"/>
          <w:numId w:val="47"/>
        </w:numPr>
      </w:pPr>
      <w:r w:rsidRPr="00D12C51">
        <w:t>Indien geen symptomen, vul 1900-01-01 in.</w:t>
      </w:r>
    </w:p>
    <w:p w14:paraId="7E42DEE3" w14:textId="77777777" w:rsidR="006766A2" w:rsidRDefault="006766A2" w:rsidP="0061721D">
      <w:pPr>
        <w:pStyle w:val="Lijstalinea"/>
        <w:numPr>
          <w:ilvl w:val="0"/>
          <w:numId w:val="47"/>
        </w:numPr>
      </w:pPr>
      <w:proofErr w:type="spellStart"/>
      <w:r w:rsidRPr="0001787B">
        <w:t>HealthProfessionalIdentificationNumberTest</w:t>
      </w:r>
      <w:proofErr w:type="spellEnd"/>
    </w:p>
    <w:p w14:paraId="666DA0D9" w14:textId="77777777" w:rsidR="006766A2" w:rsidRDefault="006766A2" w:rsidP="0061721D">
      <w:pPr>
        <w:pStyle w:val="Lijstalinea"/>
        <w:numPr>
          <w:ilvl w:val="1"/>
          <w:numId w:val="47"/>
        </w:numPr>
      </w:pPr>
      <w:r w:rsidRPr="0001787B">
        <w:t xml:space="preserve">Het RIZIV-identificatienummer van de uitvoerder van de test. </w:t>
      </w:r>
    </w:p>
    <w:p w14:paraId="16C0A4BD" w14:textId="77777777" w:rsidR="006766A2" w:rsidRDefault="006766A2" w:rsidP="0061721D">
      <w:pPr>
        <w:pStyle w:val="Lijstalinea"/>
        <w:numPr>
          <w:ilvl w:val="1"/>
          <w:numId w:val="47"/>
        </w:numPr>
      </w:pPr>
      <w:r w:rsidRPr="0001787B">
        <w:t>Als de</w:t>
      </w:r>
      <w:r>
        <w:t xml:space="preserve">ze </w:t>
      </w:r>
      <w:r w:rsidRPr="0001787B">
        <w:t xml:space="preserve">geen RIZIV-identificatienummer heeft, </w:t>
      </w:r>
      <w:r>
        <w:t>volstaat het rijksregisternummer</w:t>
      </w:r>
    </w:p>
    <w:p w14:paraId="777C9C75" w14:textId="77777777" w:rsidR="006766A2" w:rsidRPr="001B320C" w:rsidRDefault="006766A2" w:rsidP="0061721D">
      <w:pPr>
        <w:pStyle w:val="Lijstalinea"/>
        <w:numPr>
          <w:ilvl w:val="0"/>
          <w:numId w:val="47"/>
        </w:numPr>
        <w:rPr>
          <w:color w:val="BFBFBF" w:themeColor="background1" w:themeShade="BF"/>
        </w:rPr>
      </w:pPr>
      <w:proofErr w:type="spellStart"/>
      <w:r w:rsidRPr="001B320C">
        <w:rPr>
          <w:color w:val="BFBFBF" w:themeColor="background1" w:themeShade="BF"/>
        </w:rPr>
        <w:t>HealthcareProviderIdentificationNumber</w:t>
      </w:r>
      <w:proofErr w:type="spellEnd"/>
    </w:p>
    <w:p w14:paraId="028B1E62" w14:textId="77777777" w:rsidR="006766A2" w:rsidRPr="001B320C" w:rsidRDefault="006766A2" w:rsidP="0061721D">
      <w:pPr>
        <w:pStyle w:val="Lijstalinea"/>
        <w:numPr>
          <w:ilvl w:val="1"/>
          <w:numId w:val="47"/>
        </w:numPr>
        <w:rPr>
          <w:color w:val="BFBFBF" w:themeColor="background1" w:themeShade="BF"/>
        </w:rPr>
      </w:pPr>
      <w:r w:rsidRPr="001B320C">
        <w:rPr>
          <w:color w:val="BFBFBF" w:themeColor="background1" w:themeShade="BF"/>
        </w:rPr>
        <w:t xml:space="preserve">Het RIZIV-identificatienummer van de organisatie. </w:t>
      </w:r>
    </w:p>
    <w:p w14:paraId="7C144E4D" w14:textId="68A1DC6E" w:rsidR="00EA229C" w:rsidRPr="001B320C" w:rsidRDefault="006766A2" w:rsidP="0061721D">
      <w:pPr>
        <w:pStyle w:val="Lijstalinea"/>
        <w:numPr>
          <w:ilvl w:val="1"/>
          <w:numId w:val="47"/>
        </w:numPr>
        <w:rPr>
          <w:color w:val="BFBFBF" w:themeColor="background1" w:themeShade="BF"/>
        </w:rPr>
      </w:pPr>
      <w:r w:rsidRPr="001B320C">
        <w:rPr>
          <w:color w:val="BFBFBF" w:themeColor="background1" w:themeShade="BF"/>
        </w:rPr>
        <w:t>Gebruik voor "</w:t>
      </w:r>
      <w:proofErr w:type="spellStart"/>
      <w:r w:rsidRPr="001B320C">
        <w:rPr>
          <w:color w:val="BFBFBF" w:themeColor="background1" w:themeShade="BF"/>
        </w:rPr>
        <w:t>Collectivities</w:t>
      </w:r>
      <w:proofErr w:type="spellEnd"/>
      <w:r w:rsidRPr="001B320C">
        <w:rPr>
          <w:color w:val="BFBFBF" w:themeColor="background1" w:themeShade="BF"/>
        </w:rPr>
        <w:t>" het veld "</w:t>
      </w:r>
      <w:proofErr w:type="spellStart"/>
      <w:r w:rsidRPr="001B320C">
        <w:rPr>
          <w:color w:val="BFBFBF" w:themeColor="background1" w:themeShade="BF"/>
        </w:rPr>
        <w:t>CollectivityIdentificationNumber</w:t>
      </w:r>
      <w:proofErr w:type="spellEnd"/>
      <w:r w:rsidRPr="001B320C">
        <w:rPr>
          <w:color w:val="BFBFBF" w:themeColor="background1" w:themeShade="BF"/>
        </w:rPr>
        <w:t>"</w:t>
      </w:r>
    </w:p>
    <w:p w14:paraId="6ED33E01" w14:textId="77777777" w:rsidR="006766A2" w:rsidRDefault="006766A2" w:rsidP="0061721D">
      <w:pPr>
        <w:pStyle w:val="Lijstalinea"/>
        <w:numPr>
          <w:ilvl w:val="0"/>
          <w:numId w:val="47"/>
        </w:numPr>
      </w:pPr>
      <w:proofErr w:type="spellStart"/>
      <w:r w:rsidRPr="0001787B">
        <w:t>CollectivityIdentificationNumbe</w:t>
      </w:r>
      <w:r>
        <w:t>r</w:t>
      </w:r>
      <w:proofErr w:type="spellEnd"/>
    </w:p>
    <w:p w14:paraId="38FE9E41" w14:textId="230014F4" w:rsidR="006766A2" w:rsidRDefault="006766A2" w:rsidP="0061721D">
      <w:pPr>
        <w:pStyle w:val="Lijstalinea"/>
        <w:numPr>
          <w:ilvl w:val="1"/>
          <w:numId w:val="47"/>
        </w:numPr>
      </w:pPr>
      <w:r w:rsidRPr="0001787B">
        <w:t>Het KBO -identificatienummer van de organisatie</w:t>
      </w:r>
      <w:r w:rsidR="001B320C">
        <w:t>: van het betrokken CLB</w:t>
      </w:r>
    </w:p>
    <w:p w14:paraId="69D7169A" w14:textId="77777777" w:rsidR="006766A2" w:rsidRDefault="006766A2" w:rsidP="0061721D">
      <w:pPr>
        <w:pStyle w:val="Lijstalinea"/>
        <w:numPr>
          <w:ilvl w:val="0"/>
          <w:numId w:val="47"/>
        </w:numPr>
      </w:pPr>
      <w:proofErr w:type="spellStart"/>
      <w:r w:rsidRPr="00B139EC">
        <w:t>CoronaTestPrescriptionCode</w:t>
      </w:r>
      <w:proofErr w:type="spellEnd"/>
    </w:p>
    <w:p w14:paraId="7B8B0BB3" w14:textId="77777777" w:rsidR="006766A2" w:rsidRDefault="006766A2" w:rsidP="0061721D">
      <w:pPr>
        <w:pStyle w:val="Lijstalinea"/>
        <w:numPr>
          <w:ilvl w:val="1"/>
          <w:numId w:val="47"/>
        </w:numPr>
      </w:pPr>
      <w:r>
        <w:t>Activatiecode die door het CLB wordt gegeven aan de patiënt</w:t>
      </w:r>
    </w:p>
    <w:p w14:paraId="204CD89A" w14:textId="77777777" w:rsidR="006766A2" w:rsidRDefault="006766A2" w:rsidP="0061721D">
      <w:pPr>
        <w:pStyle w:val="Lijstalinea"/>
        <w:numPr>
          <w:ilvl w:val="1"/>
          <w:numId w:val="47"/>
        </w:numPr>
      </w:pPr>
      <w:r>
        <w:t>Code bestaat uit 16 alfanumerieke posities</w:t>
      </w:r>
    </w:p>
    <w:p w14:paraId="3F1E481D" w14:textId="77777777" w:rsidR="006766A2" w:rsidRDefault="006766A2" w:rsidP="0061721D">
      <w:pPr>
        <w:pStyle w:val="Lijstalinea"/>
        <w:numPr>
          <w:ilvl w:val="0"/>
          <w:numId w:val="47"/>
        </w:numPr>
      </w:pPr>
      <w:proofErr w:type="spellStart"/>
      <w:r w:rsidRPr="00B139EC">
        <w:t>TestPrescribedReason</w:t>
      </w:r>
      <w:proofErr w:type="spellEnd"/>
    </w:p>
    <w:p w14:paraId="07C154E8" w14:textId="77777777" w:rsidR="006766A2" w:rsidRDefault="006766A2" w:rsidP="0061721D">
      <w:pPr>
        <w:pStyle w:val="Lijstalinea"/>
        <w:numPr>
          <w:ilvl w:val="1"/>
          <w:numId w:val="47"/>
        </w:numPr>
      </w:pPr>
      <w:r w:rsidRPr="00B139EC">
        <w:t>Waarom werd de test voorgeschreven?</w:t>
      </w:r>
    </w:p>
    <w:p w14:paraId="1EE30FFD" w14:textId="77777777" w:rsidR="006766A2" w:rsidRDefault="006766A2" w:rsidP="0061721D">
      <w:pPr>
        <w:pStyle w:val="Lijstalinea"/>
        <w:numPr>
          <w:ilvl w:val="1"/>
          <w:numId w:val="47"/>
        </w:numPr>
      </w:pPr>
      <w:r>
        <w:t>Keuzelijst:</w:t>
      </w:r>
    </w:p>
    <w:p w14:paraId="07E9303C" w14:textId="77777777" w:rsidR="006766A2" w:rsidRDefault="006766A2" w:rsidP="0061721D">
      <w:pPr>
        <w:pStyle w:val="Lijstalinea"/>
        <w:numPr>
          <w:ilvl w:val="2"/>
          <w:numId w:val="47"/>
        </w:numPr>
      </w:pPr>
      <w:r>
        <w:t>Patiënt voldoet aan de definitie van een mogelijk geval van COVID-19</w:t>
      </w:r>
    </w:p>
    <w:p w14:paraId="17EC20AD" w14:textId="77777777" w:rsidR="006766A2" w:rsidRPr="00B139EC" w:rsidRDefault="006766A2" w:rsidP="0061721D">
      <w:pPr>
        <w:pStyle w:val="Lijstalinea"/>
        <w:numPr>
          <w:ilvl w:val="2"/>
          <w:numId w:val="47"/>
        </w:numPr>
        <w:rPr>
          <w:b/>
          <w:bCs/>
        </w:rPr>
      </w:pPr>
      <w:r w:rsidRPr="00B139EC">
        <w:rPr>
          <w:b/>
          <w:bCs/>
        </w:rPr>
        <w:t>H</w:t>
      </w:r>
      <w:r>
        <w:rPr>
          <w:b/>
          <w:bCs/>
        </w:rPr>
        <w:t>oog-risico contact</w:t>
      </w:r>
      <w:r w:rsidRPr="00B139EC">
        <w:rPr>
          <w:b/>
          <w:bCs/>
        </w:rPr>
        <w:t xml:space="preserve"> van een geval van COVID-19</w:t>
      </w:r>
    </w:p>
    <w:p w14:paraId="58AE4D23" w14:textId="77777777" w:rsidR="006766A2" w:rsidRDefault="006766A2" w:rsidP="0061721D">
      <w:pPr>
        <w:pStyle w:val="Lijstalinea"/>
        <w:numPr>
          <w:ilvl w:val="2"/>
          <w:numId w:val="47"/>
        </w:numPr>
      </w:pPr>
      <w:r>
        <w:t>Screening ziekenhuisopname (non-COVID- en dagziekenhuis</w:t>
      </w:r>
    </w:p>
    <w:p w14:paraId="31D20BB6" w14:textId="77777777" w:rsidR="006766A2" w:rsidRDefault="006766A2" w:rsidP="0061721D">
      <w:pPr>
        <w:pStyle w:val="Lijstalinea"/>
        <w:numPr>
          <w:ilvl w:val="2"/>
          <w:numId w:val="47"/>
        </w:numPr>
      </w:pPr>
      <w:r>
        <w:lastRenderedPageBreak/>
        <w:t>Nieuwe bewoner residentiële collectiviteit</w:t>
      </w:r>
    </w:p>
    <w:p w14:paraId="62181058" w14:textId="77777777" w:rsidR="006766A2" w:rsidRDefault="006766A2" w:rsidP="0061721D">
      <w:pPr>
        <w:pStyle w:val="Lijstalinea"/>
        <w:numPr>
          <w:ilvl w:val="2"/>
          <w:numId w:val="47"/>
        </w:numPr>
      </w:pPr>
      <w:r>
        <w:t>Aanbeveling terugkeer uit een land of regio met een hoog infectierisico</w:t>
      </w:r>
    </w:p>
    <w:p w14:paraId="5037E7E5" w14:textId="77777777" w:rsidR="006766A2" w:rsidRDefault="006766A2" w:rsidP="0061721D">
      <w:pPr>
        <w:pStyle w:val="Lijstalinea"/>
        <w:numPr>
          <w:ilvl w:val="2"/>
          <w:numId w:val="47"/>
        </w:numPr>
      </w:pPr>
      <w:proofErr w:type="spellStart"/>
      <w:r>
        <w:t>Coronalert</w:t>
      </w:r>
      <w:proofErr w:type="spellEnd"/>
    </w:p>
    <w:p w14:paraId="0BC81390" w14:textId="77777777" w:rsidR="006766A2" w:rsidRDefault="006766A2" w:rsidP="0061721D">
      <w:pPr>
        <w:pStyle w:val="Lijstalinea"/>
        <w:numPr>
          <w:ilvl w:val="2"/>
          <w:numId w:val="47"/>
        </w:numPr>
      </w:pPr>
      <w:r>
        <w:t>Uitzonderlijk indien duidelijk klinische nood bij een patiënt die valt onder een risicogroep</w:t>
      </w:r>
    </w:p>
    <w:p w14:paraId="15A326D9" w14:textId="77777777" w:rsidR="006766A2" w:rsidRDefault="006766A2" w:rsidP="0061721D">
      <w:pPr>
        <w:pStyle w:val="Lijstalinea"/>
        <w:numPr>
          <w:ilvl w:val="2"/>
          <w:numId w:val="47"/>
        </w:numPr>
      </w:pPr>
      <w:r>
        <w:t>Screening vertrek buitenlandse reis</w:t>
      </w:r>
    </w:p>
    <w:p w14:paraId="2F161AC4" w14:textId="77777777" w:rsidR="006766A2" w:rsidRDefault="006766A2" w:rsidP="0061721D">
      <w:pPr>
        <w:pStyle w:val="Lijstalinea"/>
        <w:numPr>
          <w:ilvl w:val="2"/>
          <w:numId w:val="47"/>
        </w:numPr>
      </w:pPr>
      <w:r>
        <w:t>Screening collectiviteit</w:t>
      </w:r>
    </w:p>
    <w:p w14:paraId="7E0D9310" w14:textId="77777777" w:rsidR="006766A2" w:rsidRDefault="006766A2" w:rsidP="0061721D">
      <w:pPr>
        <w:pStyle w:val="Lijstalinea"/>
        <w:numPr>
          <w:ilvl w:val="2"/>
          <w:numId w:val="47"/>
        </w:numPr>
      </w:pPr>
      <w:r>
        <w:t>Screening bedrijf</w:t>
      </w:r>
    </w:p>
    <w:p w14:paraId="69CFC00D" w14:textId="77777777" w:rsidR="006766A2" w:rsidRDefault="006766A2" w:rsidP="0061721D">
      <w:pPr>
        <w:pStyle w:val="Lijstalinea"/>
        <w:numPr>
          <w:ilvl w:val="2"/>
          <w:numId w:val="47"/>
        </w:numPr>
      </w:pPr>
      <w:r>
        <w:t>Clusteronderzoek</w:t>
      </w:r>
    </w:p>
    <w:p w14:paraId="62079AA5" w14:textId="77777777" w:rsidR="006766A2" w:rsidRDefault="006766A2" w:rsidP="0061721D">
      <w:pPr>
        <w:pStyle w:val="Lijstalinea"/>
        <w:numPr>
          <w:ilvl w:val="0"/>
          <w:numId w:val="47"/>
        </w:numPr>
      </w:pPr>
      <w:r w:rsidRPr="00DA3E5A">
        <w:t>CollectionDateTime1</w:t>
      </w:r>
    </w:p>
    <w:p w14:paraId="58C4A9AB" w14:textId="77777777" w:rsidR="006766A2" w:rsidRDefault="006766A2" w:rsidP="0061721D">
      <w:pPr>
        <w:pStyle w:val="Lijstalinea"/>
        <w:numPr>
          <w:ilvl w:val="1"/>
          <w:numId w:val="47"/>
        </w:numPr>
      </w:pPr>
      <w:r w:rsidRPr="00DA3E5A">
        <w:t>De datum en het tijdstip van afname van het materiaal</w:t>
      </w:r>
    </w:p>
    <w:p w14:paraId="0BADFD62" w14:textId="77777777" w:rsidR="006766A2" w:rsidRDefault="006766A2" w:rsidP="0061721D">
      <w:pPr>
        <w:pStyle w:val="Lijstalinea"/>
        <w:numPr>
          <w:ilvl w:val="1"/>
          <w:numId w:val="47"/>
        </w:numPr>
      </w:pPr>
      <w:r>
        <w:t>JJJJ-MM-DD</w:t>
      </w:r>
    </w:p>
    <w:p w14:paraId="2CDE6089" w14:textId="77777777" w:rsidR="006766A2" w:rsidRDefault="006766A2" w:rsidP="0061721D">
      <w:pPr>
        <w:pStyle w:val="Lijstalinea"/>
        <w:numPr>
          <w:ilvl w:val="1"/>
          <w:numId w:val="47"/>
        </w:numPr>
      </w:pPr>
      <w:proofErr w:type="spellStart"/>
      <w:r>
        <w:t>uu:mm:ss</w:t>
      </w:r>
      <w:proofErr w:type="spellEnd"/>
    </w:p>
    <w:p w14:paraId="6A2A29A1" w14:textId="77777777" w:rsidR="006766A2" w:rsidRDefault="006766A2" w:rsidP="0061721D">
      <w:pPr>
        <w:pStyle w:val="Lijstalinea"/>
        <w:numPr>
          <w:ilvl w:val="0"/>
          <w:numId w:val="47"/>
        </w:numPr>
      </w:pPr>
      <w:r w:rsidRPr="00DA3E5A">
        <w:t>SpecimenMaterial1</w:t>
      </w:r>
    </w:p>
    <w:p w14:paraId="6E8BF8BA" w14:textId="77777777" w:rsidR="006766A2" w:rsidRDefault="006766A2" w:rsidP="0061721D">
      <w:pPr>
        <w:pStyle w:val="Lijstalinea"/>
        <w:numPr>
          <w:ilvl w:val="1"/>
          <w:numId w:val="47"/>
        </w:numPr>
      </w:pPr>
      <w:r>
        <w:t>Beschrijft het afgenomen materiaal</w:t>
      </w:r>
    </w:p>
    <w:p w14:paraId="0AD1DF59" w14:textId="77777777" w:rsidR="006766A2" w:rsidRDefault="006766A2" w:rsidP="0061721D">
      <w:pPr>
        <w:pStyle w:val="Lijstalinea"/>
        <w:numPr>
          <w:ilvl w:val="1"/>
          <w:numId w:val="47"/>
        </w:numPr>
      </w:pPr>
      <w:r>
        <w:t>Keuzelijst:</w:t>
      </w:r>
    </w:p>
    <w:p w14:paraId="307222D7" w14:textId="77777777" w:rsidR="006766A2" w:rsidRDefault="006766A2" w:rsidP="0061721D">
      <w:pPr>
        <w:pStyle w:val="Lijstalinea"/>
        <w:numPr>
          <w:ilvl w:val="2"/>
          <w:numId w:val="47"/>
        </w:numPr>
      </w:pPr>
      <w:r>
        <w:t xml:space="preserve">Uitstrijk van </w:t>
      </w:r>
      <w:proofErr w:type="spellStart"/>
      <w:r>
        <w:t>nasofarynx</w:t>
      </w:r>
      <w:proofErr w:type="spellEnd"/>
    </w:p>
    <w:p w14:paraId="25AF4CDA" w14:textId="77777777" w:rsidR="006766A2" w:rsidRPr="001B320C" w:rsidRDefault="006766A2" w:rsidP="0061721D">
      <w:pPr>
        <w:pStyle w:val="Lijstalinea"/>
        <w:numPr>
          <w:ilvl w:val="2"/>
          <w:numId w:val="47"/>
        </w:numPr>
        <w:rPr>
          <w:b/>
        </w:rPr>
      </w:pPr>
      <w:r w:rsidRPr="001B320C">
        <w:rPr>
          <w:b/>
        </w:rPr>
        <w:t xml:space="preserve">Uitstrijk van </w:t>
      </w:r>
      <w:proofErr w:type="spellStart"/>
      <w:r w:rsidRPr="001B320C">
        <w:rPr>
          <w:b/>
        </w:rPr>
        <w:t>orofarynx</w:t>
      </w:r>
      <w:proofErr w:type="spellEnd"/>
    </w:p>
    <w:p w14:paraId="51240A41" w14:textId="77777777" w:rsidR="006766A2" w:rsidRDefault="006766A2" w:rsidP="0061721D">
      <w:pPr>
        <w:pStyle w:val="Lijstalinea"/>
        <w:numPr>
          <w:ilvl w:val="2"/>
          <w:numId w:val="47"/>
        </w:numPr>
      </w:pPr>
      <w:r>
        <w:t>Uitstrijk van inwendige neus</w:t>
      </w:r>
    </w:p>
    <w:p w14:paraId="6EAA4F41" w14:textId="77777777" w:rsidR="006766A2" w:rsidRDefault="006766A2" w:rsidP="0061721D">
      <w:pPr>
        <w:pStyle w:val="Lijstalinea"/>
        <w:numPr>
          <w:ilvl w:val="2"/>
          <w:numId w:val="47"/>
        </w:numPr>
      </w:pPr>
      <w:r>
        <w:t>Uitstrijk van uitwendige neusgat</w:t>
      </w:r>
    </w:p>
    <w:p w14:paraId="16AF632E" w14:textId="77777777" w:rsidR="006766A2" w:rsidRDefault="006766A2" w:rsidP="0061721D">
      <w:pPr>
        <w:pStyle w:val="Lijstalinea"/>
        <w:numPr>
          <w:ilvl w:val="2"/>
          <w:numId w:val="47"/>
        </w:numPr>
      </w:pPr>
      <w:r>
        <w:t>Speeksel specimen</w:t>
      </w:r>
    </w:p>
    <w:p w14:paraId="617CAB35" w14:textId="77777777" w:rsidR="006766A2" w:rsidRDefault="006766A2" w:rsidP="0061721D">
      <w:pPr>
        <w:pStyle w:val="Lijstalinea"/>
        <w:numPr>
          <w:ilvl w:val="2"/>
          <w:numId w:val="47"/>
        </w:numPr>
      </w:pPr>
      <w:r>
        <w:t>Bloed specimen</w:t>
      </w:r>
    </w:p>
    <w:p w14:paraId="06C105BF" w14:textId="77777777" w:rsidR="006766A2" w:rsidRDefault="006766A2" w:rsidP="0061721D">
      <w:pPr>
        <w:pStyle w:val="Lijstalinea"/>
        <w:numPr>
          <w:ilvl w:val="2"/>
          <w:numId w:val="47"/>
        </w:numPr>
      </w:pPr>
      <w:r>
        <w:t>Plasma specimen</w:t>
      </w:r>
    </w:p>
    <w:p w14:paraId="36061CAC" w14:textId="77777777" w:rsidR="006766A2" w:rsidRDefault="006766A2" w:rsidP="0061721D">
      <w:pPr>
        <w:pStyle w:val="Lijstalinea"/>
        <w:numPr>
          <w:ilvl w:val="2"/>
          <w:numId w:val="47"/>
        </w:numPr>
      </w:pPr>
      <w:r>
        <w:t xml:space="preserve">Gecombineerde uitstrijk van </w:t>
      </w:r>
      <w:proofErr w:type="spellStart"/>
      <w:r>
        <w:t>orofarynx</w:t>
      </w:r>
      <w:proofErr w:type="spellEnd"/>
      <w:r>
        <w:t xml:space="preserve"> en uitwendig neusgat</w:t>
      </w:r>
    </w:p>
    <w:p w14:paraId="019C28E5" w14:textId="77777777" w:rsidR="006766A2" w:rsidRDefault="006766A2" w:rsidP="0061721D">
      <w:pPr>
        <w:pStyle w:val="Lijstalinea"/>
        <w:numPr>
          <w:ilvl w:val="0"/>
          <w:numId w:val="47"/>
        </w:numPr>
      </w:pPr>
      <w:r>
        <w:t>TestCode1</w:t>
      </w:r>
    </w:p>
    <w:p w14:paraId="5ED98373" w14:textId="77777777" w:rsidR="006766A2" w:rsidRDefault="006766A2" w:rsidP="0061721D">
      <w:pPr>
        <w:pStyle w:val="Lijstalinea"/>
        <w:numPr>
          <w:ilvl w:val="1"/>
          <w:numId w:val="47"/>
        </w:numPr>
      </w:pPr>
      <w:r w:rsidRPr="00DA3E5A">
        <w:t>De code van de uitgevoerde test</w:t>
      </w:r>
    </w:p>
    <w:p w14:paraId="5994BDB3" w14:textId="77777777" w:rsidR="006766A2" w:rsidRDefault="006766A2" w:rsidP="0061721D">
      <w:pPr>
        <w:pStyle w:val="Lijstalinea"/>
        <w:numPr>
          <w:ilvl w:val="1"/>
          <w:numId w:val="47"/>
        </w:numPr>
      </w:pPr>
      <w:r>
        <w:t>Keuzelijst:</w:t>
      </w:r>
    </w:p>
    <w:p w14:paraId="3A3E690C" w14:textId="77777777" w:rsidR="006766A2" w:rsidRDefault="006766A2" w:rsidP="0061721D">
      <w:pPr>
        <w:pStyle w:val="Lijstalinea"/>
        <w:numPr>
          <w:ilvl w:val="2"/>
          <w:numId w:val="47"/>
        </w:numPr>
      </w:pPr>
      <w:r>
        <w:t>PCR Test</w:t>
      </w:r>
    </w:p>
    <w:p w14:paraId="0750D637" w14:textId="77777777" w:rsidR="006766A2" w:rsidRPr="00DA3E5A" w:rsidRDefault="006766A2" w:rsidP="0061721D">
      <w:pPr>
        <w:pStyle w:val="Lijstalinea"/>
        <w:numPr>
          <w:ilvl w:val="2"/>
          <w:numId w:val="47"/>
        </w:numPr>
        <w:rPr>
          <w:b/>
          <w:bCs/>
        </w:rPr>
      </w:pPr>
      <w:r w:rsidRPr="00DA3E5A">
        <w:rPr>
          <w:b/>
          <w:bCs/>
        </w:rPr>
        <w:t xml:space="preserve">Antigen </w:t>
      </w:r>
      <w:proofErr w:type="spellStart"/>
      <w:r w:rsidRPr="00DA3E5A">
        <w:rPr>
          <w:b/>
          <w:bCs/>
        </w:rPr>
        <w:t>Sneltest</w:t>
      </w:r>
      <w:proofErr w:type="spellEnd"/>
    </w:p>
    <w:p w14:paraId="4336C230" w14:textId="77777777" w:rsidR="006766A2" w:rsidRDefault="006766A2" w:rsidP="0061721D">
      <w:pPr>
        <w:pStyle w:val="Lijstalinea"/>
        <w:numPr>
          <w:ilvl w:val="2"/>
          <w:numId w:val="47"/>
        </w:numPr>
      </w:pPr>
      <w:r>
        <w:t>Serologie</w:t>
      </w:r>
    </w:p>
    <w:p w14:paraId="26C48CD9" w14:textId="77777777" w:rsidR="006766A2" w:rsidRDefault="006766A2" w:rsidP="0061721D">
      <w:pPr>
        <w:pStyle w:val="Lijstalinea"/>
        <w:numPr>
          <w:ilvl w:val="2"/>
          <w:numId w:val="47"/>
        </w:numPr>
      </w:pPr>
      <w:r>
        <w:t>…</w:t>
      </w:r>
    </w:p>
    <w:p w14:paraId="5D5C1967" w14:textId="77777777" w:rsidR="006766A2" w:rsidRDefault="006766A2" w:rsidP="0061721D">
      <w:pPr>
        <w:pStyle w:val="Lijstalinea"/>
        <w:numPr>
          <w:ilvl w:val="0"/>
          <w:numId w:val="47"/>
        </w:numPr>
      </w:pPr>
      <w:r w:rsidRPr="00DA3E5A">
        <w:t>TestDateTime1</w:t>
      </w:r>
    </w:p>
    <w:p w14:paraId="31476394" w14:textId="77777777" w:rsidR="006766A2" w:rsidRDefault="006766A2" w:rsidP="0061721D">
      <w:pPr>
        <w:pStyle w:val="Lijstalinea"/>
        <w:numPr>
          <w:ilvl w:val="1"/>
          <w:numId w:val="47"/>
        </w:numPr>
      </w:pPr>
      <w:r w:rsidRPr="00DA3E5A">
        <w:t>De datum en tijdstip waarop de test uitgevoerd is (voltooid en gevalideerd)</w:t>
      </w:r>
    </w:p>
    <w:p w14:paraId="1AC3F278" w14:textId="77777777" w:rsidR="006766A2" w:rsidRDefault="006766A2" w:rsidP="0061721D">
      <w:pPr>
        <w:pStyle w:val="Lijstalinea"/>
        <w:numPr>
          <w:ilvl w:val="1"/>
          <w:numId w:val="47"/>
        </w:numPr>
      </w:pPr>
      <w:r>
        <w:t>JJJJ-MM-DD</w:t>
      </w:r>
    </w:p>
    <w:p w14:paraId="6A39A6EE" w14:textId="77777777" w:rsidR="006766A2" w:rsidRDefault="006766A2" w:rsidP="0061721D">
      <w:pPr>
        <w:pStyle w:val="Lijstalinea"/>
        <w:numPr>
          <w:ilvl w:val="1"/>
          <w:numId w:val="47"/>
        </w:numPr>
      </w:pPr>
      <w:proofErr w:type="spellStart"/>
      <w:r>
        <w:t>uu:mm:ss</w:t>
      </w:r>
      <w:proofErr w:type="spellEnd"/>
    </w:p>
    <w:p w14:paraId="40C5E149" w14:textId="77777777" w:rsidR="006766A2" w:rsidRDefault="006766A2" w:rsidP="0061721D">
      <w:pPr>
        <w:pStyle w:val="Lijstalinea"/>
        <w:numPr>
          <w:ilvl w:val="0"/>
          <w:numId w:val="47"/>
        </w:numPr>
      </w:pPr>
      <w:r>
        <w:t>TestResult1</w:t>
      </w:r>
    </w:p>
    <w:p w14:paraId="02608BC9" w14:textId="77777777" w:rsidR="006766A2" w:rsidRDefault="006766A2" w:rsidP="0061721D">
      <w:pPr>
        <w:pStyle w:val="Lijstalinea"/>
        <w:numPr>
          <w:ilvl w:val="1"/>
          <w:numId w:val="47"/>
        </w:numPr>
      </w:pPr>
      <w:r>
        <w:t>Testresultaat</w:t>
      </w:r>
    </w:p>
    <w:p w14:paraId="4CDF3E77" w14:textId="77777777" w:rsidR="006766A2" w:rsidRDefault="006766A2" w:rsidP="0061721D">
      <w:pPr>
        <w:pStyle w:val="Lijstalinea"/>
        <w:numPr>
          <w:ilvl w:val="1"/>
          <w:numId w:val="47"/>
        </w:numPr>
      </w:pPr>
      <w:r>
        <w:t>Keuzelijst:</w:t>
      </w:r>
    </w:p>
    <w:p w14:paraId="2B6C27A9" w14:textId="77777777" w:rsidR="006766A2" w:rsidRDefault="006766A2" w:rsidP="0061721D">
      <w:pPr>
        <w:pStyle w:val="Lijstalinea"/>
        <w:numPr>
          <w:ilvl w:val="2"/>
          <w:numId w:val="47"/>
        </w:numPr>
      </w:pPr>
      <w:r>
        <w:t>Gedetecteerd (= positief)</w:t>
      </w:r>
    </w:p>
    <w:p w14:paraId="6F3A535C" w14:textId="77777777" w:rsidR="006766A2" w:rsidRDefault="006766A2" w:rsidP="0061721D">
      <w:pPr>
        <w:pStyle w:val="Lijstalinea"/>
        <w:numPr>
          <w:ilvl w:val="2"/>
          <w:numId w:val="47"/>
        </w:numPr>
      </w:pPr>
      <w:r>
        <w:t xml:space="preserve">Niet </w:t>
      </w:r>
      <w:proofErr w:type="spellStart"/>
      <w:r>
        <w:t>conclusief</w:t>
      </w:r>
      <w:proofErr w:type="spellEnd"/>
    </w:p>
    <w:p w14:paraId="2B9CEFE0" w14:textId="77777777" w:rsidR="006766A2" w:rsidRDefault="006766A2" w:rsidP="0061721D">
      <w:pPr>
        <w:pStyle w:val="Lijstalinea"/>
        <w:numPr>
          <w:ilvl w:val="2"/>
          <w:numId w:val="47"/>
        </w:numPr>
      </w:pPr>
      <w:r>
        <w:t>Niet gedetecteerd (= negatief)</w:t>
      </w:r>
    </w:p>
    <w:p w14:paraId="3EAB3D2A" w14:textId="77777777" w:rsidR="006766A2" w:rsidRDefault="006766A2" w:rsidP="0061721D">
      <w:pPr>
        <w:pStyle w:val="Lijstalinea"/>
        <w:numPr>
          <w:ilvl w:val="2"/>
          <w:numId w:val="47"/>
        </w:numPr>
      </w:pPr>
      <w:r>
        <w:t>Specimen niet geschikt voor analyse</w:t>
      </w:r>
    </w:p>
    <w:p w14:paraId="4A565776" w14:textId="77777777" w:rsidR="006766A2" w:rsidRDefault="006766A2" w:rsidP="0061721D">
      <w:pPr>
        <w:pStyle w:val="Lijstalinea"/>
        <w:numPr>
          <w:ilvl w:val="0"/>
          <w:numId w:val="47"/>
        </w:numPr>
      </w:pPr>
      <w:proofErr w:type="spellStart"/>
      <w:r w:rsidRPr="00DA3E5A">
        <w:t>MobileAppTestId</w:t>
      </w:r>
      <w:proofErr w:type="spellEnd"/>
    </w:p>
    <w:p w14:paraId="6D663696" w14:textId="77777777" w:rsidR="006766A2" w:rsidRDefault="006766A2" w:rsidP="0061721D">
      <w:pPr>
        <w:pStyle w:val="Lijstalinea"/>
        <w:numPr>
          <w:ilvl w:val="1"/>
          <w:numId w:val="47"/>
        </w:numPr>
      </w:pPr>
      <w:r w:rsidRPr="00DA3E5A">
        <w:t xml:space="preserve">Identificatiecode (17 cijfers) gegenereerd in de </w:t>
      </w:r>
      <w:proofErr w:type="spellStart"/>
      <w:r w:rsidRPr="00DA3E5A">
        <w:t>Coronalert</w:t>
      </w:r>
      <w:proofErr w:type="spellEnd"/>
      <w:r w:rsidRPr="00DA3E5A">
        <w:t xml:space="preserve">-app op de telefoon van de </w:t>
      </w:r>
      <w:proofErr w:type="spellStart"/>
      <w:r w:rsidRPr="00DA3E5A">
        <w:t>patient</w:t>
      </w:r>
      <w:proofErr w:type="spellEnd"/>
      <w:r w:rsidRPr="00DA3E5A">
        <w:t xml:space="preserve"> en door de patiënt aan de arts doorgegeven. Koppelt een test aan een telefoon</w:t>
      </w:r>
    </w:p>
    <w:p w14:paraId="054907D7" w14:textId="77777777" w:rsidR="006766A2" w:rsidRDefault="006766A2" w:rsidP="0061721D">
      <w:pPr>
        <w:pStyle w:val="Lijstalinea"/>
        <w:numPr>
          <w:ilvl w:val="1"/>
          <w:numId w:val="47"/>
        </w:numPr>
      </w:pPr>
      <w:r>
        <w:t xml:space="preserve">Verplicht indien de patiënt </w:t>
      </w:r>
      <w:proofErr w:type="spellStart"/>
      <w:r>
        <w:t>Coronalert</w:t>
      </w:r>
      <w:proofErr w:type="spellEnd"/>
      <w:r>
        <w:t xml:space="preserve"> App heeft</w:t>
      </w:r>
    </w:p>
    <w:p w14:paraId="5DBE7395" w14:textId="77777777" w:rsidR="006766A2" w:rsidRDefault="006766A2" w:rsidP="0061721D">
      <w:pPr>
        <w:pStyle w:val="Lijstalinea"/>
        <w:numPr>
          <w:ilvl w:val="0"/>
          <w:numId w:val="47"/>
        </w:numPr>
      </w:pPr>
      <w:proofErr w:type="spellStart"/>
      <w:r w:rsidRPr="00DA3E5A">
        <w:t>MobileAppDatePatientInfectious</w:t>
      </w:r>
      <w:proofErr w:type="spellEnd"/>
    </w:p>
    <w:p w14:paraId="6E6508F9" w14:textId="77777777" w:rsidR="006766A2" w:rsidRDefault="006766A2" w:rsidP="0061721D">
      <w:pPr>
        <w:pStyle w:val="Lijstalinea"/>
        <w:numPr>
          <w:ilvl w:val="1"/>
          <w:numId w:val="47"/>
        </w:numPr>
      </w:pPr>
      <w:r w:rsidRPr="00DA3E5A">
        <w:lastRenderedPageBreak/>
        <w:t xml:space="preserve">Bevat de datum waarop de patiënt besmettelijk werd en wordt weergegeven in de </w:t>
      </w:r>
      <w:proofErr w:type="spellStart"/>
      <w:r w:rsidRPr="00DA3E5A">
        <w:t>Coronalert</w:t>
      </w:r>
      <w:proofErr w:type="spellEnd"/>
      <w:r w:rsidRPr="00DA3E5A">
        <w:t xml:space="preserve">-app van de </w:t>
      </w:r>
      <w:proofErr w:type="spellStart"/>
      <w:r w:rsidRPr="00DA3E5A">
        <w:t>patient</w:t>
      </w:r>
      <w:proofErr w:type="spellEnd"/>
    </w:p>
    <w:p w14:paraId="35161D3D" w14:textId="77777777" w:rsidR="006766A2" w:rsidRDefault="006766A2" w:rsidP="0061721D">
      <w:pPr>
        <w:pStyle w:val="Lijstalinea"/>
        <w:numPr>
          <w:ilvl w:val="1"/>
          <w:numId w:val="47"/>
        </w:numPr>
      </w:pPr>
      <w:r>
        <w:t xml:space="preserve">Verplicht indien de patiënt </w:t>
      </w:r>
      <w:proofErr w:type="spellStart"/>
      <w:r>
        <w:t>Coronalert</w:t>
      </w:r>
      <w:proofErr w:type="spellEnd"/>
      <w:r>
        <w:t xml:space="preserve"> App heeft</w:t>
      </w:r>
    </w:p>
    <w:p w14:paraId="2C6C6C7A" w14:textId="77777777" w:rsidR="006766A2" w:rsidRDefault="006766A2" w:rsidP="0061721D">
      <w:pPr>
        <w:pStyle w:val="Lijstalinea"/>
        <w:numPr>
          <w:ilvl w:val="1"/>
          <w:numId w:val="47"/>
        </w:numPr>
      </w:pPr>
      <w:r>
        <w:t>JJMMDD</w:t>
      </w:r>
    </w:p>
    <w:p w14:paraId="568A4A74" w14:textId="77777777" w:rsidR="006766A2" w:rsidRDefault="006766A2" w:rsidP="0061721D">
      <w:pPr>
        <w:pStyle w:val="Lijstalinea"/>
        <w:numPr>
          <w:ilvl w:val="0"/>
          <w:numId w:val="47"/>
        </w:numPr>
      </w:pPr>
      <w:proofErr w:type="spellStart"/>
      <w:r w:rsidRPr="00DA3E5A">
        <w:t>MobileAppAlert</w:t>
      </w:r>
      <w:proofErr w:type="spellEnd"/>
    </w:p>
    <w:p w14:paraId="12571E95" w14:textId="77777777" w:rsidR="006766A2" w:rsidRDefault="006766A2" w:rsidP="0061721D">
      <w:pPr>
        <w:pStyle w:val="Lijstalinea"/>
        <w:numPr>
          <w:ilvl w:val="1"/>
          <w:numId w:val="47"/>
        </w:numPr>
      </w:pPr>
      <w:r w:rsidRPr="00DA3E5A">
        <w:t xml:space="preserve">Patiënt heeft een waarschuwing voor hoog risico ontvangen in de </w:t>
      </w:r>
      <w:proofErr w:type="spellStart"/>
      <w:r w:rsidRPr="00DA3E5A">
        <w:t>Coronalert</w:t>
      </w:r>
      <w:proofErr w:type="spellEnd"/>
      <w:r w:rsidRPr="00DA3E5A">
        <w:t>-app</w:t>
      </w:r>
    </w:p>
    <w:p w14:paraId="333CF6D2" w14:textId="77777777" w:rsidR="006766A2" w:rsidRDefault="006766A2" w:rsidP="0061721D">
      <w:pPr>
        <w:pStyle w:val="Lijstalinea"/>
        <w:numPr>
          <w:ilvl w:val="1"/>
          <w:numId w:val="47"/>
        </w:numPr>
      </w:pPr>
      <w:r>
        <w:t>Keuzeveld: Ja of Nee</w:t>
      </w:r>
    </w:p>
    <w:p w14:paraId="44D5B513" w14:textId="77777777" w:rsidR="006766A2" w:rsidRDefault="006766A2" w:rsidP="0061721D">
      <w:pPr>
        <w:pStyle w:val="Lijstalinea"/>
        <w:numPr>
          <w:ilvl w:val="1"/>
          <w:numId w:val="47"/>
        </w:numPr>
      </w:pPr>
      <w:r>
        <w:t xml:space="preserve">Verplicht indien de patiënt </w:t>
      </w:r>
      <w:proofErr w:type="spellStart"/>
      <w:r>
        <w:t>Coronalert</w:t>
      </w:r>
      <w:proofErr w:type="spellEnd"/>
      <w:r>
        <w:t xml:space="preserve"> App heeft</w:t>
      </w:r>
    </w:p>
    <w:p w14:paraId="55906B20" w14:textId="77777777" w:rsidR="006766A2" w:rsidRDefault="006766A2" w:rsidP="001D647E">
      <w:pPr>
        <w:pStyle w:val="Kop3"/>
      </w:pPr>
      <w:bookmarkStart w:id="98" w:name="_Toc58328633"/>
      <w:bookmarkStart w:id="99" w:name="_Toc58515303"/>
      <w:bookmarkStart w:id="100" w:name="_Toc58571003"/>
      <w:bookmarkStart w:id="101" w:name="_Toc58573069"/>
      <w:r>
        <w:t>Bijkomende velden (optioneel)</w:t>
      </w:r>
      <w:bookmarkEnd w:id="98"/>
      <w:bookmarkEnd w:id="99"/>
      <w:bookmarkEnd w:id="100"/>
      <w:bookmarkEnd w:id="101"/>
    </w:p>
    <w:p w14:paraId="206A8092" w14:textId="77777777" w:rsidR="006766A2" w:rsidRDefault="006766A2" w:rsidP="0061721D">
      <w:pPr>
        <w:pStyle w:val="Lijstalinea"/>
        <w:numPr>
          <w:ilvl w:val="0"/>
          <w:numId w:val="47"/>
        </w:numPr>
      </w:pPr>
      <w:proofErr w:type="spellStart"/>
      <w:r w:rsidRPr="00143F33">
        <w:t>TelephoneNumberLLPat</w:t>
      </w:r>
      <w:proofErr w:type="spellEnd"/>
    </w:p>
    <w:p w14:paraId="30D321A1" w14:textId="77777777" w:rsidR="006766A2" w:rsidRDefault="006766A2" w:rsidP="0061721D">
      <w:pPr>
        <w:pStyle w:val="Lijstalinea"/>
        <w:numPr>
          <w:ilvl w:val="1"/>
          <w:numId w:val="47"/>
        </w:numPr>
      </w:pPr>
      <w:r>
        <w:t>Vaste telefoonnummer van de patiënt</w:t>
      </w:r>
    </w:p>
    <w:p w14:paraId="2EBDE6FF" w14:textId="77777777" w:rsidR="006766A2" w:rsidRDefault="006766A2" w:rsidP="0061721D">
      <w:pPr>
        <w:pStyle w:val="Lijstalinea"/>
        <w:numPr>
          <w:ilvl w:val="1"/>
          <w:numId w:val="47"/>
        </w:numPr>
      </w:pPr>
      <w:r>
        <w:t>Dit is wel verplicht indien geen mobiele telefoonnummer</w:t>
      </w:r>
    </w:p>
    <w:p w14:paraId="46537F61" w14:textId="77777777" w:rsidR="006766A2" w:rsidRDefault="006766A2" w:rsidP="0061721D">
      <w:pPr>
        <w:pStyle w:val="Lijstalinea"/>
        <w:numPr>
          <w:ilvl w:val="0"/>
          <w:numId w:val="47"/>
        </w:numPr>
      </w:pPr>
      <w:r w:rsidRPr="00143F33">
        <w:t>FirstNamesContp1</w:t>
      </w:r>
    </w:p>
    <w:p w14:paraId="0C4A95AA" w14:textId="77777777" w:rsidR="006766A2" w:rsidRDefault="006766A2" w:rsidP="0061721D">
      <w:pPr>
        <w:pStyle w:val="Lijstalinea"/>
        <w:numPr>
          <w:ilvl w:val="1"/>
          <w:numId w:val="47"/>
        </w:numPr>
      </w:pPr>
      <w:r>
        <w:t>Voornamen contactpersoon 1 van de patiënt</w:t>
      </w:r>
    </w:p>
    <w:p w14:paraId="245C640A" w14:textId="77777777" w:rsidR="006766A2" w:rsidRDefault="006766A2" w:rsidP="0061721D">
      <w:pPr>
        <w:pStyle w:val="Lijstalinea"/>
        <w:numPr>
          <w:ilvl w:val="0"/>
          <w:numId w:val="47"/>
        </w:numPr>
      </w:pPr>
      <w:bookmarkStart w:id="102" w:name="_Hlk57712185"/>
      <w:r w:rsidRPr="00143F33">
        <w:t>LastNameContp1</w:t>
      </w:r>
    </w:p>
    <w:p w14:paraId="07769FD7" w14:textId="77777777" w:rsidR="006766A2" w:rsidRDefault="006766A2" w:rsidP="0061721D">
      <w:pPr>
        <w:pStyle w:val="Lijstalinea"/>
        <w:numPr>
          <w:ilvl w:val="1"/>
          <w:numId w:val="47"/>
        </w:numPr>
      </w:pPr>
      <w:r>
        <w:t>Achternaam contactpersoon 1</w:t>
      </w:r>
    </w:p>
    <w:p w14:paraId="6CDEA42A" w14:textId="77777777" w:rsidR="006766A2" w:rsidRDefault="006766A2" w:rsidP="0061721D">
      <w:pPr>
        <w:pStyle w:val="Lijstalinea"/>
        <w:numPr>
          <w:ilvl w:val="0"/>
          <w:numId w:val="47"/>
        </w:numPr>
      </w:pPr>
      <w:r w:rsidRPr="00143F33">
        <w:t>TelephoneNumberMobileContp1</w:t>
      </w:r>
    </w:p>
    <w:p w14:paraId="344CCDC7" w14:textId="77777777" w:rsidR="006766A2" w:rsidRDefault="006766A2" w:rsidP="0061721D">
      <w:pPr>
        <w:pStyle w:val="Lijstalinea"/>
        <w:numPr>
          <w:ilvl w:val="1"/>
          <w:numId w:val="47"/>
        </w:numPr>
      </w:pPr>
      <w:r>
        <w:t>Mobiele telefoonnummer contactpersoon 1</w:t>
      </w:r>
    </w:p>
    <w:p w14:paraId="017F2224" w14:textId="77777777" w:rsidR="006766A2" w:rsidRDefault="006766A2" w:rsidP="0061721D">
      <w:pPr>
        <w:pStyle w:val="Lijstalinea"/>
        <w:numPr>
          <w:ilvl w:val="0"/>
          <w:numId w:val="47"/>
        </w:numPr>
      </w:pPr>
      <w:r w:rsidRPr="00143F33">
        <w:t>TelephoneNumberLLContp1</w:t>
      </w:r>
    </w:p>
    <w:p w14:paraId="054D6033" w14:textId="77777777" w:rsidR="006766A2" w:rsidRDefault="006766A2" w:rsidP="0061721D">
      <w:pPr>
        <w:pStyle w:val="Lijstalinea"/>
        <w:numPr>
          <w:ilvl w:val="1"/>
          <w:numId w:val="47"/>
        </w:numPr>
      </w:pPr>
      <w:r>
        <w:t>Vaste telefoonnummer contactpersoon 1</w:t>
      </w:r>
    </w:p>
    <w:p w14:paraId="047042F3" w14:textId="77777777" w:rsidR="006766A2" w:rsidRDefault="006766A2" w:rsidP="0061721D">
      <w:pPr>
        <w:pStyle w:val="Lijstalinea"/>
        <w:numPr>
          <w:ilvl w:val="0"/>
          <w:numId w:val="47"/>
        </w:numPr>
      </w:pPr>
      <w:r w:rsidRPr="00143F33">
        <w:t>RelationshipContp1</w:t>
      </w:r>
    </w:p>
    <w:p w14:paraId="61C508A6" w14:textId="77777777" w:rsidR="006766A2" w:rsidRDefault="006766A2" w:rsidP="0061721D">
      <w:pPr>
        <w:pStyle w:val="Lijstalinea"/>
        <w:numPr>
          <w:ilvl w:val="1"/>
          <w:numId w:val="47"/>
        </w:numPr>
      </w:pPr>
      <w:r>
        <w:t>Relatie contactpersoon 1 en patiënt</w:t>
      </w:r>
    </w:p>
    <w:p w14:paraId="5EE9B4DA" w14:textId="77777777" w:rsidR="006766A2" w:rsidRDefault="006766A2" w:rsidP="0061721D">
      <w:pPr>
        <w:pStyle w:val="Lijstalinea"/>
        <w:numPr>
          <w:ilvl w:val="1"/>
          <w:numId w:val="47"/>
        </w:numPr>
      </w:pPr>
      <w:r>
        <w:t>Keuzelijst:</w:t>
      </w:r>
    </w:p>
    <w:p w14:paraId="46CBF0D4" w14:textId="77777777" w:rsidR="006766A2" w:rsidRDefault="006766A2" w:rsidP="0061721D">
      <w:pPr>
        <w:numPr>
          <w:ilvl w:val="2"/>
          <w:numId w:val="47"/>
        </w:numPr>
        <w:contextualSpacing/>
      </w:pPr>
      <w:r>
        <w:t>Partner, ouder, kind, familielid</w:t>
      </w:r>
    </w:p>
    <w:p w14:paraId="18E2C27F" w14:textId="77777777" w:rsidR="006766A2" w:rsidRDefault="006766A2" w:rsidP="0061721D">
      <w:pPr>
        <w:numPr>
          <w:ilvl w:val="2"/>
          <w:numId w:val="47"/>
        </w:numPr>
        <w:contextualSpacing/>
      </w:pPr>
      <w:r>
        <w:t>Curator, voogd, hulpverlener, buur</w:t>
      </w:r>
    </w:p>
    <w:p w14:paraId="4E4C2E92" w14:textId="77777777" w:rsidR="006766A2" w:rsidRDefault="006766A2" w:rsidP="0061721D">
      <w:pPr>
        <w:numPr>
          <w:ilvl w:val="2"/>
          <w:numId w:val="47"/>
        </w:numPr>
        <w:contextualSpacing/>
      </w:pPr>
      <w:r>
        <w:t>Vriend, contactpersoon, mantelzorger, spiritueel ondersteuner, financieel, leegeenheid bewoner, bewindvoerder, mentor, cliëntondersteuner, wettelijke vertegenwoordiger, tolk, andere</w:t>
      </w:r>
    </w:p>
    <w:bookmarkEnd w:id="102"/>
    <w:p w14:paraId="5BA365DD" w14:textId="77777777" w:rsidR="006766A2" w:rsidRDefault="006766A2" w:rsidP="0061721D">
      <w:pPr>
        <w:pStyle w:val="Lijstalinea"/>
        <w:numPr>
          <w:ilvl w:val="0"/>
          <w:numId w:val="47"/>
        </w:numPr>
      </w:pPr>
      <w:r w:rsidRPr="00143F33">
        <w:t>FirstNamesContp2</w:t>
      </w:r>
    </w:p>
    <w:p w14:paraId="2687AC6C" w14:textId="77777777" w:rsidR="006766A2" w:rsidRDefault="006766A2" w:rsidP="0061721D">
      <w:pPr>
        <w:pStyle w:val="Lijstalinea"/>
        <w:numPr>
          <w:ilvl w:val="1"/>
          <w:numId w:val="47"/>
        </w:numPr>
      </w:pPr>
      <w:r>
        <w:t>Voornamen contactpersoon 2</w:t>
      </w:r>
    </w:p>
    <w:p w14:paraId="3DEE7C9B" w14:textId="77777777" w:rsidR="006766A2" w:rsidRPr="00143F33" w:rsidRDefault="006766A2" w:rsidP="0061721D">
      <w:pPr>
        <w:numPr>
          <w:ilvl w:val="0"/>
          <w:numId w:val="47"/>
        </w:numPr>
        <w:contextualSpacing/>
      </w:pPr>
      <w:r w:rsidRPr="00143F33">
        <w:t>LastNameContp</w:t>
      </w:r>
      <w:r>
        <w:t>2</w:t>
      </w:r>
    </w:p>
    <w:p w14:paraId="012F2A31" w14:textId="77777777" w:rsidR="006766A2" w:rsidRPr="00143F33" w:rsidRDefault="006766A2" w:rsidP="0061721D">
      <w:pPr>
        <w:numPr>
          <w:ilvl w:val="1"/>
          <w:numId w:val="47"/>
        </w:numPr>
        <w:contextualSpacing/>
      </w:pPr>
      <w:r w:rsidRPr="00143F33">
        <w:t xml:space="preserve">Achternaam contactpersoon </w:t>
      </w:r>
      <w:r>
        <w:t>2</w:t>
      </w:r>
    </w:p>
    <w:p w14:paraId="09725227" w14:textId="77777777" w:rsidR="006766A2" w:rsidRPr="00143F33" w:rsidRDefault="006766A2" w:rsidP="0061721D">
      <w:pPr>
        <w:numPr>
          <w:ilvl w:val="0"/>
          <w:numId w:val="47"/>
        </w:numPr>
        <w:contextualSpacing/>
      </w:pPr>
      <w:r w:rsidRPr="00143F33">
        <w:t>TelephoneNumberMobileContp</w:t>
      </w:r>
      <w:r>
        <w:t>2</w:t>
      </w:r>
    </w:p>
    <w:p w14:paraId="01C64610" w14:textId="77777777" w:rsidR="006766A2" w:rsidRPr="00143F33" w:rsidRDefault="006766A2" w:rsidP="0061721D">
      <w:pPr>
        <w:numPr>
          <w:ilvl w:val="1"/>
          <w:numId w:val="47"/>
        </w:numPr>
        <w:contextualSpacing/>
      </w:pPr>
      <w:r w:rsidRPr="00143F33">
        <w:t xml:space="preserve">Mobiele telefoonnummer contactpersoon </w:t>
      </w:r>
      <w:r>
        <w:t>2</w:t>
      </w:r>
    </w:p>
    <w:p w14:paraId="2E7A9304" w14:textId="77777777" w:rsidR="006766A2" w:rsidRPr="00143F33" w:rsidRDefault="006766A2" w:rsidP="0061721D">
      <w:pPr>
        <w:numPr>
          <w:ilvl w:val="0"/>
          <w:numId w:val="47"/>
        </w:numPr>
        <w:contextualSpacing/>
      </w:pPr>
      <w:r w:rsidRPr="00143F33">
        <w:t>TelephoneNumberLLContp</w:t>
      </w:r>
      <w:r>
        <w:t>2</w:t>
      </w:r>
    </w:p>
    <w:p w14:paraId="2F66CF52" w14:textId="77777777" w:rsidR="006766A2" w:rsidRPr="00143F33" w:rsidRDefault="006766A2" w:rsidP="0061721D">
      <w:pPr>
        <w:numPr>
          <w:ilvl w:val="1"/>
          <w:numId w:val="47"/>
        </w:numPr>
        <w:contextualSpacing/>
      </w:pPr>
      <w:r w:rsidRPr="00143F33">
        <w:t xml:space="preserve">Vaste telefoonnummer contactpersoon </w:t>
      </w:r>
      <w:r>
        <w:t>2</w:t>
      </w:r>
    </w:p>
    <w:p w14:paraId="162C3ADF" w14:textId="77777777" w:rsidR="006766A2" w:rsidRPr="00143F33" w:rsidRDefault="006766A2" w:rsidP="0061721D">
      <w:pPr>
        <w:numPr>
          <w:ilvl w:val="0"/>
          <w:numId w:val="47"/>
        </w:numPr>
        <w:contextualSpacing/>
      </w:pPr>
      <w:r w:rsidRPr="00143F33">
        <w:t>RelationshipContp</w:t>
      </w:r>
      <w:r>
        <w:t>2</w:t>
      </w:r>
    </w:p>
    <w:p w14:paraId="39DB3013" w14:textId="77777777" w:rsidR="006766A2" w:rsidRPr="00143F33" w:rsidRDefault="006766A2" w:rsidP="0061721D">
      <w:pPr>
        <w:numPr>
          <w:ilvl w:val="1"/>
          <w:numId w:val="47"/>
        </w:numPr>
        <w:contextualSpacing/>
      </w:pPr>
      <w:r w:rsidRPr="00143F33">
        <w:t xml:space="preserve">Relatie contactpersoon </w:t>
      </w:r>
      <w:r>
        <w:t>2</w:t>
      </w:r>
      <w:r w:rsidRPr="00143F33">
        <w:t xml:space="preserve"> en patiënt</w:t>
      </w:r>
    </w:p>
    <w:p w14:paraId="28D02DCC" w14:textId="77777777" w:rsidR="006766A2" w:rsidRDefault="006766A2" w:rsidP="0061721D">
      <w:pPr>
        <w:numPr>
          <w:ilvl w:val="1"/>
          <w:numId w:val="47"/>
        </w:numPr>
        <w:contextualSpacing/>
      </w:pPr>
      <w:r w:rsidRPr="00143F33">
        <w:t>Keuzelijst</w:t>
      </w:r>
    </w:p>
    <w:p w14:paraId="5579A1A8" w14:textId="77777777" w:rsidR="006766A2" w:rsidRDefault="006766A2" w:rsidP="0061721D">
      <w:pPr>
        <w:numPr>
          <w:ilvl w:val="2"/>
          <w:numId w:val="47"/>
        </w:numPr>
        <w:contextualSpacing/>
      </w:pPr>
      <w:r>
        <w:t>Partner, ouder, kind, familielid</w:t>
      </w:r>
    </w:p>
    <w:p w14:paraId="363B8CDD" w14:textId="77777777" w:rsidR="006766A2" w:rsidRDefault="006766A2" w:rsidP="0061721D">
      <w:pPr>
        <w:numPr>
          <w:ilvl w:val="2"/>
          <w:numId w:val="47"/>
        </w:numPr>
        <w:contextualSpacing/>
      </w:pPr>
      <w:r>
        <w:t>Curator, voogd, hulpverlener, buur</w:t>
      </w:r>
    </w:p>
    <w:p w14:paraId="2597C42B" w14:textId="77777777" w:rsidR="006766A2" w:rsidRDefault="006766A2" w:rsidP="0061721D">
      <w:pPr>
        <w:numPr>
          <w:ilvl w:val="2"/>
          <w:numId w:val="47"/>
        </w:numPr>
        <w:contextualSpacing/>
      </w:pPr>
      <w:r>
        <w:t>Vriend, contactpersoon, mantelzorger, spiritueel ondersteuner, financieel, leegeenheid bewoner, bewindvoerder, mentor, cliëntondersteuner, wettelijke vertegenwoordiger, tolk, andere</w:t>
      </w:r>
    </w:p>
    <w:p w14:paraId="4A4D5CD8" w14:textId="77777777" w:rsidR="006766A2" w:rsidRDefault="006766A2" w:rsidP="0061721D">
      <w:pPr>
        <w:numPr>
          <w:ilvl w:val="0"/>
          <w:numId w:val="47"/>
        </w:numPr>
        <w:contextualSpacing/>
      </w:pPr>
      <w:proofErr w:type="spellStart"/>
      <w:r w:rsidRPr="00D12C51">
        <w:t>EncounterContactType</w:t>
      </w:r>
      <w:proofErr w:type="spellEnd"/>
    </w:p>
    <w:p w14:paraId="14EF9F4A" w14:textId="77777777" w:rsidR="006766A2" w:rsidRDefault="006766A2" w:rsidP="0061721D">
      <w:pPr>
        <w:numPr>
          <w:ilvl w:val="1"/>
          <w:numId w:val="47"/>
        </w:numPr>
        <w:contextualSpacing/>
      </w:pPr>
      <w:r w:rsidRPr="00D12C51">
        <w:lastRenderedPageBreak/>
        <w:t>Type contact met de zorgverlener</w:t>
      </w:r>
    </w:p>
    <w:p w14:paraId="47BEA509" w14:textId="7D04AFAC" w:rsidR="006766A2" w:rsidRPr="00DC28ED" w:rsidRDefault="00FD2A93" w:rsidP="0061721D">
      <w:pPr>
        <w:numPr>
          <w:ilvl w:val="2"/>
          <w:numId w:val="47"/>
        </w:numPr>
        <w:contextualSpacing/>
      </w:pPr>
      <w:r w:rsidRPr="00DC28ED">
        <w:t>Hiermee wordt bedoeld v</w:t>
      </w:r>
      <w:r w:rsidR="00A30E12" w:rsidRPr="00DC28ED">
        <w:t xml:space="preserve">ia welk type contact de test </w:t>
      </w:r>
      <w:r w:rsidR="00A52932" w:rsidRPr="00DC28ED">
        <w:t xml:space="preserve">werd </w:t>
      </w:r>
      <w:r w:rsidR="00A30E12" w:rsidRPr="00DC28ED">
        <w:t xml:space="preserve">afgenomen. </w:t>
      </w:r>
    </w:p>
    <w:p w14:paraId="77CE2B39" w14:textId="77777777" w:rsidR="006766A2" w:rsidRDefault="006766A2" w:rsidP="0061721D">
      <w:pPr>
        <w:numPr>
          <w:ilvl w:val="1"/>
          <w:numId w:val="47"/>
        </w:numPr>
        <w:contextualSpacing/>
      </w:pPr>
      <w:r>
        <w:t>Keuzelijst:</w:t>
      </w:r>
    </w:p>
    <w:p w14:paraId="3B5D2B8F" w14:textId="77777777" w:rsidR="006766A2" w:rsidRDefault="006766A2" w:rsidP="0061721D">
      <w:pPr>
        <w:numPr>
          <w:ilvl w:val="2"/>
          <w:numId w:val="47"/>
        </w:numPr>
        <w:contextualSpacing/>
      </w:pPr>
      <w:r w:rsidRPr="00D12C51">
        <w:t>Poliklinisch</w:t>
      </w:r>
    </w:p>
    <w:p w14:paraId="005CDE8D" w14:textId="77777777" w:rsidR="006766A2" w:rsidRDefault="006766A2" w:rsidP="0061721D">
      <w:pPr>
        <w:numPr>
          <w:ilvl w:val="2"/>
          <w:numId w:val="47"/>
        </w:numPr>
        <w:contextualSpacing/>
      </w:pPr>
      <w:r w:rsidRPr="00D12C51">
        <w:t>Spoedeisende hul</w:t>
      </w:r>
      <w:r>
        <w:t>p</w:t>
      </w:r>
    </w:p>
    <w:p w14:paraId="05D27349" w14:textId="77777777" w:rsidR="006766A2" w:rsidRPr="00A52932" w:rsidRDefault="006766A2" w:rsidP="0061721D">
      <w:pPr>
        <w:numPr>
          <w:ilvl w:val="2"/>
          <w:numId w:val="47"/>
        </w:numPr>
        <w:contextualSpacing/>
        <w:rPr>
          <w:b/>
          <w:bCs/>
        </w:rPr>
      </w:pPr>
      <w:r w:rsidRPr="00A52932">
        <w:rPr>
          <w:b/>
          <w:bCs/>
        </w:rPr>
        <w:t>Op locatie</w:t>
      </w:r>
    </w:p>
    <w:p w14:paraId="759D6380" w14:textId="77777777" w:rsidR="006766A2" w:rsidRDefault="006766A2" w:rsidP="0061721D">
      <w:pPr>
        <w:numPr>
          <w:ilvl w:val="2"/>
          <w:numId w:val="47"/>
        </w:numPr>
        <w:contextualSpacing/>
      </w:pPr>
      <w:r>
        <w:t>Huisbezoek</w:t>
      </w:r>
    </w:p>
    <w:p w14:paraId="31FF259D" w14:textId="77777777" w:rsidR="006766A2" w:rsidRDefault="006766A2" w:rsidP="0061721D">
      <w:pPr>
        <w:numPr>
          <w:ilvl w:val="2"/>
          <w:numId w:val="47"/>
        </w:numPr>
        <w:contextualSpacing/>
      </w:pPr>
      <w:r>
        <w:t>Hospitalisatie</w:t>
      </w:r>
    </w:p>
    <w:p w14:paraId="2452D253" w14:textId="77777777" w:rsidR="006766A2" w:rsidRDefault="006766A2" w:rsidP="0061721D">
      <w:pPr>
        <w:numPr>
          <w:ilvl w:val="2"/>
          <w:numId w:val="47"/>
        </w:numPr>
        <w:contextualSpacing/>
      </w:pPr>
      <w:proofErr w:type="spellStart"/>
      <w:r>
        <w:t>Dagopname</w:t>
      </w:r>
      <w:proofErr w:type="spellEnd"/>
    </w:p>
    <w:p w14:paraId="185B8F46" w14:textId="77777777" w:rsidR="006766A2" w:rsidRDefault="006766A2" w:rsidP="0061721D">
      <w:pPr>
        <w:numPr>
          <w:ilvl w:val="2"/>
          <w:numId w:val="47"/>
        </w:numPr>
        <w:contextualSpacing/>
      </w:pPr>
      <w:r>
        <w:t>Virtueel</w:t>
      </w:r>
    </w:p>
    <w:p w14:paraId="0B943119" w14:textId="77777777" w:rsidR="006766A2" w:rsidRDefault="006766A2" w:rsidP="0061721D">
      <w:pPr>
        <w:numPr>
          <w:ilvl w:val="2"/>
          <w:numId w:val="47"/>
        </w:numPr>
        <w:contextualSpacing/>
      </w:pPr>
      <w:r>
        <w:t>Consultatie</w:t>
      </w:r>
    </w:p>
    <w:p w14:paraId="4F2C3631" w14:textId="77777777" w:rsidR="006766A2" w:rsidRDefault="006766A2" w:rsidP="0061721D">
      <w:pPr>
        <w:numPr>
          <w:ilvl w:val="2"/>
          <w:numId w:val="47"/>
        </w:numPr>
        <w:contextualSpacing/>
      </w:pPr>
      <w:proofErr w:type="spellStart"/>
      <w:r>
        <w:t>Teleconsult</w:t>
      </w:r>
      <w:proofErr w:type="spellEnd"/>
    </w:p>
    <w:p w14:paraId="6E27D2C9" w14:textId="77777777" w:rsidR="006766A2" w:rsidRDefault="006766A2" w:rsidP="0061721D">
      <w:pPr>
        <w:numPr>
          <w:ilvl w:val="2"/>
          <w:numId w:val="47"/>
        </w:numPr>
        <w:contextualSpacing/>
      </w:pPr>
      <w:r>
        <w:t>Andere</w:t>
      </w:r>
    </w:p>
    <w:p w14:paraId="08CE52D2" w14:textId="77777777" w:rsidR="006766A2" w:rsidRDefault="006766A2" w:rsidP="0061721D">
      <w:pPr>
        <w:numPr>
          <w:ilvl w:val="0"/>
          <w:numId w:val="47"/>
        </w:numPr>
        <w:contextualSpacing/>
      </w:pPr>
      <w:proofErr w:type="spellStart"/>
      <w:r w:rsidRPr="00D12C51">
        <w:t>EncounterStartDateTime</w:t>
      </w:r>
      <w:proofErr w:type="spellEnd"/>
    </w:p>
    <w:p w14:paraId="6E4C080B" w14:textId="77777777" w:rsidR="006766A2" w:rsidRDefault="006766A2" w:rsidP="003C6793">
      <w:pPr>
        <w:numPr>
          <w:ilvl w:val="1"/>
          <w:numId w:val="47"/>
        </w:numPr>
        <w:spacing w:after="0"/>
        <w:contextualSpacing/>
      </w:pPr>
      <w:r w:rsidRPr="00D12C51">
        <w:t>De datum en het tijdstip waarop het contact heeft plaatsgevonden</w:t>
      </w:r>
    </w:p>
    <w:p w14:paraId="5043253C" w14:textId="77777777" w:rsidR="006766A2" w:rsidRDefault="006766A2" w:rsidP="0061721D">
      <w:pPr>
        <w:pStyle w:val="Lijstalinea"/>
        <w:numPr>
          <w:ilvl w:val="1"/>
          <w:numId w:val="47"/>
        </w:numPr>
      </w:pPr>
      <w:r>
        <w:t>JJJJ-MM-DD</w:t>
      </w:r>
    </w:p>
    <w:p w14:paraId="3AF859B8" w14:textId="77777777" w:rsidR="006766A2" w:rsidRDefault="006766A2" w:rsidP="0061721D">
      <w:pPr>
        <w:pStyle w:val="Lijstalinea"/>
        <w:numPr>
          <w:ilvl w:val="1"/>
          <w:numId w:val="47"/>
        </w:numPr>
      </w:pPr>
      <w:r>
        <w:t>UU:MM:SS</w:t>
      </w:r>
    </w:p>
    <w:p w14:paraId="6496C966" w14:textId="77777777" w:rsidR="006766A2" w:rsidRDefault="006766A2" w:rsidP="0061721D">
      <w:pPr>
        <w:pStyle w:val="Lijstalinea"/>
        <w:numPr>
          <w:ilvl w:val="0"/>
          <w:numId w:val="47"/>
        </w:numPr>
      </w:pPr>
      <w:proofErr w:type="spellStart"/>
      <w:r w:rsidRPr="0001787B">
        <w:t>HealthcareProviderLocation</w:t>
      </w:r>
      <w:proofErr w:type="spellEnd"/>
    </w:p>
    <w:p w14:paraId="07B93AEE" w14:textId="77777777" w:rsidR="006766A2" w:rsidRDefault="006766A2" w:rsidP="0061721D">
      <w:pPr>
        <w:pStyle w:val="Lijstalinea"/>
        <w:numPr>
          <w:ilvl w:val="1"/>
          <w:numId w:val="47"/>
        </w:numPr>
      </w:pPr>
      <w:r w:rsidRPr="0001787B">
        <w:t>Campusnummer van de locatie van de zorgorganisatie waar de patiënt is opgenomen</w:t>
      </w:r>
    </w:p>
    <w:p w14:paraId="68166D03" w14:textId="77777777" w:rsidR="006766A2" w:rsidRDefault="006766A2" w:rsidP="0061721D">
      <w:pPr>
        <w:pStyle w:val="Lijstalinea"/>
        <w:numPr>
          <w:ilvl w:val="1"/>
          <w:numId w:val="47"/>
        </w:numPr>
      </w:pPr>
      <w:r>
        <w:t>Dit veld is verplicht indien de patiënt is opgenomen, maar dit zal (vermoedelijk) niet het geval zijn binnen onderwijs</w:t>
      </w:r>
    </w:p>
    <w:p w14:paraId="3F6100E7" w14:textId="77777777" w:rsidR="006766A2" w:rsidRDefault="006766A2" w:rsidP="0061721D">
      <w:pPr>
        <w:pStyle w:val="Lijstalinea"/>
        <w:numPr>
          <w:ilvl w:val="0"/>
          <w:numId w:val="47"/>
        </w:numPr>
      </w:pPr>
      <w:proofErr w:type="spellStart"/>
      <w:r>
        <w:t>DepartmentSpeciality</w:t>
      </w:r>
      <w:proofErr w:type="spellEnd"/>
    </w:p>
    <w:p w14:paraId="076C7E94" w14:textId="77777777" w:rsidR="006766A2" w:rsidRDefault="006766A2" w:rsidP="0061721D">
      <w:pPr>
        <w:pStyle w:val="Lijstalinea"/>
        <w:numPr>
          <w:ilvl w:val="1"/>
          <w:numId w:val="47"/>
        </w:numPr>
      </w:pPr>
      <w:r>
        <w:t>Enkel in te vullen voor ziekenhuizen</w:t>
      </w:r>
    </w:p>
    <w:p w14:paraId="6840B361" w14:textId="77777777" w:rsidR="006766A2" w:rsidRDefault="006766A2" w:rsidP="0061721D">
      <w:pPr>
        <w:pStyle w:val="Lijstalinea"/>
        <w:numPr>
          <w:ilvl w:val="1"/>
          <w:numId w:val="47"/>
        </w:numPr>
      </w:pPr>
      <w:r w:rsidRPr="0001787B">
        <w:t>Het specialisme van de betrokken afdeling van de zorgaanbieder waar de patiënt is opgenomen</w:t>
      </w:r>
    </w:p>
    <w:p w14:paraId="152E723F" w14:textId="77777777" w:rsidR="006766A2" w:rsidRDefault="006766A2" w:rsidP="0061721D">
      <w:pPr>
        <w:pStyle w:val="Lijstalinea"/>
        <w:numPr>
          <w:ilvl w:val="0"/>
          <w:numId w:val="47"/>
        </w:numPr>
      </w:pPr>
      <w:r w:rsidRPr="0001787B">
        <w:t>HealthProfessionalIdentificationNumberInfo1</w:t>
      </w:r>
    </w:p>
    <w:p w14:paraId="31E1A4D8" w14:textId="77777777" w:rsidR="006766A2" w:rsidRDefault="006766A2" w:rsidP="0061721D">
      <w:pPr>
        <w:pStyle w:val="Lijstalinea"/>
        <w:numPr>
          <w:ilvl w:val="1"/>
          <w:numId w:val="47"/>
        </w:numPr>
      </w:pPr>
      <w:r w:rsidRPr="00B139EC">
        <w:t>Het RIZIV-identificatienummer van de zorgverlener die het testresultaat moet ontvangen</w:t>
      </w:r>
    </w:p>
    <w:p w14:paraId="387DB0A9" w14:textId="77777777" w:rsidR="006766A2" w:rsidRDefault="006766A2" w:rsidP="0061721D">
      <w:pPr>
        <w:pStyle w:val="Lijstalinea"/>
        <w:numPr>
          <w:ilvl w:val="1"/>
          <w:numId w:val="47"/>
        </w:numPr>
      </w:pPr>
      <w:r>
        <w:t>Men kan hier het RIZIV-nummer van de CLB-arts invullen</w:t>
      </w:r>
    </w:p>
    <w:p w14:paraId="48EF1418" w14:textId="77777777" w:rsidR="006766A2" w:rsidRDefault="006766A2" w:rsidP="0061721D">
      <w:pPr>
        <w:pStyle w:val="Lijstalinea"/>
        <w:numPr>
          <w:ilvl w:val="0"/>
          <w:numId w:val="47"/>
        </w:numPr>
      </w:pPr>
      <w:r w:rsidRPr="00B139EC">
        <w:t>HealthProfessionalIdentificationNumberInfo2</w:t>
      </w:r>
    </w:p>
    <w:p w14:paraId="16E2A840" w14:textId="77777777" w:rsidR="006766A2" w:rsidRDefault="006766A2" w:rsidP="0061721D">
      <w:pPr>
        <w:pStyle w:val="Lijstalinea"/>
        <w:numPr>
          <w:ilvl w:val="1"/>
          <w:numId w:val="47"/>
        </w:numPr>
      </w:pPr>
      <w:r w:rsidRPr="00B139EC">
        <w:t xml:space="preserve">Het RIZIV-identificatienummer van de zorgverlener </w:t>
      </w:r>
      <w:r>
        <w:t xml:space="preserve">2 </w:t>
      </w:r>
      <w:r w:rsidRPr="00B139EC">
        <w:t>die het testresultaat moet ontvangen</w:t>
      </w:r>
    </w:p>
    <w:p w14:paraId="105D5653" w14:textId="77777777" w:rsidR="006766A2" w:rsidRDefault="006766A2" w:rsidP="0061721D">
      <w:pPr>
        <w:pStyle w:val="Lijstalinea"/>
        <w:numPr>
          <w:ilvl w:val="0"/>
          <w:numId w:val="47"/>
        </w:numPr>
      </w:pPr>
      <w:r w:rsidRPr="00B139EC">
        <w:t>HealthProfessionalIdentificationNumberInfo3</w:t>
      </w:r>
    </w:p>
    <w:p w14:paraId="67C57508" w14:textId="77777777" w:rsidR="006766A2" w:rsidRDefault="006766A2" w:rsidP="0061721D">
      <w:pPr>
        <w:pStyle w:val="Lijstalinea"/>
        <w:numPr>
          <w:ilvl w:val="1"/>
          <w:numId w:val="47"/>
        </w:numPr>
      </w:pPr>
      <w:r w:rsidRPr="00B139EC">
        <w:t xml:space="preserve">Het RIZIV-identificatienummer van de zorgverlener </w:t>
      </w:r>
      <w:r>
        <w:t xml:space="preserve">3 </w:t>
      </w:r>
      <w:r w:rsidRPr="00B139EC">
        <w:t>die het testresultaat moet ontvangen</w:t>
      </w:r>
    </w:p>
    <w:p w14:paraId="1D27ADAB" w14:textId="77777777" w:rsidR="006766A2" w:rsidRDefault="006766A2" w:rsidP="0061721D">
      <w:pPr>
        <w:pStyle w:val="Lijstalinea"/>
        <w:numPr>
          <w:ilvl w:val="0"/>
          <w:numId w:val="47"/>
        </w:numPr>
      </w:pPr>
      <w:r w:rsidRPr="00DA3E5A">
        <w:t>SpecimenId1</w:t>
      </w:r>
    </w:p>
    <w:p w14:paraId="1C4B4885" w14:textId="331F20E6" w:rsidR="006766A2" w:rsidRDefault="006766A2" w:rsidP="00210208">
      <w:pPr>
        <w:pStyle w:val="Lijstalinea"/>
        <w:numPr>
          <w:ilvl w:val="1"/>
          <w:numId w:val="47"/>
        </w:numPr>
      </w:pPr>
      <w:r w:rsidRPr="00DA3E5A">
        <w:t>Identificerend nummer van het afgenomen materiaal, ter referentie voor navraag bij bronorganisatie. In de transmurale setting bestaat dit nummer uit een monsternummer inclusief de identificatie van de uitgevende organisatie, om uniek te zijn buiten de grenzen van een organisatie</w:t>
      </w:r>
    </w:p>
    <w:p w14:paraId="4C3DD61F" w14:textId="6631B6D9" w:rsidR="000A1B3D" w:rsidRDefault="000A1B3D"/>
    <w:sectPr w:rsidR="000A1B3D">
      <w:footerReference w:type="default" r:id="rId5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Romaen, Kriene" w:date="2021-01-12T11:17:00Z" w:initials="RK">
    <w:p w14:paraId="08F7820C" w14:textId="23CBFB0E" w:rsidR="00F73954" w:rsidRDefault="00F73954">
      <w:pPr>
        <w:pStyle w:val="Tekstopmerking"/>
      </w:pPr>
      <w:bookmarkStart w:id="16" w:name="_GoBack"/>
      <w:bookmarkEnd w:id="16"/>
      <w:r>
        <w:rPr>
          <w:rStyle w:val="Verwijzingopmerking"/>
        </w:rPr>
        <w:annotationRef/>
      </w:r>
      <w:r>
        <w:t>Navragen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F782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B163392" w16cex:dateUtc="2021-01-11T1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F7820C" w16cid:durableId="23A803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9FF8C" w14:textId="77777777" w:rsidR="000F203B" w:rsidRDefault="000F203B" w:rsidP="00BC4542">
      <w:pPr>
        <w:spacing w:after="0" w:line="240" w:lineRule="auto"/>
      </w:pPr>
      <w:r>
        <w:separator/>
      </w:r>
    </w:p>
  </w:endnote>
  <w:endnote w:type="continuationSeparator" w:id="0">
    <w:p w14:paraId="11940F4B" w14:textId="77777777" w:rsidR="000F203B" w:rsidRDefault="000F203B" w:rsidP="00BC4542">
      <w:pPr>
        <w:spacing w:after="0" w:line="240" w:lineRule="auto"/>
      </w:pPr>
      <w:r>
        <w:continuationSeparator/>
      </w:r>
    </w:p>
  </w:endnote>
  <w:endnote w:type="continuationNotice" w:id="1">
    <w:p w14:paraId="50CFDF38" w14:textId="77777777" w:rsidR="000F203B" w:rsidRDefault="000F20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353D6" w14:paraId="262C47F6" w14:textId="77777777" w:rsidTr="00A07592">
      <w:tc>
        <w:tcPr>
          <w:tcW w:w="4531" w:type="dxa"/>
        </w:tcPr>
        <w:p w14:paraId="4F8113DB" w14:textId="618218FC" w:rsidR="00D353D6" w:rsidRDefault="00D353D6">
          <w:pPr>
            <w:pStyle w:val="Voettekst"/>
          </w:pPr>
          <w:r>
            <w:t>Sneltesten_Onderwijs_202</w:t>
          </w:r>
          <w:r w:rsidR="00941797">
            <w:t>1</w:t>
          </w:r>
          <w:r>
            <w:t>.</w:t>
          </w:r>
          <w:r w:rsidR="00941797">
            <w:t>01</w:t>
          </w:r>
          <w:r>
            <w:t>.</w:t>
          </w:r>
          <w:r w:rsidR="002B6FD5">
            <w:t>1</w:t>
          </w:r>
          <w:r w:rsidR="00FC2A46">
            <w:t>2</w:t>
          </w:r>
        </w:p>
      </w:tc>
      <w:tc>
        <w:tcPr>
          <w:tcW w:w="4531" w:type="dxa"/>
        </w:tcPr>
        <w:p w14:paraId="25E39087" w14:textId="77777777" w:rsidR="00D353D6" w:rsidRDefault="00D353D6" w:rsidP="00A07592">
          <w:pPr>
            <w:pStyle w:val="Voettekst"/>
            <w:jc w:val="right"/>
          </w:pPr>
          <w:r>
            <w:fldChar w:fldCharType="begin"/>
          </w:r>
          <w:r>
            <w:instrText>PAGE   \* MERGEFORMAT</w:instrText>
          </w:r>
          <w:r>
            <w:fldChar w:fldCharType="separate"/>
          </w:r>
          <w:r>
            <w:rPr>
              <w:lang w:val="nl-NL"/>
            </w:rPr>
            <w:t>1</w:t>
          </w:r>
          <w:r>
            <w:fldChar w:fldCharType="end"/>
          </w:r>
        </w:p>
      </w:tc>
    </w:tr>
  </w:tbl>
  <w:p w14:paraId="0BD175B2" w14:textId="77777777" w:rsidR="00D353D6" w:rsidRDefault="00D353D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353D6" w14:paraId="581E7D31" w14:textId="77777777" w:rsidTr="00A07592">
      <w:tc>
        <w:tcPr>
          <w:tcW w:w="4531" w:type="dxa"/>
        </w:tcPr>
        <w:p w14:paraId="381A1023" w14:textId="727EBC54" w:rsidR="00D353D6" w:rsidRDefault="00D353D6">
          <w:pPr>
            <w:pStyle w:val="Voettekst"/>
          </w:pPr>
          <w:r>
            <w:t>Sneltesten_Onderwijs_2020.12.</w:t>
          </w:r>
          <w:r w:rsidR="005B2E3C">
            <w:t>1</w:t>
          </w:r>
          <w:r w:rsidR="00FC2A46">
            <w:t>2</w:t>
          </w:r>
        </w:p>
      </w:tc>
      <w:tc>
        <w:tcPr>
          <w:tcW w:w="4531" w:type="dxa"/>
        </w:tcPr>
        <w:p w14:paraId="5AE9D85E" w14:textId="1BDF39BF" w:rsidR="00D353D6" w:rsidRDefault="00D353D6" w:rsidP="00A07592">
          <w:pPr>
            <w:pStyle w:val="Voettekst"/>
            <w:jc w:val="right"/>
          </w:pPr>
          <w:r>
            <w:fldChar w:fldCharType="begin"/>
          </w:r>
          <w:r>
            <w:instrText>PAGE   \* MERGEFORMAT</w:instrText>
          </w:r>
          <w:r>
            <w:fldChar w:fldCharType="separate"/>
          </w:r>
          <w:r>
            <w:rPr>
              <w:lang w:val="nl-NL"/>
            </w:rPr>
            <w:t>1</w:t>
          </w:r>
          <w:r>
            <w:fldChar w:fldCharType="end"/>
          </w:r>
        </w:p>
      </w:tc>
    </w:tr>
  </w:tbl>
  <w:p w14:paraId="40CD9A7A" w14:textId="77777777" w:rsidR="00D353D6" w:rsidRDefault="00D353D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A31C1" w14:textId="77777777" w:rsidR="000F203B" w:rsidRDefault="000F203B" w:rsidP="00BC4542">
      <w:pPr>
        <w:spacing w:after="0" w:line="240" w:lineRule="auto"/>
      </w:pPr>
      <w:r>
        <w:separator/>
      </w:r>
    </w:p>
  </w:footnote>
  <w:footnote w:type="continuationSeparator" w:id="0">
    <w:p w14:paraId="6119515B" w14:textId="77777777" w:rsidR="000F203B" w:rsidRDefault="000F203B" w:rsidP="00BC4542">
      <w:pPr>
        <w:spacing w:after="0" w:line="240" w:lineRule="auto"/>
      </w:pPr>
      <w:r>
        <w:continuationSeparator/>
      </w:r>
    </w:p>
  </w:footnote>
  <w:footnote w:type="continuationNotice" w:id="1">
    <w:p w14:paraId="3FE98275" w14:textId="77777777" w:rsidR="000F203B" w:rsidRDefault="000F203B">
      <w:pPr>
        <w:spacing w:after="0" w:line="240" w:lineRule="auto"/>
      </w:pPr>
    </w:p>
  </w:footnote>
  <w:footnote w:id="2">
    <w:p w14:paraId="7CF72D11" w14:textId="7396306C" w:rsidR="009B4AD8" w:rsidRPr="009B4AD8" w:rsidRDefault="009B4AD8">
      <w:pPr>
        <w:pStyle w:val="Voetnoottekst"/>
        <w:rPr>
          <w:sz w:val="18"/>
          <w:szCs w:val="18"/>
        </w:rPr>
      </w:pPr>
      <w:r w:rsidRPr="009B4AD8">
        <w:rPr>
          <w:rStyle w:val="Voetnootmarkering"/>
          <w:sz w:val="18"/>
          <w:szCs w:val="18"/>
        </w:rPr>
        <w:footnoteRef/>
      </w:r>
      <w:r w:rsidRPr="009B4AD8">
        <w:rPr>
          <w:sz w:val="18"/>
          <w:szCs w:val="18"/>
        </w:rPr>
        <w:t xml:space="preserve"> IT-matig worden er nog een aantal dingen uitgezocht met </w:t>
      </w:r>
      <w:proofErr w:type="spellStart"/>
      <w:r w:rsidRPr="009B4AD8">
        <w:rPr>
          <w:sz w:val="18"/>
          <w:szCs w:val="18"/>
        </w:rPr>
        <w:t>E-Health</w:t>
      </w:r>
      <w:proofErr w:type="spellEnd"/>
      <w:r w:rsidRPr="009B4AD8">
        <w:rPr>
          <w:sz w:val="18"/>
          <w:szCs w:val="18"/>
        </w:rPr>
        <w:t xml:space="preserve"> en LARS.</w:t>
      </w:r>
    </w:p>
  </w:footnote>
  <w:footnote w:id="3">
    <w:p w14:paraId="2DF108EA" w14:textId="1CF9C899" w:rsidR="00D353D6" w:rsidRDefault="00D353D6">
      <w:pPr>
        <w:pStyle w:val="Voetnoottekst"/>
      </w:pPr>
      <w:r>
        <w:rPr>
          <w:rStyle w:val="Voetnootmarkering"/>
        </w:rPr>
        <w:footnoteRef/>
      </w:r>
      <w:r>
        <w:t xml:space="preserve"> Wet </w:t>
      </w:r>
      <w:r w:rsidRPr="006871C8">
        <w:t>om toe te staan dat in het kader van de coronavirus-COVID-19-epidemie verpleegkundige activiteiten worden uitgeoefend door personen die wettelijk daartoe niet bevoegd zijn</w:t>
      </w:r>
      <w:r>
        <w:t>, BS, 6 november 2020. De wet van 6/11/2020 treedt op 1/4/2021 buiten werking. Dat kan bij KB verlengd worden met 6 maand.</w:t>
      </w:r>
    </w:p>
  </w:footnote>
  <w:footnote w:id="4">
    <w:p w14:paraId="12EFCC42" w14:textId="77777777" w:rsidR="00D353D6" w:rsidRDefault="00D353D6" w:rsidP="00FC52F7">
      <w:pPr>
        <w:pStyle w:val="Voetnoottekst"/>
      </w:pPr>
      <w:r>
        <w:rPr>
          <w:rStyle w:val="Voetnootmarkering"/>
        </w:rPr>
        <w:footnoteRef/>
      </w:r>
      <w:r>
        <w:t xml:space="preserve"> Terminologie kan referentie zijn naar </w:t>
      </w:r>
      <w:hyperlink r:id="rId1" w:history="1">
        <w:r w:rsidRPr="00595030">
          <w:rPr>
            <w:rStyle w:val="Hyperlink"/>
          </w:rPr>
          <w:t>koninklijk besluit</w:t>
        </w:r>
      </w:hyperlink>
      <w:r>
        <w:t xml:space="preserve"> van 12 januari 2006 tot vaststelling van de verpleegkundige activiteiten die de </w:t>
      </w:r>
      <w:r w:rsidRPr="00FC52F7">
        <w:rPr>
          <w:b/>
          <w:bCs/>
        </w:rPr>
        <w:t>zorgkundigen</w:t>
      </w:r>
      <w:r>
        <w:t xml:space="preserve"> mogen uitvoeren en de voorwaarden waaronder de</w:t>
      </w:r>
    </w:p>
    <w:p w14:paraId="147BABE3" w14:textId="77777777" w:rsidR="00D353D6" w:rsidRDefault="00D353D6" w:rsidP="00FC52F7">
      <w:pPr>
        <w:pStyle w:val="Voetnoottekst"/>
      </w:pPr>
      <w:r>
        <w:t>zorgkundigen deze handelingen mogen stellen. De zorgkundigen mogen onder meer d</w:t>
      </w:r>
      <w:r w:rsidRPr="00AC2F03">
        <w:t>e patiënt/bewoner helpen bij niet-steriele afname van excreties en secreties</w:t>
      </w:r>
      <w:r>
        <w:t xml:space="preserve">. De andere voetnoten citeren de </w:t>
      </w:r>
      <w:hyperlink r:id="rId2" w:history="1">
        <w:r w:rsidRPr="00595030">
          <w:rPr>
            <w:rStyle w:val="Hyperlink"/>
          </w:rPr>
          <w:t>toelichting</w:t>
        </w:r>
      </w:hyperlink>
      <w:r>
        <w:t xml:space="preserve"> bij dat KB door de </w:t>
      </w:r>
      <w:r w:rsidRPr="006D66C5">
        <w:t>technische commissie voor verpleegkunde</w:t>
      </w:r>
      <w:r>
        <w:t>.</w:t>
      </w:r>
    </w:p>
  </w:footnote>
  <w:footnote w:id="5">
    <w:p w14:paraId="677DE7DF" w14:textId="5908D442" w:rsidR="00D353D6" w:rsidRDefault="00D353D6" w:rsidP="008D3718">
      <w:pPr>
        <w:pStyle w:val="Voetnoottekst"/>
        <w:jc w:val="both"/>
      </w:pPr>
      <w:r>
        <w:rPr>
          <w:rStyle w:val="Voetnootmarkering"/>
        </w:rPr>
        <w:footnoteRef/>
      </w:r>
      <w:r>
        <w:t xml:space="preserve"> Zoals alle verpleegkundige handelingen dient deze handeling in de instelling duidelijk beschreven te worden in een </w:t>
      </w:r>
      <w:r w:rsidRPr="00857DC2">
        <w:rPr>
          <w:b/>
          <w:bCs/>
        </w:rPr>
        <w:t>procedure</w:t>
      </w:r>
      <w:r>
        <w:t>. Gezien het een B2-handeling betreft, wordt deze opgesteld in overleg met de behandelende arts(en). Een procedure is de beschrijving van de wijze waarop een technische verpleegkundige verstrekking correct en veilig wordt uitgevoerd door alle verpleegkundigen op een bepaalde dienst of in een bepaalde werkomgeving (ziekenhuis, RVT, thuisverpleging…). Een procedure moet bevatten: Naam van de procedure, omschrijving of definitie, waar geldig, indicaties, contra-indicaties, benodigdheden, werkwijze, aandachtspunten, observatie, frequentie. Voor gebruik van apparaten bovendien de opstelling, werking/gebruik, reiniging en onderhoud, storingen (probleem, oorzaak, oplossing) en technische gegevens.</w:t>
      </w:r>
    </w:p>
  </w:footnote>
  <w:footnote w:id="6">
    <w:p w14:paraId="64354FFE" w14:textId="77777777" w:rsidR="00D353D6" w:rsidRDefault="00D353D6" w:rsidP="008D3718">
      <w:pPr>
        <w:pStyle w:val="Voetnoottekst"/>
        <w:jc w:val="both"/>
      </w:pPr>
      <w:r>
        <w:rPr>
          <w:rStyle w:val="Voetnootmarkering"/>
        </w:rPr>
        <w:footnoteRef/>
      </w:r>
      <w:r>
        <w:t xml:space="preserve"> </w:t>
      </w:r>
      <w:r w:rsidRPr="00857DC2">
        <w:rPr>
          <w:b/>
          <w:bCs/>
        </w:rPr>
        <w:t>Toezicht</w:t>
      </w:r>
      <w:r>
        <w:t xml:space="preserve"> houdt niet in dat de verpleegkundige aanwezig moet zijn bij de zorgkundige, wel dat hij/zij de handeling delegeert aan een zorgkundige waarvan hij weet dat hij/zij voldoende opgeleid en bekwaam is, dat hij in de dienst of instelling beschikbaar is voor informatie of tussenkomst bij mogelijke problemen, en dat hij a posteriori een mate van controle houdt op het uitvoeren van de handeling. Er moet een  samenwerkingsprocedure zijn tussen verpleegkundigen en zorgkundigen. De zorgkundigen rapporteren nog dezelfde dag aan de verpleegkundige die toezicht houdt op hun activiteiten.</w:t>
      </w:r>
    </w:p>
  </w:footnote>
  <w:footnote w:id="7">
    <w:p w14:paraId="6C4AB862" w14:textId="77777777" w:rsidR="00D353D6" w:rsidRDefault="00D353D6" w:rsidP="008D3718">
      <w:pPr>
        <w:pStyle w:val="Voetnoottekst"/>
        <w:jc w:val="both"/>
      </w:pPr>
      <w:r>
        <w:rPr>
          <w:rStyle w:val="Voetnootmarkering"/>
        </w:rPr>
        <w:footnoteRef/>
      </w:r>
      <w:r>
        <w:t xml:space="preserve"> Bij eventuele klachten zal de rechter individueel oordelen over de mogelijke fouten van verpleegkundige en zorgkundige. Als algemene regel kan aangenomen worden dat de verpleegkundige </w:t>
      </w:r>
      <w:r w:rsidRPr="00857DC2">
        <w:rPr>
          <w:b/>
          <w:bCs/>
        </w:rPr>
        <w:t>aansprakelijk</w:t>
      </w:r>
      <w:r>
        <w:t xml:space="preserve"> is voor de distributie van de medicatie, en de delegatie van en het toezicht op de handeling, en dat de zorgkundige aansprakelijk is voor de zijn/haar eigen uitvoering ervan. De zorgkundige kan aansprakelijk gesteld worden wanneer hij/zij een opdragen activiteit op ongepaste wijze uitvoert. De verpleegkundige kan aansprakelijk gesteld worden wanneer hij/zij een activiteit op ongepaste wijze delegeert (foute opdracht, opdracht aan zorgkundige waarvan hij weet dat die onvoldoende opleiding heeft, …) of onvoldoende toezicht houdt (geen toezicht nadien en geen feedback aan zorgkundige, niet bereikbaar voor hulp, weigering tussen te komen bij problemen, …).</w:t>
      </w:r>
    </w:p>
  </w:footnote>
  <w:footnote w:id="8">
    <w:p w14:paraId="73558C48" w14:textId="77777777" w:rsidR="007837B3" w:rsidRDefault="007837B3" w:rsidP="007837B3">
      <w:pPr>
        <w:pStyle w:val="Voetnoottekst"/>
      </w:pPr>
      <w:r>
        <w:rPr>
          <w:rStyle w:val="Voetnootmarkering"/>
        </w:rPr>
        <w:footnoteRef/>
      </w:r>
      <w:r>
        <w:t xml:space="preserve"> </w:t>
      </w:r>
      <w:r w:rsidRPr="007962CB">
        <w:t>Wet van 22 december 2020 houdende diverse maatregelen met betrekking tot snelle antigeentesten en de registratie en verwerking van gegevens betreffende vaccinaties in het kader van de strijd tegen de COVID-19-pandemie</w:t>
      </w:r>
      <w:r>
        <w:t xml:space="preserve">, B.S., 24 december 2020. </w:t>
      </w:r>
    </w:p>
  </w:footnote>
  <w:footnote w:id="9">
    <w:p w14:paraId="4A1E1256" w14:textId="77777777" w:rsidR="00D353D6" w:rsidRDefault="00D353D6" w:rsidP="008967D9">
      <w:pPr>
        <w:pStyle w:val="Voetnoottekst"/>
      </w:pPr>
      <w:r>
        <w:rPr>
          <w:rStyle w:val="Voetnootmarkering"/>
        </w:rPr>
        <w:footnoteRef/>
      </w:r>
      <w:r>
        <w:t xml:space="preserve"> Zie ook de artikelen 3, §2, 6, §3, en 9, §2, van het s</w:t>
      </w:r>
      <w:r w:rsidRPr="0082578E">
        <w:t xml:space="preserve">amenwerkingsakkoord van 25 augustus 2020 tussen de Federale staat, de Vlaamse Gemeenschap, het Waalse Gewest, de Duitstalige Gemeenschap en de Gemeenschappelijke Gemeenschapscommissie, betreffende de gezamenlijke gegevensverwerking door </w:t>
      </w:r>
      <w:proofErr w:type="spellStart"/>
      <w:r w:rsidRPr="0082578E">
        <w:t>Sciensano</w:t>
      </w:r>
      <w:proofErr w:type="spellEnd"/>
      <w:r w:rsidRPr="0082578E">
        <w:t xml:space="preserve"> en de door de bevoegde gefedereerde entiteiten of door de bevoegde agentschappen aangeduide contactcentra, gezondheidsinspecties en mobiele teams in het kader van een contactonderzoek bij personen die (vermoedelijk) met het coronavirus COVID19 besmet zijn op basis van een gegevensbank bij </w:t>
      </w:r>
      <w:proofErr w:type="spellStart"/>
      <w:r w:rsidRPr="0082578E">
        <w:t>Sciensano</w:t>
      </w:r>
      <w:proofErr w:type="spellEnd"/>
    </w:p>
  </w:footnote>
  <w:footnote w:id="10">
    <w:p w14:paraId="706743D1" w14:textId="05C82A39" w:rsidR="00D353D6" w:rsidRDefault="00D353D6">
      <w:pPr>
        <w:pStyle w:val="Voetnoottekst"/>
      </w:pPr>
      <w:r>
        <w:rPr>
          <w:rStyle w:val="Voetnootmarkering"/>
        </w:rPr>
        <w:footnoteRef/>
      </w:r>
      <w:r>
        <w:t xml:space="preserve"> In vermeld samenwerkingsakkoord van 25 augustus 2020 wordt verwezen naar “</w:t>
      </w:r>
      <w:r w:rsidRPr="00AD578B">
        <w:t>de coronavirus COVID–19-test</w:t>
      </w:r>
      <w:r>
        <w:t xml:space="preserve">”, zonder definitie of beperking. Voor </w:t>
      </w:r>
      <w:proofErr w:type="spellStart"/>
      <w:r>
        <w:t>sneltesten</w:t>
      </w:r>
      <w:proofErr w:type="spellEnd"/>
      <w:r>
        <w:t xml:space="preserve"> is geen labo nodig om de resultaten te kennen.</w:t>
      </w:r>
    </w:p>
  </w:footnote>
  <w:footnote w:id="11">
    <w:p w14:paraId="423C7640" w14:textId="4EB578A9" w:rsidR="00D353D6" w:rsidRDefault="00D353D6">
      <w:pPr>
        <w:pStyle w:val="Voetnoottekst"/>
      </w:pPr>
      <w:r>
        <w:rPr>
          <w:rStyle w:val="Voetnootmarkering"/>
        </w:rPr>
        <w:footnoteRef/>
      </w:r>
      <w:r>
        <w:t xml:space="preserve"> Daarvoor is de tussenkomst van de Gegevensbank bij </w:t>
      </w:r>
      <w:proofErr w:type="spellStart"/>
      <w:r>
        <w:t>Sciensano</w:t>
      </w:r>
      <w:proofErr w:type="spellEnd"/>
      <w:r>
        <w:t xml:space="preserve"> niet vereist.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624C9"/>
    <w:multiLevelType w:val="hybridMultilevel"/>
    <w:tmpl w:val="7E783038"/>
    <w:lvl w:ilvl="0" w:tplc="C41E5E4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FDF12B4"/>
    <w:multiLevelType w:val="hybridMultilevel"/>
    <w:tmpl w:val="73224B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D44D1B"/>
    <w:multiLevelType w:val="hybridMultilevel"/>
    <w:tmpl w:val="8D4618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2E45DC9"/>
    <w:multiLevelType w:val="hybridMultilevel"/>
    <w:tmpl w:val="44B06D56"/>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 w15:restartNumberingAfterBreak="0">
    <w:nsid w:val="13B71442"/>
    <w:multiLevelType w:val="hybridMultilevel"/>
    <w:tmpl w:val="A47010B8"/>
    <w:lvl w:ilvl="0" w:tplc="08130003">
      <w:start w:val="1"/>
      <w:numFmt w:val="bullet"/>
      <w:lvlText w:val="o"/>
      <w:lvlJc w:val="left"/>
      <w:pPr>
        <w:ind w:left="1425" w:hanging="360"/>
      </w:pPr>
      <w:rPr>
        <w:rFonts w:ascii="Courier New" w:hAnsi="Courier New" w:cs="Courier New"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5" w15:restartNumberingAfterBreak="0">
    <w:nsid w:val="14F8112E"/>
    <w:multiLevelType w:val="hybridMultilevel"/>
    <w:tmpl w:val="A41A0670"/>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15:restartNumberingAfterBreak="0">
    <w:nsid w:val="159A6E14"/>
    <w:multiLevelType w:val="hybridMultilevel"/>
    <w:tmpl w:val="774633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5BE47B2"/>
    <w:multiLevelType w:val="multilevel"/>
    <w:tmpl w:val="7B504A96"/>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EA71C8"/>
    <w:multiLevelType w:val="hybridMultilevel"/>
    <w:tmpl w:val="5F68865C"/>
    <w:lvl w:ilvl="0" w:tplc="4A54F2C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BC4621D"/>
    <w:multiLevelType w:val="hybridMultilevel"/>
    <w:tmpl w:val="9A680BDC"/>
    <w:lvl w:ilvl="0" w:tplc="4D8C7486">
      <w:start w:val="1"/>
      <w:numFmt w:val="bullet"/>
      <w:lvlText w:val="·"/>
      <w:lvlJc w:val="left"/>
      <w:pPr>
        <w:ind w:left="720" w:hanging="360"/>
      </w:pPr>
      <w:rPr>
        <w:rFonts w:ascii="Symbol" w:hAnsi="Symbol" w:hint="default"/>
      </w:rPr>
    </w:lvl>
    <w:lvl w:ilvl="1" w:tplc="9486511A">
      <w:start w:val="1"/>
      <w:numFmt w:val="bullet"/>
      <w:lvlText w:val="o"/>
      <w:lvlJc w:val="left"/>
      <w:pPr>
        <w:ind w:left="1440" w:hanging="360"/>
      </w:pPr>
      <w:rPr>
        <w:rFonts w:ascii="Courier New" w:hAnsi="Courier New" w:hint="default"/>
      </w:rPr>
    </w:lvl>
    <w:lvl w:ilvl="2" w:tplc="AC06124C">
      <w:start w:val="1"/>
      <w:numFmt w:val="bullet"/>
      <w:lvlText w:val=""/>
      <w:lvlJc w:val="left"/>
      <w:pPr>
        <w:ind w:left="2160" w:hanging="360"/>
      </w:pPr>
      <w:rPr>
        <w:rFonts w:ascii="Wingdings" w:hAnsi="Wingdings" w:hint="default"/>
      </w:rPr>
    </w:lvl>
    <w:lvl w:ilvl="3" w:tplc="49F0E4C4">
      <w:start w:val="1"/>
      <w:numFmt w:val="bullet"/>
      <w:lvlText w:val=""/>
      <w:lvlJc w:val="left"/>
      <w:pPr>
        <w:ind w:left="2880" w:hanging="360"/>
      </w:pPr>
      <w:rPr>
        <w:rFonts w:ascii="Symbol" w:hAnsi="Symbol" w:hint="default"/>
      </w:rPr>
    </w:lvl>
    <w:lvl w:ilvl="4" w:tplc="CD967290">
      <w:start w:val="1"/>
      <w:numFmt w:val="bullet"/>
      <w:lvlText w:val="o"/>
      <w:lvlJc w:val="left"/>
      <w:pPr>
        <w:ind w:left="3600" w:hanging="360"/>
      </w:pPr>
      <w:rPr>
        <w:rFonts w:ascii="Courier New" w:hAnsi="Courier New" w:hint="default"/>
      </w:rPr>
    </w:lvl>
    <w:lvl w:ilvl="5" w:tplc="7EDC4B9E">
      <w:start w:val="1"/>
      <w:numFmt w:val="bullet"/>
      <w:lvlText w:val=""/>
      <w:lvlJc w:val="left"/>
      <w:pPr>
        <w:ind w:left="4320" w:hanging="360"/>
      </w:pPr>
      <w:rPr>
        <w:rFonts w:ascii="Wingdings" w:hAnsi="Wingdings" w:hint="default"/>
      </w:rPr>
    </w:lvl>
    <w:lvl w:ilvl="6" w:tplc="83003352">
      <w:start w:val="1"/>
      <w:numFmt w:val="bullet"/>
      <w:lvlText w:val=""/>
      <w:lvlJc w:val="left"/>
      <w:pPr>
        <w:ind w:left="5040" w:hanging="360"/>
      </w:pPr>
      <w:rPr>
        <w:rFonts w:ascii="Symbol" w:hAnsi="Symbol" w:hint="default"/>
      </w:rPr>
    </w:lvl>
    <w:lvl w:ilvl="7" w:tplc="6280553C">
      <w:start w:val="1"/>
      <w:numFmt w:val="bullet"/>
      <w:lvlText w:val="o"/>
      <w:lvlJc w:val="left"/>
      <w:pPr>
        <w:ind w:left="5760" w:hanging="360"/>
      </w:pPr>
      <w:rPr>
        <w:rFonts w:ascii="Courier New" w:hAnsi="Courier New" w:hint="default"/>
      </w:rPr>
    </w:lvl>
    <w:lvl w:ilvl="8" w:tplc="4FCE12C8">
      <w:start w:val="1"/>
      <w:numFmt w:val="bullet"/>
      <w:lvlText w:val=""/>
      <w:lvlJc w:val="left"/>
      <w:pPr>
        <w:ind w:left="6480" w:hanging="360"/>
      </w:pPr>
      <w:rPr>
        <w:rFonts w:ascii="Wingdings" w:hAnsi="Wingdings" w:hint="default"/>
      </w:rPr>
    </w:lvl>
  </w:abstractNum>
  <w:abstractNum w:abstractNumId="10" w15:restartNumberingAfterBreak="0">
    <w:nsid w:val="1FBD3E1B"/>
    <w:multiLevelType w:val="hybridMultilevel"/>
    <w:tmpl w:val="C160F6A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FEB281C"/>
    <w:multiLevelType w:val="hybridMultilevel"/>
    <w:tmpl w:val="1C0C5B58"/>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15:restartNumberingAfterBreak="0">
    <w:nsid w:val="21EC1045"/>
    <w:multiLevelType w:val="hybridMultilevel"/>
    <w:tmpl w:val="C226A2DE"/>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4F46F7F"/>
    <w:multiLevelType w:val="hybridMultilevel"/>
    <w:tmpl w:val="ED9626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6204FC8"/>
    <w:multiLevelType w:val="hybridMultilevel"/>
    <w:tmpl w:val="B69ACE5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7105A18"/>
    <w:multiLevelType w:val="multilevel"/>
    <w:tmpl w:val="CCF453E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7FB76F8"/>
    <w:multiLevelType w:val="hybridMultilevel"/>
    <w:tmpl w:val="508EE4DC"/>
    <w:lvl w:ilvl="0" w:tplc="C0AE8386">
      <w:start w:val="1"/>
      <w:numFmt w:val="decimal"/>
      <w:pStyle w:val="Kop3"/>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93D3C5C"/>
    <w:multiLevelType w:val="hybridMultilevel"/>
    <w:tmpl w:val="C9C635C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B4F27A3"/>
    <w:multiLevelType w:val="hybridMultilevel"/>
    <w:tmpl w:val="4A10A1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06E24C5"/>
    <w:multiLevelType w:val="hybridMultilevel"/>
    <w:tmpl w:val="B5A02B92"/>
    <w:lvl w:ilvl="0" w:tplc="56AA380C">
      <w:start w:val="9"/>
      <w:numFmt w:val="decimal"/>
      <w:pStyle w:val="Kop1"/>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 w15:restartNumberingAfterBreak="0">
    <w:nsid w:val="31B35C15"/>
    <w:multiLevelType w:val="hybridMultilevel"/>
    <w:tmpl w:val="B142A3C0"/>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33A759D4"/>
    <w:multiLevelType w:val="hybridMultilevel"/>
    <w:tmpl w:val="CFA8D88E"/>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2" w15:restartNumberingAfterBreak="0">
    <w:nsid w:val="34747B21"/>
    <w:multiLevelType w:val="hybridMultilevel"/>
    <w:tmpl w:val="D8E8FE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1C23C9"/>
    <w:multiLevelType w:val="hybridMultilevel"/>
    <w:tmpl w:val="E3189DBC"/>
    <w:lvl w:ilvl="0" w:tplc="F7FE886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AED6351"/>
    <w:multiLevelType w:val="hybridMultilevel"/>
    <w:tmpl w:val="47A63AE8"/>
    <w:lvl w:ilvl="0" w:tplc="55481CD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DF81D1A"/>
    <w:multiLevelType w:val="hybridMultilevel"/>
    <w:tmpl w:val="324AAE2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0135734"/>
    <w:multiLevelType w:val="hybridMultilevel"/>
    <w:tmpl w:val="56D0CB1E"/>
    <w:lvl w:ilvl="0" w:tplc="FFFFFFFF">
      <w:start w:val="1"/>
      <w:numFmt w:val="bullet"/>
      <w:lvlText w:val="-"/>
      <w:lvlJc w:val="left"/>
      <w:pPr>
        <w:ind w:left="720" w:hanging="360"/>
      </w:pPr>
      <w:rPr>
        <w:rFonts w:ascii="Calibri" w:hAnsi="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7" w15:restartNumberingAfterBreak="0">
    <w:nsid w:val="41841D90"/>
    <w:multiLevelType w:val="hybridMultilevel"/>
    <w:tmpl w:val="7EA0279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1C028CA"/>
    <w:multiLevelType w:val="hybridMultilevel"/>
    <w:tmpl w:val="209A2C76"/>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9" w15:restartNumberingAfterBreak="0">
    <w:nsid w:val="43084232"/>
    <w:multiLevelType w:val="hybridMultilevel"/>
    <w:tmpl w:val="E54C437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332075A"/>
    <w:multiLevelType w:val="multilevel"/>
    <w:tmpl w:val="88D4B1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6086BD6"/>
    <w:multiLevelType w:val="multilevel"/>
    <w:tmpl w:val="B468AD68"/>
    <w:lvl w:ilvl="0">
      <w:start w:val="9"/>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9D2387C"/>
    <w:multiLevelType w:val="hybridMultilevel"/>
    <w:tmpl w:val="60A87B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EDF7A5F"/>
    <w:multiLevelType w:val="hybridMultilevel"/>
    <w:tmpl w:val="34A63E12"/>
    <w:lvl w:ilvl="0" w:tplc="08130003">
      <w:start w:val="1"/>
      <w:numFmt w:val="bullet"/>
      <w:lvlText w:val="o"/>
      <w:lvlJc w:val="left"/>
      <w:pPr>
        <w:ind w:left="1430" w:hanging="360"/>
      </w:pPr>
      <w:rPr>
        <w:rFonts w:ascii="Courier New" w:hAnsi="Courier New" w:cs="Courier New" w:hint="default"/>
      </w:rPr>
    </w:lvl>
    <w:lvl w:ilvl="1" w:tplc="08130003" w:tentative="1">
      <w:start w:val="1"/>
      <w:numFmt w:val="bullet"/>
      <w:lvlText w:val="o"/>
      <w:lvlJc w:val="left"/>
      <w:pPr>
        <w:ind w:left="2150" w:hanging="360"/>
      </w:pPr>
      <w:rPr>
        <w:rFonts w:ascii="Courier New" w:hAnsi="Courier New" w:cs="Courier New" w:hint="default"/>
      </w:rPr>
    </w:lvl>
    <w:lvl w:ilvl="2" w:tplc="08130005" w:tentative="1">
      <w:start w:val="1"/>
      <w:numFmt w:val="bullet"/>
      <w:lvlText w:val=""/>
      <w:lvlJc w:val="left"/>
      <w:pPr>
        <w:ind w:left="2870" w:hanging="360"/>
      </w:pPr>
      <w:rPr>
        <w:rFonts w:ascii="Wingdings" w:hAnsi="Wingdings" w:hint="default"/>
      </w:rPr>
    </w:lvl>
    <w:lvl w:ilvl="3" w:tplc="08130001" w:tentative="1">
      <w:start w:val="1"/>
      <w:numFmt w:val="bullet"/>
      <w:lvlText w:val=""/>
      <w:lvlJc w:val="left"/>
      <w:pPr>
        <w:ind w:left="3590" w:hanging="360"/>
      </w:pPr>
      <w:rPr>
        <w:rFonts w:ascii="Symbol" w:hAnsi="Symbol" w:hint="default"/>
      </w:rPr>
    </w:lvl>
    <w:lvl w:ilvl="4" w:tplc="08130003" w:tentative="1">
      <w:start w:val="1"/>
      <w:numFmt w:val="bullet"/>
      <w:lvlText w:val="o"/>
      <w:lvlJc w:val="left"/>
      <w:pPr>
        <w:ind w:left="4310" w:hanging="360"/>
      </w:pPr>
      <w:rPr>
        <w:rFonts w:ascii="Courier New" w:hAnsi="Courier New" w:cs="Courier New" w:hint="default"/>
      </w:rPr>
    </w:lvl>
    <w:lvl w:ilvl="5" w:tplc="08130005" w:tentative="1">
      <w:start w:val="1"/>
      <w:numFmt w:val="bullet"/>
      <w:lvlText w:val=""/>
      <w:lvlJc w:val="left"/>
      <w:pPr>
        <w:ind w:left="5030" w:hanging="360"/>
      </w:pPr>
      <w:rPr>
        <w:rFonts w:ascii="Wingdings" w:hAnsi="Wingdings" w:hint="default"/>
      </w:rPr>
    </w:lvl>
    <w:lvl w:ilvl="6" w:tplc="08130001" w:tentative="1">
      <w:start w:val="1"/>
      <w:numFmt w:val="bullet"/>
      <w:lvlText w:val=""/>
      <w:lvlJc w:val="left"/>
      <w:pPr>
        <w:ind w:left="5750" w:hanging="360"/>
      </w:pPr>
      <w:rPr>
        <w:rFonts w:ascii="Symbol" w:hAnsi="Symbol" w:hint="default"/>
      </w:rPr>
    </w:lvl>
    <w:lvl w:ilvl="7" w:tplc="08130003" w:tentative="1">
      <w:start w:val="1"/>
      <w:numFmt w:val="bullet"/>
      <w:lvlText w:val="o"/>
      <w:lvlJc w:val="left"/>
      <w:pPr>
        <w:ind w:left="6470" w:hanging="360"/>
      </w:pPr>
      <w:rPr>
        <w:rFonts w:ascii="Courier New" w:hAnsi="Courier New" w:cs="Courier New" w:hint="default"/>
      </w:rPr>
    </w:lvl>
    <w:lvl w:ilvl="8" w:tplc="08130005" w:tentative="1">
      <w:start w:val="1"/>
      <w:numFmt w:val="bullet"/>
      <w:lvlText w:val=""/>
      <w:lvlJc w:val="left"/>
      <w:pPr>
        <w:ind w:left="7190" w:hanging="360"/>
      </w:pPr>
      <w:rPr>
        <w:rFonts w:ascii="Wingdings" w:hAnsi="Wingdings" w:hint="default"/>
      </w:rPr>
    </w:lvl>
  </w:abstractNum>
  <w:abstractNum w:abstractNumId="34" w15:restartNumberingAfterBreak="0">
    <w:nsid w:val="4F8268BA"/>
    <w:multiLevelType w:val="hybridMultilevel"/>
    <w:tmpl w:val="81A06872"/>
    <w:lvl w:ilvl="0" w:tplc="1F267FCE">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FA0035D"/>
    <w:multiLevelType w:val="hybridMultilevel"/>
    <w:tmpl w:val="D4F20A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22B7610"/>
    <w:multiLevelType w:val="hybridMultilevel"/>
    <w:tmpl w:val="7184440C"/>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AE675CE">
      <w:start w:val="1"/>
      <w:numFmt w:val="bullet"/>
      <w:lvlText w:val="-"/>
      <w:lvlJc w:val="left"/>
      <w:pPr>
        <w:ind w:left="1980" w:hanging="360"/>
      </w:pPr>
      <w:rPr>
        <w:rFonts w:ascii="Calibri" w:eastAsiaTheme="minorHAnsi" w:hAnsi="Calibri" w:cs="Calibri"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7" w15:restartNumberingAfterBreak="0">
    <w:nsid w:val="534963F8"/>
    <w:multiLevelType w:val="hybridMultilevel"/>
    <w:tmpl w:val="FEDAB8F8"/>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42C5D2E"/>
    <w:multiLevelType w:val="hybridMultilevel"/>
    <w:tmpl w:val="DA9898C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9" w15:restartNumberingAfterBreak="0">
    <w:nsid w:val="55031634"/>
    <w:multiLevelType w:val="hybridMultilevel"/>
    <w:tmpl w:val="0A107162"/>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0" w15:restartNumberingAfterBreak="0">
    <w:nsid w:val="56FD01F1"/>
    <w:multiLevelType w:val="hybridMultilevel"/>
    <w:tmpl w:val="8D2078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8C53EA6"/>
    <w:multiLevelType w:val="multilevel"/>
    <w:tmpl w:val="558A1868"/>
    <w:lvl w:ilvl="0">
      <w:start w:val="4"/>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9B82FC4"/>
    <w:multiLevelType w:val="multilevel"/>
    <w:tmpl w:val="77F4583C"/>
    <w:lvl w:ilvl="0">
      <w:start w:val="5"/>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F43495D"/>
    <w:multiLevelType w:val="hybridMultilevel"/>
    <w:tmpl w:val="69BCA98E"/>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4" w15:restartNumberingAfterBreak="0">
    <w:nsid w:val="5F6F79C3"/>
    <w:multiLevelType w:val="hybridMultilevel"/>
    <w:tmpl w:val="E338929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5" w15:restartNumberingAfterBreak="0">
    <w:nsid w:val="65CB6745"/>
    <w:multiLevelType w:val="hybridMultilevel"/>
    <w:tmpl w:val="2C50549C"/>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718434DA"/>
    <w:multiLevelType w:val="hybridMultilevel"/>
    <w:tmpl w:val="A99AEF62"/>
    <w:lvl w:ilvl="0" w:tplc="76249EA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1AA66DE"/>
    <w:multiLevelType w:val="hybridMultilevel"/>
    <w:tmpl w:val="88D275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4280629"/>
    <w:multiLevelType w:val="hybridMultilevel"/>
    <w:tmpl w:val="317EF8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78C451F6"/>
    <w:multiLevelType w:val="hybridMultilevel"/>
    <w:tmpl w:val="1B945C3A"/>
    <w:lvl w:ilvl="0" w:tplc="A17A72E0">
      <w:start w:val="1"/>
      <w:numFmt w:val="bullet"/>
      <w:lvlText w:val="-"/>
      <w:lvlJc w:val="left"/>
      <w:pPr>
        <w:ind w:left="720" w:hanging="360"/>
      </w:pPr>
      <w:rPr>
        <w:rFonts w:ascii="Symbol" w:hAnsi="Symbol" w:hint="default"/>
      </w:rPr>
    </w:lvl>
    <w:lvl w:ilvl="1" w:tplc="59B8736A">
      <w:start w:val="1"/>
      <w:numFmt w:val="bullet"/>
      <w:lvlText w:val="o"/>
      <w:lvlJc w:val="left"/>
      <w:pPr>
        <w:ind w:left="1440" w:hanging="360"/>
      </w:pPr>
      <w:rPr>
        <w:rFonts w:ascii="Courier New" w:hAnsi="Courier New" w:hint="default"/>
      </w:rPr>
    </w:lvl>
    <w:lvl w:ilvl="2" w:tplc="3318A050">
      <w:start w:val="1"/>
      <w:numFmt w:val="bullet"/>
      <w:lvlText w:val=""/>
      <w:lvlJc w:val="left"/>
      <w:pPr>
        <w:ind w:left="2160" w:hanging="360"/>
      </w:pPr>
      <w:rPr>
        <w:rFonts w:ascii="Wingdings" w:hAnsi="Wingdings" w:hint="default"/>
      </w:rPr>
    </w:lvl>
    <w:lvl w:ilvl="3" w:tplc="88F24E62">
      <w:start w:val="1"/>
      <w:numFmt w:val="bullet"/>
      <w:lvlText w:val=""/>
      <w:lvlJc w:val="left"/>
      <w:pPr>
        <w:ind w:left="2880" w:hanging="360"/>
      </w:pPr>
      <w:rPr>
        <w:rFonts w:ascii="Symbol" w:hAnsi="Symbol" w:hint="default"/>
      </w:rPr>
    </w:lvl>
    <w:lvl w:ilvl="4" w:tplc="828813C0">
      <w:start w:val="1"/>
      <w:numFmt w:val="bullet"/>
      <w:lvlText w:val="o"/>
      <w:lvlJc w:val="left"/>
      <w:pPr>
        <w:ind w:left="3600" w:hanging="360"/>
      </w:pPr>
      <w:rPr>
        <w:rFonts w:ascii="Courier New" w:hAnsi="Courier New" w:hint="default"/>
      </w:rPr>
    </w:lvl>
    <w:lvl w:ilvl="5" w:tplc="09242628">
      <w:start w:val="1"/>
      <w:numFmt w:val="bullet"/>
      <w:lvlText w:val=""/>
      <w:lvlJc w:val="left"/>
      <w:pPr>
        <w:ind w:left="4320" w:hanging="360"/>
      </w:pPr>
      <w:rPr>
        <w:rFonts w:ascii="Wingdings" w:hAnsi="Wingdings" w:hint="default"/>
      </w:rPr>
    </w:lvl>
    <w:lvl w:ilvl="6" w:tplc="4A68F1A2">
      <w:start w:val="1"/>
      <w:numFmt w:val="bullet"/>
      <w:lvlText w:val=""/>
      <w:lvlJc w:val="left"/>
      <w:pPr>
        <w:ind w:left="5040" w:hanging="360"/>
      </w:pPr>
      <w:rPr>
        <w:rFonts w:ascii="Symbol" w:hAnsi="Symbol" w:hint="default"/>
      </w:rPr>
    </w:lvl>
    <w:lvl w:ilvl="7" w:tplc="5FDAC232">
      <w:start w:val="1"/>
      <w:numFmt w:val="bullet"/>
      <w:lvlText w:val="o"/>
      <w:lvlJc w:val="left"/>
      <w:pPr>
        <w:ind w:left="5760" w:hanging="360"/>
      </w:pPr>
      <w:rPr>
        <w:rFonts w:ascii="Courier New" w:hAnsi="Courier New" w:hint="default"/>
      </w:rPr>
    </w:lvl>
    <w:lvl w:ilvl="8" w:tplc="AF525D74">
      <w:start w:val="1"/>
      <w:numFmt w:val="bullet"/>
      <w:lvlText w:val=""/>
      <w:lvlJc w:val="left"/>
      <w:pPr>
        <w:ind w:left="6480" w:hanging="360"/>
      </w:pPr>
      <w:rPr>
        <w:rFonts w:ascii="Wingdings" w:hAnsi="Wingdings" w:hint="default"/>
      </w:rPr>
    </w:lvl>
  </w:abstractNum>
  <w:abstractNum w:abstractNumId="50" w15:restartNumberingAfterBreak="0">
    <w:nsid w:val="7ADC2F1D"/>
    <w:multiLevelType w:val="hybridMultilevel"/>
    <w:tmpl w:val="376EFB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7B0B1E00"/>
    <w:multiLevelType w:val="hybridMultilevel"/>
    <w:tmpl w:val="570844BA"/>
    <w:lvl w:ilvl="0" w:tplc="1EF866B6">
      <w:start w:val="1"/>
      <w:numFmt w:val="bullet"/>
      <w:lvlText w:val=""/>
      <w:lvlJc w:val="left"/>
      <w:pPr>
        <w:ind w:left="720" w:hanging="360"/>
      </w:pPr>
      <w:rPr>
        <w:rFonts w:ascii="Symbol" w:hAnsi="Symbol" w:hint="default"/>
      </w:rPr>
    </w:lvl>
    <w:lvl w:ilvl="1" w:tplc="ADDAFB04">
      <w:start w:val="1"/>
      <w:numFmt w:val="bullet"/>
      <w:lvlText w:val="o"/>
      <w:lvlJc w:val="left"/>
      <w:pPr>
        <w:ind w:left="1440" w:hanging="360"/>
      </w:pPr>
      <w:rPr>
        <w:rFonts w:ascii="&quot;Courier New&quot;" w:hAnsi="&quot;Courier New&quot;" w:hint="default"/>
      </w:rPr>
    </w:lvl>
    <w:lvl w:ilvl="2" w:tplc="7C8A3D9A">
      <w:start w:val="1"/>
      <w:numFmt w:val="bullet"/>
      <w:lvlText w:val=""/>
      <w:lvlJc w:val="left"/>
      <w:pPr>
        <w:ind w:left="2160" w:hanging="360"/>
      </w:pPr>
      <w:rPr>
        <w:rFonts w:ascii="Wingdings" w:hAnsi="Wingdings" w:hint="default"/>
      </w:rPr>
    </w:lvl>
    <w:lvl w:ilvl="3" w:tplc="BDA044E6">
      <w:start w:val="1"/>
      <w:numFmt w:val="bullet"/>
      <w:lvlText w:val=""/>
      <w:lvlJc w:val="left"/>
      <w:pPr>
        <w:ind w:left="2880" w:hanging="360"/>
      </w:pPr>
      <w:rPr>
        <w:rFonts w:ascii="Symbol" w:hAnsi="Symbol" w:hint="default"/>
      </w:rPr>
    </w:lvl>
    <w:lvl w:ilvl="4" w:tplc="854895D6">
      <w:start w:val="1"/>
      <w:numFmt w:val="bullet"/>
      <w:lvlText w:val="o"/>
      <w:lvlJc w:val="left"/>
      <w:pPr>
        <w:ind w:left="3600" w:hanging="360"/>
      </w:pPr>
      <w:rPr>
        <w:rFonts w:ascii="Courier New" w:hAnsi="Courier New" w:hint="default"/>
      </w:rPr>
    </w:lvl>
    <w:lvl w:ilvl="5" w:tplc="AE625622">
      <w:start w:val="1"/>
      <w:numFmt w:val="bullet"/>
      <w:lvlText w:val=""/>
      <w:lvlJc w:val="left"/>
      <w:pPr>
        <w:ind w:left="4320" w:hanging="360"/>
      </w:pPr>
      <w:rPr>
        <w:rFonts w:ascii="Wingdings" w:hAnsi="Wingdings" w:hint="default"/>
      </w:rPr>
    </w:lvl>
    <w:lvl w:ilvl="6" w:tplc="A676AA8C">
      <w:start w:val="1"/>
      <w:numFmt w:val="bullet"/>
      <w:lvlText w:val=""/>
      <w:lvlJc w:val="left"/>
      <w:pPr>
        <w:ind w:left="5040" w:hanging="360"/>
      </w:pPr>
      <w:rPr>
        <w:rFonts w:ascii="Symbol" w:hAnsi="Symbol" w:hint="default"/>
      </w:rPr>
    </w:lvl>
    <w:lvl w:ilvl="7" w:tplc="3C90D95E">
      <w:start w:val="1"/>
      <w:numFmt w:val="bullet"/>
      <w:lvlText w:val="o"/>
      <w:lvlJc w:val="left"/>
      <w:pPr>
        <w:ind w:left="5760" w:hanging="360"/>
      </w:pPr>
      <w:rPr>
        <w:rFonts w:ascii="Courier New" w:hAnsi="Courier New" w:hint="default"/>
      </w:rPr>
    </w:lvl>
    <w:lvl w:ilvl="8" w:tplc="77ECFF68">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46"/>
  </w:num>
  <w:num w:numId="4">
    <w:abstractNumId w:val="8"/>
  </w:num>
  <w:num w:numId="5">
    <w:abstractNumId w:val="36"/>
  </w:num>
  <w:num w:numId="6">
    <w:abstractNumId w:val="45"/>
  </w:num>
  <w:num w:numId="7">
    <w:abstractNumId w:val="15"/>
  </w:num>
  <w:num w:numId="8">
    <w:abstractNumId w:val="26"/>
  </w:num>
  <w:num w:numId="9">
    <w:abstractNumId w:val="37"/>
  </w:num>
  <w:num w:numId="10">
    <w:abstractNumId w:val="12"/>
  </w:num>
  <w:num w:numId="11">
    <w:abstractNumId w:val="1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8"/>
  </w:num>
  <w:num w:numId="15">
    <w:abstractNumId w:val="18"/>
  </w:num>
  <w:num w:numId="16">
    <w:abstractNumId w:val="6"/>
  </w:num>
  <w:num w:numId="17">
    <w:abstractNumId w:val="1"/>
  </w:num>
  <w:num w:numId="18">
    <w:abstractNumId w:val="2"/>
  </w:num>
  <w:num w:numId="19">
    <w:abstractNumId w:val="28"/>
  </w:num>
  <w:num w:numId="20">
    <w:abstractNumId w:val="11"/>
  </w:num>
  <w:num w:numId="21">
    <w:abstractNumId w:val="32"/>
  </w:num>
  <w:num w:numId="22">
    <w:abstractNumId w:val="39"/>
  </w:num>
  <w:num w:numId="23">
    <w:abstractNumId w:val="13"/>
  </w:num>
  <w:num w:numId="24">
    <w:abstractNumId w:val="43"/>
  </w:num>
  <w:num w:numId="25">
    <w:abstractNumId w:val="4"/>
  </w:num>
  <w:num w:numId="26">
    <w:abstractNumId w:val="35"/>
  </w:num>
  <w:num w:numId="27">
    <w:abstractNumId w:val="20"/>
  </w:num>
  <w:num w:numId="28">
    <w:abstractNumId w:val="29"/>
  </w:num>
  <w:num w:numId="29">
    <w:abstractNumId w:val="21"/>
  </w:num>
  <w:num w:numId="30">
    <w:abstractNumId w:val="47"/>
  </w:num>
  <w:num w:numId="31">
    <w:abstractNumId w:val="40"/>
  </w:num>
  <w:num w:numId="32">
    <w:abstractNumId w:val="5"/>
  </w:num>
  <w:num w:numId="33">
    <w:abstractNumId w:val="48"/>
  </w:num>
  <w:num w:numId="34">
    <w:abstractNumId w:val="10"/>
  </w:num>
  <w:num w:numId="35">
    <w:abstractNumId w:val="7"/>
  </w:num>
  <w:num w:numId="36">
    <w:abstractNumId w:val="41"/>
  </w:num>
  <w:num w:numId="37">
    <w:abstractNumId w:val="23"/>
  </w:num>
  <w:num w:numId="38">
    <w:abstractNumId w:val="50"/>
  </w:num>
  <w:num w:numId="39">
    <w:abstractNumId w:val="25"/>
  </w:num>
  <w:num w:numId="40">
    <w:abstractNumId w:val="44"/>
  </w:num>
  <w:num w:numId="41">
    <w:abstractNumId w:val="33"/>
  </w:num>
  <w:num w:numId="42">
    <w:abstractNumId w:val="22"/>
  </w:num>
  <w:num w:numId="43">
    <w:abstractNumId w:val="50"/>
  </w:num>
  <w:num w:numId="44">
    <w:abstractNumId w:val="25"/>
  </w:num>
  <w:num w:numId="45">
    <w:abstractNumId w:val="44"/>
  </w:num>
  <w:num w:numId="46">
    <w:abstractNumId w:val="33"/>
  </w:num>
  <w:num w:numId="47">
    <w:abstractNumId w:val="34"/>
  </w:num>
  <w:num w:numId="48">
    <w:abstractNumId w:val="19"/>
  </w:num>
  <w:num w:numId="49">
    <w:abstractNumId w:val="30"/>
  </w:num>
  <w:num w:numId="50">
    <w:abstractNumId w:val="31"/>
  </w:num>
  <w:num w:numId="51">
    <w:abstractNumId w:val="16"/>
    <w:lvlOverride w:ilvl="0">
      <w:startOverride w:val="1"/>
    </w:lvlOverride>
  </w:num>
  <w:num w:numId="52">
    <w:abstractNumId w:val="16"/>
  </w:num>
  <w:num w:numId="53">
    <w:abstractNumId w:val="16"/>
    <w:lvlOverride w:ilvl="0">
      <w:startOverride w:val="1"/>
    </w:lvlOverride>
  </w:num>
  <w:num w:numId="54">
    <w:abstractNumId w:val="3"/>
  </w:num>
  <w:num w:numId="55">
    <w:abstractNumId w:val="9"/>
  </w:num>
  <w:num w:numId="56">
    <w:abstractNumId w:val="51"/>
  </w:num>
  <w:num w:numId="57">
    <w:abstractNumId w:val="49"/>
  </w:num>
  <w:num w:numId="58">
    <w:abstractNumId w:val="27"/>
  </w:num>
  <w:num w:numId="59">
    <w:abstractNumId w:val="4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maen, Kriene">
    <w15:presenceInfo w15:providerId="AD" w15:userId="S::kriene.romaen@ond.vlaanderen.be::ffa3e874-e8c3-4923-b41f-1b692ec8924a"/>
  </w15:person>
  <w15:person w15:author="Romaen Kriene">
    <w15:presenceInfo w15:providerId="AD" w15:userId="S::kriene.romaen@ond.vlaanderen.be::ffa3e874-e8c3-4923-b41f-1b692ec892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trackRevision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542"/>
    <w:rsid w:val="0000087E"/>
    <w:rsid w:val="0000181E"/>
    <w:rsid w:val="000064FC"/>
    <w:rsid w:val="00010E51"/>
    <w:rsid w:val="00010EEC"/>
    <w:rsid w:val="00014DE1"/>
    <w:rsid w:val="00022626"/>
    <w:rsid w:val="00023D81"/>
    <w:rsid w:val="00024925"/>
    <w:rsid w:val="00026FDB"/>
    <w:rsid w:val="000276A0"/>
    <w:rsid w:val="00031430"/>
    <w:rsid w:val="00033C66"/>
    <w:rsid w:val="00034B04"/>
    <w:rsid w:val="00035645"/>
    <w:rsid w:val="00035FFB"/>
    <w:rsid w:val="00037BEA"/>
    <w:rsid w:val="00041DF2"/>
    <w:rsid w:val="000439BD"/>
    <w:rsid w:val="00044D05"/>
    <w:rsid w:val="00046271"/>
    <w:rsid w:val="0004786A"/>
    <w:rsid w:val="00051D4A"/>
    <w:rsid w:val="0005213A"/>
    <w:rsid w:val="000521B9"/>
    <w:rsid w:val="000533D9"/>
    <w:rsid w:val="00060D7A"/>
    <w:rsid w:val="00060EBB"/>
    <w:rsid w:val="00060F62"/>
    <w:rsid w:val="00062662"/>
    <w:rsid w:val="00062E7C"/>
    <w:rsid w:val="00063C69"/>
    <w:rsid w:val="00067816"/>
    <w:rsid w:val="00070E2C"/>
    <w:rsid w:val="00071786"/>
    <w:rsid w:val="0007259F"/>
    <w:rsid w:val="00072654"/>
    <w:rsid w:val="0007317E"/>
    <w:rsid w:val="00073B5B"/>
    <w:rsid w:val="00073F20"/>
    <w:rsid w:val="00075074"/>
    <w:rsid w:val="00076B89"/>
    <w:rsid w:val="00077472"/>
    <w:rsid w:val="00081218"/>
    <w:rsid w:val="00082516"/>
    <w:rsid w:val="00084690"/>
    <w:rsid w:val="0009309A"/>
    <w:rsid w:val="0009466F"/>
    <w:rsid w:val="00094B67"/>
    <w:rsid w:val="00095347"/>
    <w:rsid w:val="0009560F"/>
    <w:rsid w:val="00095AF3"/>
    <w:rsid w:val="00095F46"/>
    <w:rsid w:val="00096432"/>
    <w:rsid w:val="00096FE0"/>
    <w:rsid w:val="000A1B3D"/>
    <w:rsid w:val="000A2CBC"/>
    <w:rsid w:val="000A2EAB"/>
    <w:rsid w:val="000A3064"/>
    <w:rsid w:val="000A3EFF"/>
    <w:rsid w:val="000A45B9"/>
    <w:rsid w:val="000A467D"/>
    <w:rsid w:val="000A6451"/>
    <w:rsid w:val="000B38F4"/>
    <w:rsid w:val="000B3D7F"/>
    <w:rsid w:val="000C0EC9"/>
    <w:rsid w:val="000C4605"/>
    <w:rsid w:val="000C4A54"/>
    <w:rsid w:val="000D0925"/>
    <w:rsid w:val="000D30EA"/>
    <w:rsid w:val="000D3361"/>
    <w:rsid w:val="000D505E"/>
    <w:rsid w:val="000D514D"/>
    <w:rsid w:val="000D6BA2"/>
    <w:rsid w:val="000D7DFB"/>
    <w:rsid w:val="000E2530"/>
    <w:rsid w:val="000E397C"/>
    <w:rsid w:val="000E537A"/>
    <w:rsid w:val="000E5D1C"/>
    <w:rsid w:val="000F0519"/>
    <w:rsid w:val="000F0A87"/>
    <w:rsid w:val="000F1BB8"/>
    <w:rsid w:val="000F203B"/>
    <w:rsid w:val="000F2C38"/>
    <w:rsid w:val="000F7C33"/>
    <w:rsid w:val="00102273"/>
    <w:rsid w:val="00103770"/>
    <w:rsid w:val="00107D64"/>
    <w:rsid w:val="00111AF7"/>
    <w:rsid w:val="0011424F"/>
    <w:rsid w:val="00115ABD"/>
    <w:rsid w:val="00122623"/>
    <w:rsid w:val="0012460B"/>
    <w:rsid w:val="00126CE9"/>
    <w:rsid w:val="00130272"/>
    <w:rsid w:val="00133AD6"/>
    <w:rsid w:val="001346C6"/>
    <w:rsid w:val="00136EE1"/>
    <w:rsid w:val="00141679"/>
    <w:rsid w:val="001423A4"/>
    <w:rsid w:val="001430C7"/>
    <w:rsid w:val="00143A04"/>
    <w:rsid w:val="001500E2"/>
    <w:rsid w:val="00151062"/>
    <w:rsid w:val="00157A24"/>
    <w:rsid w:val="00157CD2"/>
    <w:rsid w:val="00162381"/>
    <w:rsid w:val="001635BC"/>
    <w:rsid w:val="001639E1"/>
    <w:rsid w:val="00163E67"/>
    <w:rsid w:val="00166172"/>
    <w:rsid w:val="0016724F"/>
    <w:rsid w:val="00171F2B"/>
    <w:rsid w:val="00172E1B"/>
    <w:rsid w:val="0017340C"/>
    <w:rsid w:val="00175AAB"/>
    <w:rsid w:val="00180E54"/>
    <w:rsid w:val="00183854"/>
    <w:rsid w:val="00184E3E"/>
    <w:rsid w:val="00185FF2"/>
    <w:rsid w:val="001943A6"/>
    <w:rsid w:val="00194B23"/>
    <w:rsid w:val="00196BFD"/>
    <w:rsid w:val="0019770E"/>
    <w:rsid w:val="001A17CA"/>
    <w:rsid w:val="001A6208"/>
    <w:rsid w:val="001B030C"/>
    <w:rsid w:val="001B0754"/>
    <w:rsid w:val="001B1933"/>
    <w:rsid w:val="001B1ECD"/>
    <w:rsid w:val="001B3045"/>
    <w:rsid w:val="001B320C"/>
    <w:rsid w:val="001B403B"/>
    <w:rsid w:val="001B6440"/>
    <w:rsid w:val="001C002E"/>
    <w:rsid w:val="001C2CC0"/>
    <w:rsid w:val="001D110F"/>
    <w:rsid w:val="001D294B"/>
    <w:rsid w:val="001D53B0"/>
    <w:rsid w:val="001D647E"/>
    <w:rsid w:val="001D6F1B"/>
    <w:rsid w:val="001E04B7"/>
    <w:rsid w:val="001E0DE0"/>
    <w:rsid w:val="001E39EA"/>
    <w:rsid w:val="001E63C5"/>
    <w:rsid w:val="001E6E21"/>
    <w:rsid w:val="001F0C24"/>
    <w:rsid w:val="001F2980"/>
    <w:rsid w:val="001F42A0"/>
    <w:rsid w:val="001F6F77"/>
    <w:rsid w:val="002043AD"/>
    <w:rsid w:val="00207563"/>
    <w:rsid w:val="00207C76"/>
    <w:rsid w:val="00210208"/>
    <w:rsid w:val="00211DB1"/>
    <w:rsid w:val="00212107"/>
    <w:rsid w:val="00212A4F"/>
    <w:rsid w:val="0021393D"/>
    <w:rsid w:val="00216ACF"/>
    <w:rsid w:val="00217795"/>
    <w:rsid w:val="00217DBD"/>
    <w:rsid w:val="002203CC"/>
    <w:rsid w:val="00225B11"/>
    <w:rsid w:val="00226BFE"/>
    <w:rsid w:val="00232997"/>
    <w:rsid w:val="00232A74"/>
    <w:rsid w:val="00233909"/>
    <w:rsid w:val="00233CFE"/>
    <w:rsid w:val="00240AE0"/>
    <w:rsid w:val="00241D05"/>
    <w:rsid w:val="00247CF4"/>
    <w:rsid w:val="00250002"/>
    <w:rsid w:val="00253BF3"/>
    <w:rsid w:val="002546E7"/>
    <w:rsid w:val="002557B7"/>
    <w:rsid w:val="00257F33"/>
    <w:rsid w:val="00264C5C"/>
    <w:rsid w:val="00267364"/>
    <w:rsid w:val="002708BF"/>
    <w:rsid w:val="00271D16"/>
    <w:rsid w:val="002737A4"/>
    <w:rsid w:val="00274B40"/>
    <w:rsid w:val="002814F7"/>
    <w:rsid w:val="002818B5"/>
    <w:rsid w:val="00281DA1"/>
    <w:rsid w:val="002828FC"/>
    <w:rsid w:val="0028634B"/>
    <w:rsid w:val="00291497"/>
    <w:rsid w:val="00292281"/>
    <w:rsid w:val="002932EF"/>
    <w:rsid w:val="002958F6"/>
    <w:rsid w:val="00296844"/>
    <w:rsid w:val="002A0DEC"/>
    <w:rsid w:val="002A1E80"/>
    <w:rsid w:val="002A26ED"/>
    <w:rsid w:val="002A287A"/>
    <w:rsid w:val="002A3354"/>
    <w:rsid w:val="002A6E96"/>
    <w:rsid w:val="002B0191"/>
    <w:rsid w:val="002B34E6"/>
    <w:rsid w:val="002B367D"/>
    <w:rsid w:val="002B6FD5"/>
    <w:rsid w:val="002C040C"/>
    <w:rsid w:val="002D4F27"/>
    <w:rsid w:val="002D6DF8"/>
    <w:rsid w:val="002E0805"/>
    <w:rsid w:val="002E3430"/>
    <w:rsid w:val="002E43DA"/>
    <w:rsid w:val="002E5870"/>
    <w:rsid w:val="002E6895"/>
    <w:rsid w:val="002F0869"/>
    <w:rsid w:val="002F0D3D"/>
    <w:rsid w:val="002F2301"/>
    <w:rsid w:val="002F2BEC"/>
    <w:rsid w:val="002F52C1"/>
    <w:rsid w:val="002F5456"/>
    <w:rsid w:val="002F65B8"/>
    <w:rsid w:val="00301087"/>
    <w:rsid w:val="00304633"/>
    <w:rsid w:val="00304A8C"/>
    <w:rsid w:val="0030657F"/>
    <w:rsid w:val="00306E05"/>
    <w:rsid w:val="00316922"/>
    <w:rsid w:val="00321C28"/>
    <w:rsid w:val="00332E50"/>
    <w:rsid w:val="003360D5"/>
    <w:rsid w:val="00337FBF"/>
    <w:rsid w:val="00340D12"/>
    <w:rsid w:val="0034424D"/>
    <w:rsid w:val="00346DB5"/>
    <w:rsid w:val="00353222"/>
    <w:rsid w:val="00354095"/>
    <w:rsid w:val="00355D0F"/>
    <w:rsid w:val="00356BDB"/>
    <w:rsid w:val="00356C79"/>
    <w:rsid w:val="003608C0"/>
    <w:rsid w:val="003614AF"/>
    <w:rsid w:val="003660DD"/>
    <w:rsid w:val="00366BC1"/>
    <w:rsid w:val="003674FD"/>
    <w:rsid w:val="003705B4"/>
    <w:rsid w:val="00370C52"/>
    <w:rsid w:val="003727AB"/>
    <w:rsid w:val="00373A40"/>
    <w:rsid w:val="00373E82"/>
    <w:rsid w:val="00374E1D"/>
    <w:rsid w:val="00375C95"/>
    <w:rsid w:val="003773F5"/>
    <w:rsid w:val="00380738"/>
    <w:rsid w:val="003807B9"/>
    <w:rsid w:val="003850CA"/>
    <w:rsid w:val="00385AE9"/>
    <w:rsid w:val="00386EF4"/>
    <w:rsid w:val="0038761D"/>
    <w:rsid w:val="003905AC"/>
    <w:rsid w:val="003914BD"/>
    <w:rsid w:val="00391955"/>
    <w:rsid w:val="00392009"/>
    <w:rsid w:val="00392AB1"/>
    <w:rsid w:val="0039679F"/>
    <w:rsid w:val="003A334D"/>
    <w:rsid w:val="003A47AC"/>
    <w:rsid w:val="003A7D21"/>
    <w:rsid w:val="003B0176"/>
    <w:rsid w:val="003B0D03"/>
    <w:rsid w:val="003B34A3"/>
    <w:rsid w:val="003B7358"/>
    <w:rsid w:val="003C079F"/>
    <w:rsid w:val="003C2570"/>
    <w:rsid w:val="003C4C8F"/>
    <w:rsid w:val="003C6793"/>
    <w:rsid w:val="003D34BA"/>
    <w:rsid w:val="003D445C"/>
    <w:rsid w:val="003D4867"/>
    <w:rsid w:val="003D4962"/>
    <w:rsid w:val="003D7552"/>
    <w:rsid w:val="003D7B33"/>
    <w:rsid w:val="003E0EDE"/>
    <w:rsid w:val="003E3B96"/>
    <w:rsid w:val="003E3C96"/>
    <w:rsid w:val="003E56BC"/>
    <w:rsid w:val="003E743B"/>
    <w:rsid w:val="003F372D"/>
    <w:rsid w:val="003F3E0D"/>
    <w:rsid w:val="003F625F"/>
    <w:rsid w:val="003F7203"/>
    <w:rsid w:val="003F7415"/>
    <w:rsid w:val="003F7460"/>
    <w:rsid w:val="003F7C81"/>
    <w:rsid w:val="003F7E73"/>
    <w:rsid w:val="0040625B"/>
    <w:rsid w:val="0041109D"/>
    <w:rsid w:val="00411698"/>
    <w:rsid w:val="004130B5"/>
    <w:rsid w:val="00415579"/>
    <w:rsid w:val="00415D20"/>
    <w:rsid w:val="004163D4"/>
    <w:rsid w:val="00421906"/>
    <w:rsid w:val="004231BF"/>
    <w:rsid w:val="00425C23"/>
    <w:rsid w:val="004275D9"/>
    <w:rsid w:val="00427D63"/>
    <w:rsid w:val="00427EEF"/>
    <w:rsid w:val="00427F0B"/>
    <w:rsid w:val="00437F01"/>
    <w:rsid w:val="00437F88"/>
    <w:rsid w:val="00440476"/>
    <w:rsid w:val="00441879"/>
    <w:rsid w:val="004444C7"/>
    <w:rsid w:val="00444FB7"/>
    <w:rsid w:val="004456C6"/>
    <w:rsid w:val="00446FD7"/>
    <w:rsid w:val="0045041B"/>
    <w:rsid w:val="00451753"/>
    <w:rsid w:val="00451F76"/>
    <w:rsid w:val="00452E2D"/>
    <w:rsid w:val="00453A65"/>
    <w:rsid w:val="00454353"/>
    <w:rsid w:val="0045520D"/>
    <w:rsid w:val="004554F4"/>
    <w:rsid w:val="0046108A"/>
    <w:rsid w:val="00462119"/>
    <w:rsid w:val="0046378E"/>
    <w:rsid w:val="0046386B"/>
    <w:rsid w:val="00466516"/>
    <w:rsid w:val="00467089"/>
    <w:rsid w:val="00467807"/>
    <w:rsid w:val="00482D04"/>
    <w:rsid w:val="00482ECE"/>
    <w:rsid w:val="00485119"/>
    <w:rsid w:val="00486588"/>
    <w:rsid w:val="0048785C"/>
    <w:rsid w:val="00491D3F"/>
    <w:rsid w:val="004924DC"/>
    <w:rsid w:val="004935E1"/>
    <w:rsid w:val="004979A1"/>
    <w:rsid w:val="004A0579"/>
    <w:rsid w:val="004A10EE"/>
    <w:rsid w:val="004A2C27"/>
    <w:rsid w:val="004A5E0C"/>
    <w:rsid w:val="004A6BA5"/>
    <w:rsid w:val="004A7790"/>
    <w:rsid w:val="004B33DB"/>
    <w:rsid w:val="004B4F9F"/>
    <w:rsid w:val="004B65EF"/>
    <w:rsid w:val="004C1633"/>
    <w:rsid w:val="004C19A0"/>
    <w:rsid w:val="004C1E97"/>
    <w:rsid w:val="004C3567"/>
    <w:rsid w:val="004C6AD6"/>
    <w:rsid w:val="004C712F"/>
    <w:rsid w:val="004D0AF5"/>
    <w:rsid w:val="004D0EAC"/>
    <w:rsid w:val="004D0F48"/>
    <w:rsid w:val="004D14E0"/>
    <w:rsid w:val="004D22BC"/>
    <w:rsid w:val="004D34B8"/>
    <w:rsid w:val="004D48BC"/>
    <w:rsid w:val="004D7B19"/>
    <w:rsid w:val="004E0FB6"/>
    <w:rsid w:val="004E2602"/>
    <w:rsid w:val="004E2711"/>
    <w:rsid w:val="004E48A9"/>
    <w:rsid w:val="004F45FA"/>
    <w:rsid w:val="004F5673"/>
    <w:rsid w:val="004F6E02"/>
    <w:rsid w:val="004F78C7"/>
    <w:rsid w:val="00500E9F"/>
    <w:rsid w:val="005016E1"/>
    <w:rsid w:val="00504713"/>
    <w:rsid w:val="0050476D"/>
    <w:rsid w:val="005116CF"/>
    <w:rsid w:val="005155E2"/>
    <w:rsid w:val="005201BB"/>
    <w:rsid w:val="0052179F"/>
    <w:rsid w:val="00521C1C"/>
    <w:rsid w:val="00522D1D"/>
    <w:rsid w:val="00523E48"/>
    <w:rsid w:val="0052570E"/>
    <w:rsid w:val="00526AC1"/>
    <w:rsid w:val="00530D10"/>
    <w:rsid w:val="005312C6"/>
    <w:rsid w:val="00533EEC"/>
    <w:rsid w:val="005342C9"/>
    <w:rsid w:val="00534B88"/>
    <w:rsid w:val="00537F64"/>
    <w:rsid w:val="0054291C"/>
    <w:rsid w:val="00542EB9"/>
    <w:rsid w:val="005472BD"/>
    <w:rsid w:val="005502C1"/>
    <w:rsid w:val="005512CB"/>
    <w:rsid w:val="005521B7"/>
    <w:rsid w:val="00552C2A"/>
    <w:rsid w:val="0055364F"/>
    <w:rsid w:val="0055537A"/>
    <w:rsid w:val="005559C4"/>
    <w:rsid w:val="00557BF9"/>
    <w:rsid w:val="005603C7"/>
    <w:rsid w:val="00562163"/>
    <w:rsid w:val="00562597"/>
    <w:rsid w:val="0056276C"/>
    <w:rsid w:val="00570819"/>
    <w:rsid w:val="0057245B"/>
    <w:rsid w:val="005752DD"/>
    <w:rsid w:val="00575D7C"/>
    <w:rsid w:val="00576F5E"/>
    <w:rsid w:val="005831C8"/>
    <w:rsid w:val="005847E2"/>
    <w:rsid w:val="00584A77"/>
    <w:rsid w:val="00587FB2"/>
    <w:rsid w:val="00592011"/>
    <w:rsid w:val="00594AEE"/>
    <w:rsid w:val="00594EE9"/>
    <w:rsid w:val="00595030"/>
    <w:rsid w:val="005A19BC"/>
    <w:rsid w:val="005A3812"/>
    <w:rsid w:val="005A4B21"/>
    <w:rsid w:val="005A4F85"/>
    <w:rsid w:val="005A5E03"/>
    <w:rsid w:val="005A7EDB"/>
    <w:rsid w:val="005B2E3C"/>
    <w:rsid w:val="005B56A7"/>
    <w:rsid w:val="005B70BF"/>
    <w:rsid w:val="005C2EEA"/>
    <w:rsid w:val="005C3B7F"/>
    <w:rsid w:val="005C75B5"/>
    <w:rsid w:val="005D3F27"/>
    <w:rsid w:val="005D4D64"/>
    <w:rsid w:val="005D5EEF"/>
    <w:rsid w:val="005D5FFF"/>
    <w:rsid w:val="005D7ABE"/>
    <w:rsid w:val="005D7B42"/>
    <w:rsid w:val="005D7D8A"/>
    <w:rsid w:val="005E0155"/>
    <w:rsid w:val="005E4E6D"/>
    <w:rsid w:val="005E5E36"/>
    <w:rsid w:val="005E5E7F"/>
    <w:rsid w:val="005E6D45"/>
    <w:rsid w:val="005E70E7"/>
    <w:rsid w:val="005F0B55"/>
    <w:rsid w:val="005F324C"/>
    <w:rsid w:val="005F7AD2"/>
    <w:rsid w:val="00600028"/>
    <w:rsid w:val="00603403"/>
    <w:rsid w:val="00603527"/>
    <w:rsid w:val="006055F3"/>
    <w:rsid w:val="006057B7"/>
    <w:rsid w:val="00610CDE"/>
    <w:rsid w:val="006111F2"/>
    <w:rsid w:val="00612813"/>
    <w:rsid w:val="0061304C"/>
    <w:rsid w:val="0061458D"/>
    <w:rsid w:val="006150FD"/>
    <w:rsid w:val="0061721D"/>
    <w:rsid w:val="00620006"/>
    <w:rsid w:val="006210C5"/>
    <w:rsid w:val="00621166"/>
    <w:rsid w:val="00622FEA"/>
    <w:rsid w:val="006235D8"/>
    <w:rsid w:val="00627733"/>
    <w:rsid w:val="00631470"/>
    <w:rsid w:val="006320A1"/>
    <w:rsid w:val="00632AF3"/>
    <w:rsid w:val="00633983"/>
    <w:rsid w:val="00634981"/>
    <w:rsid w:val="006410CF"/>
    <w:rsid w:val="006413E8"/>
    <w:rsid w:val="00646151"/>
    <w:rsid w:val="0064655E"/>
    <w:rsid w:val="00646BB0"/>
    <w:rsid w:val="00651125"/>
    <w:rsid w:val="00653188"/>
    <w:rsid w:val="00654138"/>
    <w:rsid w:val="00657213"/>
    <w:rsid w:val="00657F74"/>
    <w:rsid w:val="00661377"/>
    <w:rsid w:val="00662618"/>
    <w:rsid w:val="00664763"/>
    <w:rsid w:val="00665F3A"/>
    <w:rsid w:val="00666118"/>
    <w:rsid w:val="00667355"/>
    <w:rsid w:val="00671C7E"/>
    <w:rsid w:val="0067370E"/>
    <w:rsid w:val="00675733"/>
    <w:rsid w:val="00676023"/>
    <w:rsid w:val="006766A2"/>
    <w:rsid w:val="00677121"/>
    <w:rsid w:val="006814E4"/>
    <w:rsid w:val="00686467"/>
    <w:rsid w:val="006871C8"/>
    <w:rsid w:val="00690BBB"/>
    <w:rsid w:val="006918C8"/>
    <w:rsid w:val="00692491"/>
    <w:rsid w:val="0069259A"/>
    <w:rsid w:val="006938CB"/>
    <w:rsid w:val="00697EAB"/>
    <w:rsid w:val="006A4C9F"/>
    <w:rsid w:val="006A6092"/>
    <w:rsid w:val="006A755B"/>
    <w:rsid w:val="006A76C2"/>
    <w:rsid w:val="006A7812"/>
    <w:rsid w:val="006A790B"/>
    <w:rsid w:val="006B03D2"/>
    <w:rsid w:val="006B3AF0"/>
    <w:rsid w:val="006B5109"/>
    <w:rsid w:val="006B6582"/>
    <w:rsid w:val="006B707C"/>
    <w:rsid w:val="006B7171"/>
    <w:rsid w:val="006C14FD"/>
    <w:rsid w:val="006C36C2"/>
    <w:rsid w:val="006C4243"/>
    <w:rsid w:val="006C4918"/>
    <w:rsid w:val="006C5A18"/>
    <w:rsid w:val="006C654A"/>
    <w:rsid w:val="006D0A42"/>
    <w:rsid w:val="006D52A6"/>
    <w:rsid w:val="006D66C5"/>
    <w:rsid w:val="006E027F"/>
    <w:rsid w:val="006E2A5D"/>
    <w:rsid w:val="006E2C08"/>
    <w:rsid w:val="006E2CFB"/>
    <w:rsid w:val="006E3F31"/>
    <w:rsid w:val="006F0AE7"/>
    <w:rsid w:val="007033BA"/>
    <w:rsid w:val="0071006E"/>
    <w:rsid w:val="00712B9D"/>
    <w:rsid w:val="00712F65"/>
    <w:rsid w:val="0071345F"/>
    <w:rsid w:val="00713784"/>
    <w:rsid w:val="00714921"/>
    <w:rsid w:val="007209DF"/>
    <w:rsid w:val="00721066"/>
    <w:rsid w:val="00721443"/>
    <w:rsid w:val="0072184B"/>
    <w:rsid w:val="0072205A"/>
    <w:rsid w:val="007245E5"/>
    <w:rsid w:val="00724B39"/>
    <w:rsid w:val="00726854"/>
    <w:rsid w:val="00732BC1"/>
    <w:rsid w:val="00741C28"/>
    <w:rsid w:val="00743670"/>
    <w:rsid w:val="00745C23"/>
    <w:rsid w:val="00750B6C"/>
    <w:rsid w:val="00750FFF"/>
    <w:rsid w:val="0076115F"/>
    <w:rsid w:val="00761EDF"/>
    <w:rsid w:val="00762A51"/>
    <w:rsid w:val="00764077"/>
    <w:rsid w:val="00764796"/>
    <w:rsid w:val="007653E5"/>
    <w:rsid w:val="00767C01"/>
    <w:rsid w:val="00771713"/>
    <w:rsid w:val="00772693"/>
    <w:rsid w:val="00781EB8"/>
    <w:rsid w:val="007829F4"/>
    <w:rsid w:val="007837B3"/>
    <w:rsid w:val="00786E99"/>
    <w:rsid w:val="00790A4C"/>
    <w:rsid w:val="00790DBB"/>
    <w:rsid w:val="00792A88"/>
    <w:rsid w:val="0079338F"/>
    <w:rsid w:val="00795AC4"/>
    <w:rsid w:val="00797D0C"/>
    <w:rsid w:val="007A197A"/>
    <w:rsid w:val="007A2FAC"/>
    <w:rsid w:val="007A55E2"/>
    <w:rsid w:val="007A5914"/>
    <w:rsid w:val="007A5E05"/>
    <w:rsid w:val="007A74E8"/>
    <w:rsid w:val="007B1765"/>
    <w:rsid w:val="007B2DF6"/>
    <w:rsid w:val="007B7A84"/>
    <w:rsid w:val="007C3487"/>
    <w:rsid w:val="007C3F42"/>
    <w:rsid w:val="007C48E1"/>
    <w:rsid w:val="007C5F55"/>
    <w:rsid w:val="007C6E95"/>
    <w:rsid w:val="007D1CDB"/>
    <w:rsid w:val="007D3038"/>
    <w:rsid w:val="007D6312"/>
    <w:rsid w:val="007E2B56"/>
    <w:rsid w:val="007E57CD"/>
    <w:rsid w:val="007E71B3"/>
    <w:rsid w:val="007F32F3"/>
    <w:rsid w:val="007F3BF6"/>
    <w:rsid w:val="007F3F2C"/>
    <w:rsid w:val="007F74B5"/>
    <w:rsid w:val="00801F1B"/>
    <w:rsid w:val="00802934"/>
    <w:rsid w:val="00803261"/>
    <w:rsid w:val="00805491"/>
    <w:rsid w:val="008072AD"/>
    <w:rsid w:val="0081183E"/>
    <w:rsid w:val="00815221"/>
    <w:rsid w:val="008162D9"/>
    <w:rsid w:val="008169AC"/>
    <w:rsid w:val="00820495"/>
    <w:rsid w:val="00820EC0"/>
    <w:rsid w:val="00823DFF"/>
    <w:rsid w:val="00826448"/>
    <w:rsid w:val="008265EC"/>
    <w:rsid w:val="00831096"/>
    <w:rsid w:val="0083296B"/>
    <w:rsid w:val="008366E6"/>
    <w:rsid w:val="00837B84"/>
    <w:rsid w:val="00840EED"/>
    <w:rsid w:val="0084167C"/>
    <w:rsid w:val="00842E77"/>
    <w:rsid w:val="00844130"/>
    <w:rsid w:val="00844C83"/>
    <w:rsid w:val="00850B2E"/>
    <w:rsid w:val="00851B4F"/>
    <w:rsid w:val="00853DC5"/>
    <w:rsid w:val="00855A47"/>
    <w:rsid w:val="00857416"/>
    <w:rsid w:val="00857DC2"/>
    <w:rsid w:val="00860D87"/>
    <w:rsid w:val="00861B96"/>
    <w:rsid w:val="00862B20"/>
    <w:rsid w:val="008662E5"/>
    <w:rsid w:val="00867408"/>
    <w:rsid w:val="00867BB4"/>
    <w:rsid w:val="0087094D"/>
    <w:rsid w:val="008725B2"/>
    <w:rsid w:val="0088406E"/>
    <w:rsid w:val="00884B4A"/>
    <w:rsid w:val="00886CE5"/>
    <w:rsid w:val="00891981"/>
    <w:rsid w:val="0089326D"/>
    <w:rsid w:val="008933FE"/>
    <w:rsid w:val="0089608F"/>
    <w:rsid w:val="008967D9"/>
    <w:rsid w:val="00896DA4"/>
    <w:rsid w:val="00897396"/>
    <w:rsid w:val="008A08FD"/>
    <w:rsid w:val="008A471C"/>
    <w:rsid w:val="008A6553"/>
    <w:rsid w:val="008B1065"/>
    <w:rsid w:val="008B34C1"/>
    <w:rsid w:val="008B4C34"/>
    <w:rsid w:val="008B62C3"/>
    <w:rsid w:val="008B706E"/>
    <w:rsid w:val="008C0002"/>
    <w:rsid w:val="008C0D0E"/>
    <w:rsid w:val="008C3527"/>
    <w:rsid w:val="008C6220"/>
    <w:rsid w:val="008D0FDD"/>
    <w:rsid w:val="008D14C9"/>
    <w:rsid w:val="008D18CE"/>
    <w:rsid w:val="008D3266"/>
    <w:rsid w:val="008D367E"/>
    <w:rsid w:val="008D3718"/>
    <w:rsid w:val="008D3D0F"/>
    <w:rsid w:val="008D68BD"/>
    <w:rsid w:val="008D6B88"/>
    <w:rsid w:val="008E7CAB"/>
    <w:rsid w:val="008F06EC"/>
    <w:rsid w:val="008F25F0"/>
    <w:rsid w:val="008F28FC"/>
    <w:rsid w:val="008F356B"/>
    <w:rsid w:val="008F474B"/>
    <w:rsid w:val="008F54C4"/>
    <w:rsid w:val="008F7502"/>
    <w:rsid w:val="00905F26"/>
    <w:rsid w:val="0090665B"/>
    <w:rsid w:val="009068E8"/>
    <w:rsid w:val="009070A9"/>
    <w:rsid w:val="00911134"/>
    <w:rsid w:val="009123DC"/>
    <w:rsid w:val="00912F03"/>
    <w:rsid w:val="00913499"/>
    <w:rsid w:val="0091425F"/>
    <w:rsid w:val="00914ED2"/>
    <w:rsid w:val="00925659"/>
    <w:rsid w:val="00927E3F"/>
    <w:rsid w:val="00933562"/>
    <w:rsid w:val="00933612"/>
    <w:rsid w:val="0093497C"/>
    <w:rsid w:val="00934AE5"/>
    <w:rsid w:val="0093609F"/>
    <w:rsid w:val="009367BA"/>
    <w:rsid w:val="00941797"/>
    <w:rsid w:val="00943D77"/>
    <w:rsid w:val="0094703A"/>
    <w:rsid w:val="009475C1"/>
    <w:rsid w:val="009509C8"/>
    <w:rsid w:val="009527D8"/>
    <w:rsid w:val="0095786A"/>
    <w:rsid w:val="00957E1C"/>
    <w:rsid w:val="00960226"/>
    <w:rsid w:val="00960FBC"/>
    <w:rsid w:val="00963CCF"/>
    <w:rsid w:val="00964719"/>
    <w:rsid w:val="00971FD0"/>
    <w:rsid w:val="00973020"/>
    <w:rsid w:val="009741D3"/>
    <w:rsid w:val="0097477B"/>
    <w:rsid w:val="00976A04"/>
    <w:rsid w:val="00981D04"/>
    <w:rsid w:val="0098457A"/>
    <w:rsid w:val="009845E6"/>
    <w:rsid w:val="00984FBD"/>
    <w:rsid w:val="00986DB2"/>
    <w:rsid w:val="00990A01"/>
    <w:rsid w:val="009913BA"/>
    <w:rsid w:val="009931E9"/>
    <w:rsid w:val="0099758E"/>
    <w:rsid w:val="009A2F13"/>
    <w:rsid w:val="009A37D0"/>
    <w:rsid w:val="009A457E"/>
    <w:rsid w:val="009A5E08"/>
    <w:rsid w:val="009B2036"/>
    <w:rsid w:val="009B321F"/>
    <w:rsid w:val="009B36C9"/>
    <w:rsid w:val="009B4AD8"/>
    <w:rsid w:val="009C1EB5"/>
    <w:rsid w:val="009C2AD6"/>
    <w:rsid w:val="009C5E2A"/>
    <w:rsid w:val="009C61D2"/>
    <w:rsid w:val="009D0B6F"/>
    <w:rsid w:val="009D11FC"/>
    <w:rsid w:val="009D41B3"/>
    <w:rsid w:val="009D4983"/>
    <w:rsid w:val="009D4C09"/>
    <w:rsid w:val="009D6723"/>
    <w:rsid w:val="009D677A"/>
    <w:rsid w:val="009E2247"/>
    <w:rsid w:val="009E327B"/>
    <w:rsid w:val="009E334A"/>
    <w:rsid w:val="009E7896"/>
    <w:rsid w:val="009E7C3B"/>
    <w:rsid w:val="009F0ACC"/>
    <w:rsid w:val="009F6151"/>
    <w:rsid w:val="009F77AD"/>
    <w:rsid w:val="009F7CAF"/>
    <w:rsid w:val="00A00116"/>
    <w:rsid w:val="00A003BD"/>
    <w:rsid w:val="00A01111"/>
    <w:rsid w:val="00A01A31"/>
    <w:rsid w:val="00A04C4F"/>
    <w:rsid w:val="00A06339"/>
    <w:rsid w:val="00A06B23"/>
    <w:rsid w:val="00A06C6D"/>
    <w:rsid w:val="00A07592"/>
    <w:rsid w:val="00A122B9"/>
    <w:rsid w:val="00A144D5"/>
    <w:rsid w:val="00A30896"/>
    <w:rsid w:val="00A30E12"/>
    <w:rsid w:val="00A33A57"/>
    <w:rsid w:val="00A37590"/>
    <w:rsid w:val="00A43FE2"/>
    <w:rsid w:val="00A443CB"/>
    <w:rsid w:val="00A44CAF"/>
    <w:rsid w:val="00A45EDD"/>
    <w:rsid w:val="00A52932"/>
    <w:rsid w:val="00A5342D"/>
    <w:rsid w:val="00A61748"/>
    <w:rsid w:val="00A64303"/>
    <w:rsid w:val="00A66245"/>
    <w:rsid w:val="00A67FB0"/>
    <w:rsid w:val="00A71346"/>
    <w:rsid w:val="00A719AE"/>
    <w:rsid w:val="00A7260D"/>
    <w:rsid w:val="00A73A29"/>
    <w:rsid w:val="00A73CAF"/>
    <w:rsid w:val="00A74CD3"/>
    <w:rsid w:val="00A753CC"/>
    <w:rsid w:val="00A75D92"/>
    <w:rsid w:val="00A77D0C"/>
    <w:rsid w:val="00A81E61"/>
    <w:rsid w:val="00A82DA5"/>
    <w:rsid w:val="00A85C89"/>
    <w:rsid w:val="00A91204"/>
    <w:rsid w:val="00A92051"/>
    <w:rsid w:val="00A92C3B"/>
    <w:rsid w:val="00A93C23"/>
    <w:rsid w:val="00A9688C"/>
    <w:rsid w:val="00AA0566"/>
    <w:rsid w:val="00AA3396"/>
    <w:rsid w:val="00AA7550"/>
    <w:rsid w:val="00AB03E4"/>
    <w:rsid w:val="00AB05AA"/>
    <w:rsid w:val="00AB07A2"/>
    <w:rsid w:val="00AB116E"/>
    <w:rsid w:val="00AB26D5"/>
    <w:rsid w:val="00AB4E52"/>
    <w:rsid w:val="00AB7386"/>
    <w:rsid w:val="00AC20B3"/>
    <w:rsid w:val="00AC2F03"/>
    <w:rsid w:val="00AC64D8"/>
    <w:rsid w:val="00AC6939"/>
    <w:rsid w:val="00AD0070"/>
    <w:rsid w:val="00AD0E7C"/>
    <w:rsid w:val="00AD2A23"/>
    <w:rsid w:val="00AD32C5"/>
    <w:rsid w:val="00AD37CF"/>
    <w:rsid w:val="00AD578B"/>
    <w:rsid w:val="00AD69F9"/>
    <w:rsid w:val="00AD6A72"/>
    <w:rsid w:val="00AE17DE"/>
    <w:rsid w:val="00AE6CB6"/>
    <w:rsid w:val="00AE7E9B"/>
    <w:rsid w:val="00AF3A11"/>
    <w:rsid w:val="00AF45FE"/>
    <w:rsid w:val="00AF660E"/>
    <w:rsid w:val="00B0453D"/>
    <w:rsid w:val="00B04A69"/>
    <w:rsid w:val="00B05476"/>
    <w:rsid w:val="00B05F46"/>
    <w:rsid w:val="00B1068A"/>
    <w:rsid w:val="00B11CA3"/>
    <w:rsid w:val="00B1293F"/>
    <w:rsid w:val="00B15A4E"/>
    <w:rsid w:val="00B170B3"/>
    <w:rsid w:val="00B17F3B"/>
    <w:rsid w:val="00B20349"/>
    <w:rsid w:val="00B203F9"/>
    <w:rsid w:val="00B21E43"/>
    <w:rsid w:val="00B22E42"/>
    <w:rsid w:val="00B25D6B"/>
    <w:rsid w:val="00B308B9"/>
    <w:rsid w:val="00B32DE2"/>
    <w:rsid w:val="00B3313B"/>
    <w:rsid w:val="00B34D31"/>
    <w:rsid w:val="00B35562"/>
    <w:rsid w:val="00B45566"/>
    <w:rsid w:val="00B52166"/>
    <w:rsid w:val="00B61559"/>
    <w:rsid w:val="00B616A9"/>
    <w:rsid w:val="00B65081"/>
    <w:rsid w:val="00B654DE"/>
    <w:rsid w:val="00B664F8"/>
    <w:rsid w:val="00B6719D"/>
    <w:rsid w:val="00B67F49"/>
    <w:rsid w:val="00B70585"/>
    <w:rsid w:val="00B7074E"/>
    <w:rsid w:val="00B7150D"/>
    <w:rsid w:val="00B7163E"/>
    <w:rsid w:val="00B71D56"/>
    <w:rsid w:val="00B721F5"/>
    <w:rsid w:val="00B7286A"/>
    <w:rsid w:val="00B75572"/>
    <w:rsid w:val="00B81722"/>
    <w:rsid w:val="00B86CCF"/>
    <w:rsid w:val="00B93516"/>
    <w:rsid w:val="00B94AF9"/>
    <w:rsid w:val="00BA23C1"/>
    <w:rsid w:val="00BA2578"/>
    <w:rsid w:val="00BA2EA9"/>
    <w:rsid w:val="00BA4498"/>
    <w:rsid w:val="00BA4A50"/>
    <w:rsid w:val="00BA56D5"/>
    <w:rsid w:val="00BA6EAF"/>
    <w:rsid w:val="00BA7EF0"/>
    <w:rsid w:val="00BB0815"/>
    <w:rsid w:val="00BB0FBD"/>
    <w:rsid w:val="00BB551E"/>
    <w:rsid w:val="00BB6240"/>
    <w:rsid w:val="00BB6546"/>
    <w:rsid w:val="00BB694C"/>
    <w:rsid w:val="00BB6D1D"/>
    <w:rsid w:val="00BC04BA"/>
    <w:rsid w:val="00BC2ECB"/>
    <w:rsid w:val="00BC4542"/>
    <w:rsid w:val="00BC7406"/>
    <w:rsid w:val="00BD1076"/>
    <w:rsid w:val="00BD22DC"/>
    <w:rsid w:val="00BD426D"/>
    <w:rsid w:val="00BE1C49"/>
    <w:rsid w:val="00BE1F07"/>
    <w:rsid w:val="00BE392A"/>
    <w:rsid w:val="00BF007A"/>
    <w:rsid w:val="00BF0B28"/>
    <w:rsid w:val="00BF0E4A"/>
    <w:rsid w:val="00BF1AA8"/>
    <w:rsid w:val="00BF1FF4"/>
    <w:rsid w:val="00BF379B"/>
    <w:rsid w:val="00BF491F"/>
    <w:rsid w:val="00BF5684"/>
    <w:rsid w:val="00BF5DF7"/>
    <w:rsid w:val="00BF709B"/>
    <w:rsid w:val="00BF719C"/>
    <w:rsid w:val="00C00209"/>
    <w:rsid w:val="00C00820"/>
    <w:rsid w:val="00C02B1F"/>
    <w:rsid w:val="00C07768"/>
    <w:rsid w:val="00C10EB7"/>
    <w:rsid w:val="00C1249C"/>
    <w:rsid w:val="00C147CA"/>
    <w:rsid w:val="00C204C8"/>
    <w:rsid w:val="00C22B29"/>
    <w:rsid w:val="00C25304"/>
    <w:rsid w:val="00C26235"/>
    <w:rsid w:val="00C276C4"/>
    <w:rsid w:val="00C30398"/>
    <w:rsid w:val="00C3590F"/>
    <w:rsid w:val="00C44398"/>
    <w:rsid w:val="00C44A1E"/>
    <w:rsid w:val="00C478D8"/>
    <w:rsid w:val="00C53684"/>
    <w:rsid w:val="00C573BE"/>
    <w:rsid w:val="00C61BAC"/>
    <w:rsid w:val="00C6383F"/>
    <w:rsid w:val="00C673DC"/>
    <w:rsid w:val="00C70285"/>
    <w:rsid w:val="00C70678"/>
    <w:rsid w:val="00C72FF0"/>
    <w:rsid w:val="00C7784E"/>
    <w:rsid w:val="00C81C06"/>
    <w:rsid w:val="00C82C38"/>
    <w:rsid w:val="00C8425B"/>
    <w:rsid w:val="00C86530"/>
    <w:rsid w:val="00C87298"/>
    <w:rsid w:val="00C8774E"/>
    <w:rsid w:val="00C95D9D"/>
    <w:rsid w:val="00C96ED7"/>
    <w:rsid w:val="00CA07CE"/>
    <w:rsid w:val="00CA2749"/>
    <w:rsid w:val="00CA2B5C"/>
    <w:rsid w:val="00CB0C35"/>
    <w:rsid w:val="00CB0D94"/>
    <w:rsid w:val="00CB0FF2"/>
    <w:rsid w:val="00CB20E6"/>
    <w:rsid w:val="00CB2678"/>
    <w:rsid w:val="00CB38C9"/>
    <w:rsid w:val="00CB5C77"/>
    <w:rsid w:val="00CB6435"/>
    <w:rsid w:val="00CB6F8B"/>
    <w:rsid w:val="00CC21C5"/>
    <w:rsid w:val="00CC42DE"/>
    <w:rsid w:val="00CC4379"/>
    <w:rsid w:val="00CC5288"/>
    <w:rsid w:val="00CD0AAF"/>
    <w:rsid w:val="00CD2E92"/>
    <w:rsid w:val="00CD3471"/>
    <w:rsid w:val="00CD4F16"/>
    <w:rsid w:val="00CD568F"/>
    <w:rsid w:val="00CD7B14"/>
    <w:rsid w:val="00CE067C"/>
    <w:rsid w:val="00CE213D"/>
    <w:rsid w:val="00CE386D"/>
    <w:rsid w:val="00CE3E2E"/>
    <w:rsid w:val="00CE515B"/>
    <w:rsid w:val="00CE6599"/>
    <w:rsid w:val="00CF16FA"/>
    <w:rsid w:val="00CF1F57"/>
    <w:rsid w:val="00CF59D9"/>
    <w:rsid w:val="00CF6ECE"/>
    <w:rsid w:val="00CF73AF"/>
    <w:rsid w:val="00CF7C9D"/>
    <w:rsid w:val="00D0740B"/>
    <w:rsid w:val="00D12694"/>
    <w:rsid w:val="00D176ED"/>
    <w:rsid w:val="00D20EE8"/>
    <w:rsid w:val="00D22D56"/>
    <w:rsid w:val="00D24C88"/>
    <w:rsid w:val="00D26E4C"/>
    <w:rsid w:val="00D26F38"/>
    <w:rsid w:val="00D274AD"/>
    <w:rsid w:val="00D3467B"/>
    <w:rsid w:val="00D34F5E"/>
    <w:rsid w:val="00D353D6"/>
    <w:rsid w:val="00D368F8"/>
    <w:rsid w:val="00D42AE2"/>
    <w:rsid w:val="00D43A47"/>
    <w:rsid w:val="00D43C6D"/>
    <w:rsid w:val="00D44E49"/>
    <w:rsid w:val="00D5093B"/>
    <w:rsid w:val="00D53935"/>
    <w:rsid w:val="00D56590"/>
    <w:rsid w:val="00D56C45"/>
    <w:rsid w:val="00D6306B"/>
    <w:rsid w:val="00D646CF"/>
    <w:rsid w:val="00D649F4"/>
    <w:rsid w:val="00D67282"/>
    <w:rsid w:val="00D73856"/>
    <w:rsid w:val="00D73E1C"/>
    <w:rsid w:val="00D754FE"/>
    <w:rsid w:val="00D76902"/>
    <w:rsid w:val="00D81C2B"/>
    <w:rsid w:val="00D82C25"/>
    <w:rsid w:val="00D85F02"/>
    <w:rsid w:val="00D86709"/>
    <w:rsid w:val="00D92B6B"/>
    <w:rsid w:val="00D92BDF"/>
    <w:rsid w:val="00D93461"/>
    <w:rsid w:val="00D9515D"/>
    <w:rsid w:val="00D965A3"/>
    <w:rsid w:val="00D97026"/>
    <w:rsid w:val="00D97735"/>
    <w:rsid w:val="00DA0193"/>
    <w:rsid w:val="00DB0A89"/>
    <w:rsid w:val="00DB5E4F"/>
    <w:rsid w:val="00DB7C4F"/>
    <w:rsid w:val="00DC0D17"/>
    <w:rsid w:val="00DC2306"/>
    <w:rsid w:val="00DC2631"/>
    <w:rsid w:val="00DC28ED"/>
    <w:rsid w:val="00DC2A72"/>
    <w:rsid w:val="00DC6111"/>
    <w:rsid w:val="00DC6323"/>
    <w:rsid w:val="00DC6391"/>
    <w:rsid w:val="00DC774D"/>
    <w:rsid w:val="00DD1C39"/>
    <w:rsid w:val="00DD3718"/>
    <w:rsid w:val="00DE085C"/>
    <w:rsid w:val="00DE0FCA"/>
    <w:rsid w:val="00DE1C9A"/>
    <w:rsid w:val="00DE39B7"/>
    <w:rsid w:val="00DE3CF3"/>
    <w:rsid w:val="00DE3EE9"/>
    <w:rsid w:val="00DE564C"/>
    <w:rsid w:val="00DE65CA"/>
    <w:rsid w:val="00DF1345"/>
    <w:rsid w:val="00DF2EC4"/>
    <w:rsid w:val="00DF3F99"/>
    <w:rsid w:val="00DF4597"/>
    <w:rsid w:val="00DF598B"/>
    <w:rsid w:val="00E01A12"/>
    <w:rsid w:val="00E05A28"/>
    <w:rsid w:val="00E10A07"/>
    <w:rsid w:val="00E12313"/>
    <w:rsid w:val="00E163C9"/>
    <w:rsid w:val="00E16467"/>
    <w:rsid w:val="00E17830"/>
    <w:rsid w:val="00E21ED3"/>
    <w:rsid w:val="00E22F60"/>
    <w:rsid w:val="00E36728"/>
    <w:rsid w:val="00E42040"/>
    <w:rsid w:val="00E43393"/>
    <w:rsid w:val="00E43CCE"/>
    <w:rsid w:val="00E477E1"/>
    <w:rsid w:val="00E508D0"/>
    <w:rsid w:val="00E524F7"/>
    <w:rsid w:val="00E53CD0"/>
    <w:rsid w:val="00E54666"/>
    <w:rsid w:val="00E55330"/>
    <w:rsid w:val="00E5543E"/>
    <w:rsid w:val="00E64D64"/>
    <w:rsid w:val="00E70627"/>
    <w:rsid w:val="00E70CE9"/>
    <w:rsid w:val="00E73FB2"/>
    <w:rsid w:val="00E7452A"/>
    <w:rsid w:val="00E76984"/>
    <w:rsid w:val="00E76D01"/>
    <w:rsid w:val="00E8068C"/>
    <w:rsid w:val="00E80EA2"/>
    <w:rsid w:val="00E81584"/>
    <w:rsid w:val="00E81B7F"/>
    <w:rsid w:val="00E85173"/>
    <w:rsid w:val="00E86D78"/>
    <w:rsid w:val="00E87A28"/>
    <w:rsid w:val="00E91D3D"/>
    <w:rsid w:val="00E92ED4"/>
    <w:rsid w:val="00E97F02"/>
    <w:rsid w:val="00EA0CC6"/>
    <w:rsid w:val="00EA229C"/>
    <w:rsid w:val="00EB0440"/>
    <w:rsid w:val="00EB1E48"/>
    <w:rsid w:val="00EB2131"/>
    <w:rsid w:val="00EB22B7"/>
    <w:rsid w:val="00EB5338"/>
    <w:rsid w:val="00EB6303"/>
    <w:rsid w:val="00EB717A"/>
    <w:rsid w:val="00EC03EB"/>
    <w:rsid w:val="00EC10FB"/>
    <w:rsid w:val="00EC16DA"/>
    <w:rsid w:val="00EC2B6A"/>
    <w:rsid w:val="00EC3B62"/>
    <w:rsid w:val="00EC408D"/>
    <w:rsid w:val="00EC4D26"/>
    <w:rsid w:val="00ED0183"/>
    <w:rsid w:val="00ED723C"/>
    <w:rsid w:val="00EE11CE"/>
    <w:rsid w:val="00EE652E"/>
    <w:rsid w:val="00EF1542"/>
    <w:rsid w:val="00EF218E"/>
    <w:rsid w:val="00EF404B"/>
    <w:rsid w:val="00EF7D8F"/>
    <w:rsid w:val="00F000A9"/>
    <w:rsid w:val="00F0049E"/>
    <w:rsid w:val="00F044A5"/>
    <w:rsid w:val="00F075FE"/>
    <w:rsid w:val="00F10198"/>
    <w:rsid w:val="00F10B3B"/>
    <w:rsid w:val="00F12E76"/>
    <w:rsid w:val="00F178DE"/>
    <w:rsid w:val="00F204C5"/>
    <w:rsid w:val="00F247DB"/>
    <w:rsid w:val="00F304ED"/>
    <w:rsid w:val="00F30860"/>
    <w:rsid w:val="00F309CE"/>
    <w:rsid w:val="00F31304"/>
    <w:rsid w:val="00F417E7"/>
    <w:rsid w:val="00F424C7"/>
    <w:rsid w:val="00F44B73"/>
    <w:rsid w:val="00F45315"/>
    <w:rsid w:val="00F514B6"/>
    <w:rsid w:val="00F5279D"/>
    <w:rsid w:val="00F52D9B"/>
    <w:rsid w:val="00F54579"/>
    <w:rsid w:val="00F54FCB"/>
    <w:rsid w:val="00F55A1A"/>
    <w:rsid w:val="00F5706A"/>
    <w:rsid w:val="00F62354"/>
    <w:rsid w:val="00F62BF1"/>
    <w:rsid w:val="00F632B0"/>
    <w:rsid w:val="00F6629D"/>
    <w:rsid w:val="00F666BE"/>
    <w:rsid w:val="00F67BF5"/>
    <w:rsid w:val="00F70200"/>
    <w:rsid w:val="00F7232A"/>
    <w:rsid w:val="00F7332F"/>
    <w:rsid w:val="00F73954"/>
    <w:rsid w:val="00F74126"/>
    <w:rsid w:val="00F74586"/>
    <w:rsid w:val="00F7478D"/>
    <w:rsid w:val="00F77443"/>
    <w:rsid w:val="00F812ED"/>
    <w:rsid w:val="00F81C8C"/>
    <w:rsid w:val="00F8263A"/>
    <w:rsid w:val="00F903FC"/>
    <w:rsid w:val="00F92B31"/>
    <w:rsid w:val="00F95A95"/>
    <w:rsid w:val="00F96A2E"/>
    <w:rsid w:val="00F96FBC"/>
    <w:rsid w:val="00F97250"/>
    <w:rsid w:val="00FA57FB"/>
    <w:rsid w:val="00FA5877"/>
    <w:rsid w:val="00FA6B78"/>
    <w:rsid w:val="00FA6F09"/>
    <w:rsid w:val="00FB222D"/>
    <w:rsid w:val="00FB4C3D"/>
    <w:rsid w:val="00FB565B"/>
    <w:rsid w:val="00FB6A5B"/>
    <w:rsid w:val="00FB6DAD"/>
    <w:rsid w:val="00FB771D"/>
    <w:rsid w:val="00FC2A46"/>
    <w:rsid w:val="00FC52F7"/>
    <w:rsid w:val="00FC5BD6"/>
    <w:rsid w:val="00FC654C"/>
    <w:rsid w:val="00FD2A93"/>
    <w:rsid w:val="00FD5460"/>
    <w:rsid w:val="00FD573F"/>
    <w:rsid w:val="00FD6B69"/>
    <w:rsid w:val="00FD7EFC"/>
    <w:rsid w:val="00FE0F2D"/>
    <w:rsid w:val="00FE2E31"/>
    <w:rsid w:val="00FE5C22"/>
    <w:rsid w:val="00FF13C5"/>
    <w:rsid w:val="00FF1930"/>
    <w:rsid w:val="00FF2716"/>
    <w:rsid w:val="00FF5382"/>
    <w:rsid w:val="14C50A24"/>
    <w:rsid w:val="16C29E9E"/>
    <w:rsid w:val="1BD6CA6B"/>
    <w:rsid w:val="25B395C7"/>
    <w:rsid w:val="2EEB4DD1"/>
    <w:rsid w:val="33A88BEF"/>
    <w:rsid w:val="617807E1"/>
    <w:rsid w:val="67EE0AAC"/>
    <w:rsid w:val="6B1C437D"/>
    <w:rsid w:val="6BDBE5B1"/>
    <w:rsid w:val="7B13317F"/>
    <w:rsid w:val="7D5772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CFBEB7"/>
  <w15:chartTrackingRefBased/>
  <w15:docId w15:val="{47DCE596-0AEB-4AA0-A18A-B2A28256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90A4C"/>
  </w:style>
  <w:style w:type="paragraph" w:styleId="Kop1">
    <w:name w:val="heading 1"/>
    <w:basedOn w:val="Standaard"/>
    <w:next w:val="Standaard"/>
    <w:link w:val="Kop1Char"/>
    <w:uiPriority w:val="9"/>
    <w:qFormat/>
    <w:rsid w:val="008265EC"/>
    <w:pPr>
      <w:keepNext/>
      <w:keepLines/>
      <w:numPr>
        <w:numId w:val="48"/>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55A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057B7"/>
    <w:pPr>
      <w:keepNext/>
      <w:keepLines/>
      <w:numPr>
        <w:numId w:val="52"/>
      </w:numPr>
      <w:spacing w:before="40" w:after="0"/>
      <w:outlineLvl w:val="2"/>
    </w:pPr>
    <w:rPr>
      <w:rFonts w:asciiTheme="majorHAnsi" w:eastAsiaTheme="majorEastAsia" w:hAnsiTheme="majorHAnsi" w:cstheme="majorBidi"/>
      <w:color w:val="1F3763" w:themeColor="accent1" w:themeShade="7F"/>
      <w:sz w:val="28"/>
      <w:szCs w:val="24"/>
    </w:rPr>
  </w:style>
  <w:style w:type="paragraph" w:styleId="Kop4">
    <w:name w:val="heading 4"/>
    <w:basedOn w:val="Standaard"/>
    <w:next w:val="Standaard"/>
    <w:link w:val="Kop4Char"/>
    <w:uiPriority w:val="9"/>
    <w:unhideWhenUsed/>
    <w:qFormat/>
    <w:rsid w:val="006057B7"/>
    <w:pPr>
      <w:keepNext/>
      <w:keepLines/>
      <w:spacing w:before="40" w:after="0"/>
      <w:outlineLvl w:val="3"/>
    </w:pPr>
    <w:rPr>
      <w:rFonts w:asciiTheme="majorHAnsi" w:eastAsiaTheme="majorEastAsia" w:hAnsiTheme="majorHAnsi" w:cstheme="majorBidi"/>
      <w:iCs/>
      <w:color w:val="2F5496" w:themeColor="accent1" w:themeShade="BF"/>
      <w:sz w:val="24"/>
    </w:rPr>
  </w:style>
  <w:style w:type="paragraph" w:styleId="Kop5">
    <w:name w:val="heading 5"/>
    <w:basedOn w:val="Standaard"/>
    <w:next w:val="Standaard"/>
    <w:link w:val="Kop5Char"/>
    <w:uiPriority w:val="9"/>
    <w:unhideWhenUsed/>
    <w:qFormat/>
    <w:rsid w:val="006B03D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74CD3"/>
    <w:pPr>
      <w:ind w:left="720"/>
      <w:contextualSpacing/>
    </w:pPr>
  </w:style>
  <w:style w:type="paragraph" w:styleId="Voetnoottekst">
    <w:name w:val="footnote text"/>
    <w:basedOn w:val="Standaard"/>
    <w:link w:val="VoetnoottekstChar"/>
    <w:uiPriority w:val="99"/>
    <w:semiHidden/>
    <w:unhideWhenUsed/>
    <w:rsid w:val="00FC52F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C52F7"/>
    <w:rPr>
      <w:sz w:val="20"/>
      <w:szCs w:val="20"/>
    </w:rPr>
  </w:style>
  <w:style w:type="character" w:styleId="Voetnootmarkering">
    <w:name w:val="footnote reference"/>
    <w:basedOn w:val="Standaardalinea-lettertype"/>
    <w:uiPriority w:val="99"/>
    <w:semiHidden/>
    <w:unhideWhenUsed/>
    <w:rsid w:val="00FC52F7"/>
    <w:rPr>
      <w:vertAlign w:val="superscript"/>
    </w:rPr>
  </w:style>
  <w:style w:type="character" w:styleId="Hyperlink">
    <w:name w:val="Hyperlink"/>
    <w:basedOn w:val="Standaardalinea-lettertype"/>
    <w:uiPriority w:val="99"/>
    <w:unhideWhenUsed/>
    <w:rsid w:val="00595030"/>
    <w:rPr>
      <w:color w:val="0563C1" w:themeColor="hyperlink"/>
      <w:u w:val="single"/>
    </w:rPr>
  </w:style>
  <w:style w:type="character" w:styleId="Onopgelostemelding">
    <w:name w:val="Unresolved Mention"/>
    <w:basedOn w:val="Standaardalinea-lettertype"/>
    <w:uiPriority w:val="99"/>
    <w:semiHidden/>
    <w:unhideWhenUsed/>
    <w:rsid w:val="00595030"/>
    <w:rPr>
      <w:color w:val="605E5C"/>
      <w:shd w:val="clear" w:color="auto" w:fill="E1DFDD"/>
    </w:rPr>
  </w:style>
  <w:style w:type="character" w:styleId="Verwijzingopmerking">
    <w:name w:val="annotation reference"/>
    <w:basedOn w:val="Standaardalinea-lettertype"/>
    <w:uiPriority w:val="99"/>
    <w:semiHidden/>
    <w:unhideWhenUsed/>
    <w:rsid w:val="00073B5B"/>
    <w:rPr>
      <w:sz w:val="16"/>
      <w:szCs w:val="16"/>
    </w:rPr>
  </w:style>
  <w:style w:type="paragraph" w:styleId="Tekstopmerking">
    <w:name w:val="annotation text"/>
    <w:basedOn w:val="Standaard"/>
    <w:link w:val="TekstopmerkingChar"/>
    <w:uiPriority w:val="99"/>
    <w:semiHidden/>
    <w:unhideWhenUsed/>
    <w:rsid w:val="00073B5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73B5B"/>
    <w:rPr>
      <w:sz w:val="20"/>
      <w:szCs w:val="20"/>
    </w:rPr>
  </w:style>
  <w:style w:type="paragraph" w:styleId="Onderwerpvanopmerking">
    <w:name w:val="annotation subject"/>
    <w:basedOn w:val="Tekstopmerking"/>
    <w:next w:val="Tekstopmerking"/>
    <w:link w:val="OnderwerpvanopmerkingChar"/>
    <w:uiPriority w:val="99"/>
    <w:semiHidden/>
    <w:unhideWhenUsed/>
    <w:rsid w:val="00073B5B"/>
    <w:rPr>
      <w:b/>
      <w:bCs/>
    </w:rPr>
  </w:style>
  <w:style w:type="character" w:customStyle="1" w:styleId="OnderwerpvanopmerkingChar">
    <w:name w:val="Onderwerp van opmerking Char"/>
    <w:basedOn w:val="TekstopmerkingChar"/>
    <w:link w:val="Onderwerpvanopmerking"/>
    <w:uiPriority w:val="99"/>
    <w:semiHidden/>
    <w:rsid w:val="00073B5B"/>
    <w:rPr>
      <w:b/>
      <w:bCs/>
      <w:sz w:val="20"/>
      <w:szCs w:val="20"/>
    </w:rPr>
  </w:style>
  <w:style w:type="paragraph" w:styleId="Ballontekst">
    <w:name w:val="Balloon Text"/>
    <w:basedOn w:val="Standaard"/>
    <w:link w:val="BallontekstChar"/>
    <w:uiPriority w:val="99"/>
    <w:semiHidden/>
    <w:unhideWhenUsed/>
    <w:rsid w:val="00073B5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73B5B"/>
    <w:rPr>
      <w:rFonts w:ascii="Segoe UI" w:hAnsi="Segoe UI" w:cs="Segoe UI"/>
      <w:sz w:val="18"/>
      <w:szCs w:val="18"/>
    </w:rPr>
  </w:style>
  <w:style w:type="paragraph" w:styleId="Titel">
    <w:name w:val="Title"/>
    <w:basedOn w:val="Standaard"/>
    <w:next w:val="Standaard"/>
    <w:link w:val="TitelChar"/>
    <w:uiPriority w:val="10"/>
    <w:qFormat/>
    <w:rsid w:val="008265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265EC"/>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8265EC"/>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967D9"/>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A075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7592"/>
  </w:style>
  <w:style w:type="paragraph" w:styleId="Voettekst">
    <w:name w:val="footer"/>
    <w:basedOn w:val="Standaard"/>
    <w:link w:val="VoettekstChar"/>
    <w:uiPriority w:val="99"/>
    <w:unhideWhenUsed/>
    <w:rsid w:val="00A075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7592"/>
  </w:style>
  <w:style w:type="table" w:styleId="Tabelraster">
    <w:name w:val="Table Grid"/>
    <w:basedOn w:val="Standaardtabel"/>
    <w:uiPriority w:val="39"/>
    <w:rsid w:val="00A07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6B6582"/>
    <w:rPr>
      <w:color w:val="954F72" w:themeColor="followedHyperlink"/>
      <w:u w:val="single"/>
    </w:rPr>
  </w:style>
  <w:style w:type="character" w:customStyle="1" w:styleId="Kop3Char">
    <w:name w:val="Kop 3 Char"/>
    <w:basedOn w:val="Standaardalinea-lettertype"/>
    <w:link w:val="Kop3"/>
    <w:uiPriority w:val="9"/>
    <w:rsid w:val="006057B7"/>
    <w:rPr>
      <w:rFonts w:asciiTheme="majorHAnsi" w:eastAsiaTheme="majorEastAsia" w:hAnsiTheme="majorHAnsi" w:cstheme="majorBidi"/>
      <w:color w:val="1F3763" w:themeColor="accent1" w:themeShade="7F"/>
      <w:sz w:val="28"/>
      <w:szCs w:val="24"/>
    </w:rPr>
  </w:style>
  <w:style w:type="table" w:styleId="Rastertabel1licht">
    <w:name w:val="Grid Table 1 Light"/>
    <w:basedOn w:val="Standaardtabel"/>
    <w:uiPriority w:val="46"/>
    <w:rsid w:val="0066261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Kop4Char">
    <w:name w:val="Kop 4 Char"/>
    <w:basedOn w:val="Standaardalinea-lettertype"/>
    <w:link w:val="Kop4"/>
    <w:uiPriority w:val="9"/>
    <w:rsid w:val="006057B7"/>
    <w:rPr>
      <w:rFonts w:asciiTheme="majorHAnsi" w:eastAsiaTheme="majorEastAsia" w:hAnsiTheme="majorHAnsi" w:cstheme="majorBidi"/>
      <w:iCs/>
      <w:color w:val="2F5496" w:themeColor="accent1" w:themeShade="BF"/>
      <w:sz w:val="24"/>
    </w:rPr>
  </w:style>
  <w:style w:type="character" w:customStyle="1" w:styleId="Kop5Char">
    <w:name w:val="Kop 5 Char"/>
    <w:basedOn w:val="Standaardalinea-lettertype"/>
    <w:link w:val="Kop5"/>
    <w:uiPriority w:val="9"/>
    <w:rsid w:val="006B03D2"/>
    <w:rPr>
      <w:rFonts w:asciiTheme="majorHAnsi" w:eastAsiaTheme="majorEastAsia" w:hAnsiTheme="majorHAnsi" w:cstheme="majorBidi"/>
      <w:color w:val="2F5496" w:themeColor="accent1" w:themeShade="BF"/>
    </w:rPr>
  </w:style>
  <w:style w:type="paragraph" w:styleId="Kopvaninhoudsopgave">
    <w:name w:val="TOC Heading"/>
    <w:basedOn w:val="Kop1"/>
    <w:next w:val="Standaard"/>
    <w:uiPriority w:val="39"/>
    <w:unhideWhenUsed/>
    <w:qFormat/>
    <w:rsid w:val="00096432"/>
    <w:pPr>
      <w:numPr>
        <w:numId w:val="0"/>
      </w:numPr>
      <w:outlineLvl w:val="9"/>
    </w:pPr>
    <w:rPr>
      <w:lang w:eastAsia="nl-BE"/>
    </w:rPr>
  </w:style>
  <w:style w:type="paragraph" w:styleId="Inhopg1">
    <w:name w:val="toc 1"/>
    <w:basedOn w:val="Standaard"/>
    <w:next w:val="Standaard"/>
    <w:autoRedefine/>
    <w:uiPriority w:val="39"/>
    <w:unhideWhenUsed/>
    <w:rsid w:val="00096432"/>
    <w:pPr>
      <w:spacing w:after="100"/>
    </w:pPr>
  </w:style>
  <w:style w:type="paragraph" w:styleId="Inhopg2">
    <w:name w:val="toc 2"/>
    <w:basedOn w:val="Standaard"/>
    <w:next w:val="Standaard"/>
    <w:autoRedefine/>
    <w:uiPriority w:val="39"/>
    <w:unhideWhenUsed/>
    <w:rsid w:val="00096432"/>
    <w:pPr>
      <w:spacing w:after="100"/>
      <w:ind w:left="220"/>
    </w:pPr>
  </w:style>
  <w:style w:type="paragraph" w:styleId="Inhopg3">
    <w:name w:val="toc 3"/>
    <w:basedOn w:val="Standaard"/>
    <w:next w:val="Standaard"/>
    <w:autoRedefine/>
    <w:uiPriority w:val="39"/>
    <w:unhideWhenUsed/>
    <w:rsid w:val="00096432"/>
    <w:pPr>
      <w:spacing w:after="100"/>
      <w:ind w:left="440"/>
    </w:pPr>
  </w:style>
  <w:style w:type="table" w:customStyle="1" w:styleId="TableGrid0">
    <w:name w:val="Table Grid0"/>
    <w:rsid w:val="004A7790"/>
    <w:pPr>
      <w:spacing w:after="0" w:line="240" w:lineRule="auto"/>
    </w:pPr>
    <w:rPr>
      <w:rFonts w:eastAsiaTheme="minorEastAsia"/>
      <w:lang w:eastAsia="nl-BE"/>
    </w:rPr>
    <w:tblPr>
      <w:tblCellMar>
        <w:top w:w="0" w:type="dxa"/>
        <w:left w:w="0" w:type="dxa"/>
        <w:bottom w:w="0" w:type="dxa"/>
        <w:right w:w="0" w:type="dxa"/>
      </w:tblCellMar>
    </w:tblPr>
  </w:style>
  <w:style w:type="paragraph" w:customStyle="1" w:styleId="Default">
    <w:name w:val="Default"/>
    <w:rsid w:val="000A1B3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708557">
      <w:bodyDiv w:val="1"/>
      <w:marLeft w:val="0"/>
      <w:marRight w:val="0"/>
      <w:marTop w:val="0"/>
      <w:marBottom w:val="0"/>
      <w:divBdr>
        <w:top w:val="none" w:sz="0" w:space="0" w:color="auto"/>
        <w:left w:val="none" w:sz="0" w:space="0" w:color="auto"/>
        <w:bottom w:val="none" w:sz="0" w:space="0" w:color="auto"/>
        <w:right w:val="none" w:sz="0" w:space="0" w:color="auto"/>
      </w:divBdr>
    </w:div>
    <w:div w:id="1177424274">
      <w:bodyDiv w:val="1"/>
      <w:marLeft w:val="0"/>
      <w:marRight w:val="0"/>
      <w:marTop w:val="0"/>
      <w:marBottom w:val="0"/>
      <w:divBdr>
        <w:top w:val="none" w:sz="0" w:space="0" w:color="auto"/>
        <w:left w:val="none" w:sz="0" w:space="0" w:color="auto"/>
        <w:bottom w:val="none" w:sz="0" w:space="0" w:color="auto"/>
        <w:right w:val="none" w:sz="0" w:space="0" w:color="auto"/>
      </w:divBdr>
    </w:div>
    <w:div w:id="1589578679">
      <w:bodyDiv w:val="1"/>
      <w:marLeft w:val="0"/>
      <w:marRight w:val="0"/>
      <w:marTop w:val="0"/>
      <w:marBottom w:val="0"/>
      <w:divBdr>
        <w:top w:val="none" w:sz="0" w:space="0" w:color="auto"/>
        <w:left w:val="none" w:sz="0" w:space="0" w:color="auto"/>
        <w:bottom w:val="none" w:sz="0" w:space="0" w:color="auto"/>
        <w:right w:val="none" w:sz="0" w:space="0" w:color="auto"/>
      </w:divBdr>
    </w:div>
    <w:div w:id="1852337281">
      <w:bodyDiv w:val="1"/>
      <w:marLeft w:val="0"/>
      <w:marRight w:val="0"/>
      <w:marTop w:val="0"/>
      <w:marBottom w:val="0"/>
      <w:divBdr>
        <w:top w:val="none" w:sz="0" w:space="0" w:color="auto"/>
        <w:left w:val="none" w:sz="0" w:space="0" w:color="auto"/>
        <w:bottom w:val="none" w:sz="0" w:space="0" w:color="auto"/>
        <w:right w:val="none" w:sz="0" w:space="0" w:color="auto"/>
      </w:divBdr>
    </w:div>
    <w:div w:id="196222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www.gegevensbeschermingsautoriteit.be/burger/thema-s/covid-19/lichaamstemperatuur-meten" TargetMode="External"/><Relationship Id="rId26" Type="http://schemas.openxmlformats.org/officeDocument/2006/relationships/hyperlink" Target="https://www.vwvj.be/sites/default/files/infectieziekten/infectieziekten_-_info_en_brieven/richtlijn_covid-19_voor_clb_20201021.pdf" TargetMode="External"/><Relationship Id="rId39" Type="http://schemas.openxmlformats.org/officeDocument/2006/relationships/hyperlink" Target="mailto:Mathilde.krols@rodekruis.be" TargetMode="External"/><Relationship Id="rId21" Type="http://schemas.openxmlformats.org/officeDocument/2006/relationships/hyperlink" Target="https://codex.vlaanderen.be/Zoeken/Document.aspx?DID=1012025&amp;param=inhoud&amp;AID=1051169" TargetMode="External"/><Relationship Id="rId34" Type="http://schemas.openxmlformats.org/officeDocument/2006/relationships/hyperlink" Target="mailto:mathilde.krols@rodekruis.be" TargetMode="External"/><Relationship Id="rId42" Type="http://schemas.openxmlformats.org/officeDocument/2006/relationships/hyperlink" Target="mailto:Robin.willems@rodekruis.be" TargetMode="External"/><Relationship Id="rId47" Type="http://schemas.openxmlformats.org/officeDocument/2006/relationships/image" Target="media/image3.jpg"/><Relationship Id="rId50" Type="http://schemas.openxmlformats.org/officeDocument/2006/relationships/hyperlink" Target="https://www.ehealth.fgov.be/nl/egezondheid/beroepsbeoefenaars-in-de-gezondheidszorg/corona-test-prescription-consultation" TargetMode="External"/><Relationship Id="rId55"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eur-lex.europa.eu/legal-content/NL/TXT/HTML/?uri=CELEX:32016R0679&amp;rid=1" TargetMode="External"/><Relationship Id="rId25" Type="http://schemas.openxmlformats.org/officeDocument/2006/relationships/hyperlink" Target="https://data-onderwijs.vlaanderen.be/edulex/document.aspx?docid=15228" TargetMode="External"/><Relationship Id="rId33" Type="http://schemas.openxmlformats.org/officeDocument/2006/relationships/hyperlink" Target="mailto:ga&#235;lle.huysentruyt@rodekruis.be" TargetMode="External"/><Relationship Id="rId38" Type="http://schemas.openxmlformats.org/officeDocument/2006/relationships/hyperlink" Target="mailto:Gaelle.huysentruyt@rodekruis.be" TargetMode="External"/><Relationship Id="rId46"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justice.just.fgov.be/cgi_loi/change_lg.pl?language=nl&amp;la=N&amp;cn=2002082245&amp;table_name=wet" TargetMode="External"/><Relationship Id="rId20" Type="http://schemas.openxmlformats.org/officeDocument/2006/relationships/hyperlink" Target="https://www.zorg-en-gezondheid.be/een-meldingsplichtige-infectieziekte-aangeven" TargetMode="External"/><Relationship Id="rId29" Type="http://schemas.openxmlformats.org/officeDocument/2006/relationships/footer" Target="footer1.xml"/><Relationship Id="rId41" Type="http://schemas.openxmlformats.org/officeDocument/2006/relationships/hyperlink" Target="mailto:gaelle.huysentruyt@rodekruis.be"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data-onderwijs.vlaanderen.be/edulex/document.aspx?docid=15236" TargetMode="External"/><Relationship Id="rId32" Type="http://schemas.openxmlformats.org/officeDocument/2006/relationships/hyperlink" Target="mailto:koen.seynaeve@rodekruis.be" TargetMode="External"/><Relationship Id="rId37" Type="http://schemas.openxmlformats.org/officeDocument/2006/relationships/hyperlink" Target="mailto:gaelle.huysentruyt@rodekruis.be" TargetMode="External"/><Relationship Id="rId40" Type="http://schemas.openxmlformats.org/officeDocument/2006/relationships/hyperlink" Target="mailto:mathilde.krols@rodekruis.be" TargetMode="External"/><Relationship Id="rId45" Type="http://schemas.openxmlformats.org/officeDocument/2006/relationships/image" Target="media/image1.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360.articulate.com/review/content/e6b00961-9c8c-4c0c-8bb5-4db962b26dda/review" TargetMode="External"/><Relationship Id="rId23" Type="http://schemas.openxmlformats.org/officeDocument/2006/relationships/hyperlink" Target="https://codex.vlaanderen.be/Zoeken/Document.aspx?DID=1023237&amp;param=inhoud&amp;AID=1168014" TargetMode="External"/><Relationship Id="rId28" Type="http://schemas.openxmlformats.org/officeDocument/2006/relationships/hyperlink" Target="https://www2.clb-lars.be/" TargetMode="External"/><Relationship Id="rId36" Type="http://schemas.openxmlformats.org/officeDocument/2006/relationships/hyperlink" Target="mailto:mathilde.krols@rodekruis.be" TargetMode="External"/><Relationship Id="rId49" Type="http://schemas.openxmlformats.org/officeDocument/2006/relationships/hyperlink" Target="https://covid-19.sciensano.be/sites/default/files/Covid19/COVID19_procedure_out%20patients_NL.pdf" TargetMode="External"/><Relationship Id="rId57"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overheid.vlaanderen.be/advies-vtc-nr-2020/07" TargetMode="External"/><Relationship Id="rId31" Type="http://schemas.openxmlformats.org/officeDocument/2006/relationships/hyperlink" Target="mailto:geert.deruyttere@rodekruis.be" TargetMode="External"/><Relationship Id="rId44" Type="http://schemas.openxmlformats.org/officeDocument/2006/relationships/hyperlink" Target="mailto:Gaelle.Huysentruyt@rodekruis.be"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justice.just.fgov.be/cgi_loi/change_lg.pl?language=nl&amp;la=N&amp;cn=2020110601&amp;table_name=wet" TargetMode="External"/><Relationship Id="rId22" Type="http://schemas.openxmlformats.org/officeDocument/2006/relationships/hyperlink" Target="https://codex.vlaanderen.be/Zoeken/Document.aspx?DID=1018357&amp;param=inhoud&amp;ref=search&amp;AVIDS=" TargetMode="External"/><Relationship Id="rId27" Type="http://schemas.openxmlformats.org/officeDocument/2006/relationships/hyperlink" Target="https://www.vwvj.be/covid-19" TargetMode="External"/><Relationship Id="rId30" Type="http://schemas.openxmlformats.org/officeDocument/2006/relationships/hyperlink" Target="mailto:Gaelle.Huysentruyt@rodekruis.be" TargetMode="External"/><Relationship Id="rId35" Type="http://schemas.openxmlformats.org/officeDocument/2006/relationships/hyperlink" Target="mailto:dolf.henderick@rodekruis.be" TargetMode="External"/><Relationship Id="rId43" Type="http://schemas.openxmlformats.org/officeDocument/2006/relationships/hyperlink" Target="mailto:Noel.bancken@rodekruis.be" TargetMode="External"/><Relationship Id="rId48"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www.ehealth.fgov.be/file/view/AXV0gygqdDaxruxu0F1b"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overlegorganen.gezondheid.belgie.be/sites/default/files/documents/technische_commissie_voor_verpleegkunde/19082199.pdf" TargetMode="External"/><Relationship Id="rId1" Type="http://schemas.openxmlformats.org/officeDocument/2006/relationships/hyperlink" Target="https://www.zorg-en-gezondheid.be/koninklijk-besluit-van-12012006-tot-vaststelling-van-de-verpleegkundige-activiteiten-die-d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16DD2F1845BF4D9D2D520BE1C6EA87" ma:contentTypeVersion="15" ma:contentTypeDescription="Een nieuw document maken." ma:contentTypeScope="" ma:versionID="4d712c57f75c7fe0da8fcdd032cc9cec">
  <xsd:schema xmlns:xsd="http://www.w3.org/2001/XMLSchema" xmlns:xs="http://www.w3.org/2001/XMLSchema" xmlns:p="http://schemas.microsoft.com/office/2006/metadata/properties" xmlns:ns2="44b64fc2-c757-4042-8c92-57d6cae99213" xmlns:ns3="051bec0c-7d5d-4ed7-a64c-742fb85e4ae4" targetNamespace="http://schemas.microsoft.com/office/2006/metadata/properties" ma:root="true" ma:fieldsID="7b3ce394749eb3ae0173803bb623efdf" ns2:_="" ns3:_="">
    <xsd:import namespace="44b64fc2-c757-4042-8c92-57d6cae99213"/>
    <xsd:import namespace="051bec0c-7d5d-4ed7-a64c-742fb85e4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64fc2-c757-4042-8c92-57d6cae992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1bec0c-7d5d-4ed7-a64c-742fb85e4ae4"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E1618-9472-4D1E-9187-0B6C635ED767}">
  <ds:schemaRefs>
    <ds:schemaRef ds:uri="http://purl.org/dc/dcmitype/"/>
    <ds:schemaRef ds:uri="http://schemas.microsoft.com/office/infopath/2007/PartnerControls"/>
    <ds:schemaRef ds:uri="http://purl.org/dc/elements/1.1/"/>
    <ds:schemaRef ds:uri="http://schemas.microsoft.com/office/2006/metadata/properties"/>
    <ds:schemaRef ds:uri="44b64fc2-c757-4042-8c92-57d6cae99213"/>
    <ds:schemaRef ds:uri="http://schemas.microsoft.com/office/2006/documentManagement/types"/>
    <ds:schemaRef ds:uri="http://purl.org/dc/terms/"/>
    <ds:schemaRef ds:uri="http://schemas.openxmlformats.org/package/2006/metadata/core-properties"/>
    <ds:schemaRef ds:uri="051bec0c-7d5d-4ed7-a64c-742fb85e4ae4"/>
    <ds:schemaRef ds:uri="http://www.w3.org/XML/1998/namespace"/>
  </ds:schemaRefs>
</ds:datastoreItem>
</file>

<file path=customXml/itemProps2.xml><?xml version="1.0" encoding="utf-8"?>
<ds:datastoreItem xmlns:ds="http://schemas.openxmlformats.org/officeDocument/2006/customXml" ds:itemID="{FAC4DC4A-E15D-4C95-A553-5B5D0B043BD9}">
  <ds:schemaRefs>
    <ds:schemaRef ds:uri="http://schemas.microsoft.com/sharepoint/v3/contenttype/forms"/>
  </ds:schemaRefs>
</ds:datastoreItem>
</file>

<file path=customXml/itemProps3.xml><?xml version="1.0" encoding="utf-8"?>
<ds:datastoreItem xmlns:ds="http://schemas.openxmlformats.org/officeDocument/2006/customXml" ds:itemID="{B030DFF9-F250-4FC7-813A-DD3AE0C0D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b64fc2-c757-4042-8c92-57d6cae99213"/>
    <ds:schemaRef ds:uri="051bec0c-7d5d-4ed7-a64c-742fb85e4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44B6F2-479A-41D2-8CF7-4E6EF7D0D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36</Pages>
  <Words>9656</Words>
  <Characters>53114</Characters>
  <Application>Microsoft Office Word</Application>
  <DocSecurity>0</DocSecurity>
  <Lines>442</Lines>
  <Paragraphs>125</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62645</CharactersWithSpaces>
  <SharedDoc>false</SharedDoc>
  <HLinks>
    <vt:vector size="348" baseType="variant">
      <vt:variant>
        <vt:i4>3080228</vt:i4>
      </vt:variant>
      <vt:variant>
        <vt:i4>216</vt:i4>
      </vt:variant>
      <vt:variant>
        <vt:i4>0</vt:i4>
      </vt:variant>
      <vt:variant>
        <vt:i4>5</vt:i4>
      </vt:variant>
      <vt:variant>
        <vt:lpwstr>https://www.ehealth.fgov.be/file/view/AXV0gygqdDaxruxu0F1b</vt:lpwstr>
      </vt:variant>
      <vt:variant>
        <vt:lpwstr/>
      </vt:variant>
      <vt:variant>
        <vt:i4>4915277</vt:i4>
      </vt:variant>
      <vt:variant>
        <vt:i4>213</vt:i4>
      </vt:variant>
      <vt:variant>
        <vt:i4>0</vt:i4>
      </vt:variant>
      <vt:variant>
        <vt:i4>5</vt:i4>
      </vt:variant>
      <vt:variant>
        <vt:lpwstr>https://www.ehealth.fgov.be/nl/egezondheid/beroepsbeoefenaars-in-de-gezondheidszorg/corona-test-prescription-consultation</vt:lpwstr>
      </vt:variant>
      <vt:variant>
        <vt:lpwstr/>
      </vt:variant>
      <vt:variant>
        <vt:i4>4128855</vt:i4>
      </vt:variant>
      <vt:variant>
        <vt:i4>210</vt:i4>
      </vt:variant>
      <vt:variant>
        <vt:i4>0</vt:i4>
      </vt:variant>
      <vt:variant>
        <vt:i4>5</vt:i4>
      </vt:variant>
      <vt:variant>
        <vt:lpwstr>https://covid-19.sciensano.be/sites/default/files/Covid19/COVID19_procedure_out patients_NL.pdf</vt:lpwstr>
      </vt:variant>
      <vt:variant>
        <vt:lpwstr/>
      </vt:variant>
      <vt:variant>
        <vt:i4>5963834</vt:i4>
      </vt:variant>
      <vt:variant>
        <vt:i4>207</vt:i4>
      </vt:variant>
      <vt:variant>
        <vt:i4>0</vt:i4>
      </vt:variant>
      <vt:variant>
        <vt:i4>5</vt:i4>
      </vt:variant>
      <vt:variant>
        <vt:lpwstr>mailto:Gaelle.Huysentruyt@rodekruis.be</vt:lpwstr>
      </vt:variant>
      <vt:variant>
        <vt:lpwstr/>
      </vt:variant>
      <vt:variant>
        <vt:i4>3801177</vt:i4>
      </vt:variant>
      <vt:variant>
        <vt:i4>204</vt:i4>
      </vt:variant>
      <vt:variant>
        <vt:i4>0</vt:i4>
      </vt:variant>
      <vt:variant>
        <vt:i4>5</vt:i4>
      </vt:variant>
      <vt:variant>
        <vt:lpwstr>mailto:Noel.bancken@rodekruis.be</vt:lpwstr>
      </vt:variant>
      <vt:variant>
        <vt:lpwstr/>
      </vt:variant>
      <vt:variant>
        <vt:i4>524405</vt:i4>
      </vt:variant>
      <vt:variant>
        <vt:i4>201</vt:i4>
      </vt:variant>
      <vt:variant>
        <vt:i4>0</vt:i4>
      </vt:variant>
      <vt:variant>
        <vt:i4>5</vt:i4>
      </vt:variant>
      <vt:variant>
        <vt:lpwstr>mailto:Robin.willems@rodekruis.be</vt:lpwstr>
      </vt:variant>
      <vt:variant>
        <vt:lpwstr/>
      </vt:variant>
      <vt:variant>
        <vt:i4>5963834</vt:i4>
      </vt:variant>
      <vt:variant>
        <vt:i4>198</vt:i4>
      </vt:variant>
      <vt:variant>
        <vt:i4>0</vt:i4>
      </vt:variant>
      <vt:variant>
        <vt:i4>5</vt:i4>
      </vt:variant>
      <vt:variant>
        <vt:lpwstr>mailto:gaelle.huysentruyt@rodekruis.be</vt:lpwstr>
      </vt:variant>
      <vt:variant>
        <vt:lpwstr/>
      </vt:variant>
      <vt:variant>
        <vt:i4>6029348</vt:i4>
      </vt:variant>
      <vt:variant>
        <vt:i4>195</vt:i4>
      </vt:variant>
      <vt:variant>
        <vt:i4>0</vt:i4>
      </vt:variant>
      <vt:variant>
        <vt:i4>5</vt:i4>
      </vt:variant>
      <vt:variant>
        <vt:lpwstr>mailto:mathilde.krols@rodekruis.be</vt:lpwstr>
      </vt:variant>
      <vt:variant>
        <vt:lpwstr/>
      </vt:variant>
      <vt:variant>
        <vt:i4>1835109</vt:i4>
      </vt:variant>
      <vt:variant>
        <vt:i4>192</vt:i4>
      </vt:variant>
      <vt:variant>
        <vt:i4>0</vt:i4>
      </vt:variant>
      <vt:variant>
        <vt:i4>5</vt:i4>
      </vt:variant>
      <vt:variant>
        <vt:lpwstr>mailto:mario.huyskens@rodekruis.be</vt:lpwstr>
      </vt:variant>
      <vt:variant>
        <vt:lpwstr/>
      </vt:variant>
      <vt:variant>
        <vt:i4>6029348</vt:i4>
      </vt:variant>
      <vt:variant>
        <vt:i4>189</vt:i4>
      </vt:variant>
      <vt:variant>
        <vt:i4>0</vt:i4>
      </vt:variant>
      <vt:variant>
        <vt:i4>5</vt:i4>
      </vt:variant>
      <vt:variant>
        <vt:lpwstr>mailto:Mathilde.krols@rodekruis.be</vt:lpwstr>
      </vt:variant>
      <vt:variant>
        <vt:lpwstr/>
      </vt:variant>
      <vt:variant>
        <vt:i4>5963834</vt:i4>
      </vt:variant>
      <vt:variant>
        <vt:i4>186</vt:i4>
      </vt:variant>
      <vt:variant>
        <vt:i4>0</vt:i4>
      </vt:variant>
      <vt:variant>
        <vt:i4>5</vt:i4>
      </vt:variant>
      <vt:variant>
        <vt:lpwstr>mailto:Gaelle.huysentruyt@rodekruis.be</vt:lpwstr>
      </vt:variant>
      <vt:variant>
        <vt:lpwstr/>
      </vt:variant>
      <vt:variant>
        <vt:i4>5963834</vt:i4>
      </vt:variant>
      <vt:variant>
        <vt:i4>183</vt:i4>
      </vt:variant>
      <vt:variant>
        <vt:i4>0</vt:i4>
      </vt:variant>
      <vt:variant>
        <vt:i4>5</vt:i4>
      </vt:variant>
      <vt:variant>
        <vt:lpwstr>mailto:gaelle.huysentruyt@rodekruis.be</vt:lpwstr>
      </vt:variant>
      <vt:variant>
        <vt:lpwstr/>
      </vt:variant>
      <vt:variant>
        <vt:i4>6029348</vt:i4>
      </vt:variant>
      <vt:variant>
        <vt:i4>180</vt:i4>
      </vt:variant>
      <vt:variant>
        <vt:i4>0</vt:i4>
      </vt:variant>
      <vt:variant>
        <vt:i4>5</vt:i4>
      </vt:variant>
      <vt:variant>
        <vt:lpwstr>mailto:mathilde.krols@rodekruis.be</vt:lpwstr>
      </vt:variant>
      <vt:variant>
        <vt:lpwstr/>
      </vt:variant>
      <vt:variant>
        <vt:i4>5111867</vt:i4>
      </vt:variant>
      <vt:variant>
        <vt:i4>177</vt:i4>
      </vt:variant>
      <vt:variant>
        <vt:i4>0</vt:i4>
      </vt:variant>
      <vt:variant>
        <vt:i4>5</vt:i4>
      </vt:variant>
      <vt:variant>
        <vt:lpwstr>mailto:dolf.henderick@rodekruis.be</vt:lpwstr>
      </vt:variant>
      <vt:variant>
        <vt:lpwstr/>
      </vt:variant>
      <vt:variant>
        <vt:i4>6029348</vt:i4>
      </vt:variant>
      <vt:variant>
        <vt:i4>174</vt:i4>
      </vt:variant>
      <vt:variant>
        <vt:i4>0</vt:i4>
      </vt:variant>
      <vt:variant>
        <vt:i4>5</vt:i4>
      </vt:variant>
      <vt:variant>
        <vt:lpwstr>mailto:mathilde.krols@rodekruis.be</vt:lpwstr>
      </vt:variant>
      <vt:variant>
        <vt:lpwstr/>
      </vt:variant>
      <vt:variant>
        <vt:i4>13959226</vt:i4>
      </vt:variant>
      <vt:variant>
        <vt:i4>171</vt:i4>
      </vt:variant>
      <vt:variant>
        <vt:i4>0</vt:i4>
      </vt:variant>
      <vt:variant>
        <vt:i4>5</vt:i4>
      </vt:variant>
      <vt:variant>
        <vt:lpwstr>mailto:gaëlle.huysentruyt@rodekruis.be</vt:lpwstr>
      </vt:variant>
      <vt:variant>
        <vt:lpwstr/>
      </vt:variant>
      <vt:variant>
        <vt:i4>5242921</vt:i4>
      </vt:variant>
      <vt:variant>
        <vt:i4>168</vt:i4>
      </vt:variant>
      <vt:variant>
        <vt:i4>0</vt:i4>
      </vt:variant>
      <vt:variant>
        <vt:i4>5</vt:i4>
      </vt:variant>
      <vt:variant>
        <vt:lpwstr>mailto:koen.seynaeve@rodekruis.be</vt:lpwstr>
      </vt:variant>
      <vt:variant>
        <vt:lpwstr/>
      </vt:variant>
      <vt:variant>
        <vt:i4>6750222</vt:i4>
      </vt:variant>
      <vt:variant>
        <vt:i4>165</vt:i4>
      </vt:variant>
      <vt:variant>
        <vt:i4>0</vt:i4>
      </vt:variant>
      <vt:variant>
        <vt:i4>5</vt:i4>
      </vt:variant>
      <vt:variant>
        <vt:lpwstr>mailto:geert.deruyttere@rodekruis.be</vt:lpwstr>
      </vt:variant>
      <vt:variant>
        <vt:lpwstr/>
      </vt:variant>
      <vt:variant>
        <vt:i4>5963834</vt:i4>
      </vt:variant>
      <vt:variant>
        <vt:i4>162</vt:i4>
      </vt:variant>
      <vt:variant>
        <vt:i4>0</vt:i4>
      </vt:variant>
      <vt:variant>
        <vt:i4>5</vt:i4>
      </vt:variant>
      <vt:variant>
        <vt:lpwstr>mailto:Gaelle.Huysentruyt@rodekruis.be</vt:lpwstr>
      </vt:variant>
      <vt:variant>
        <vt:lpwstr/>
      </vt:variant>
      <vt:variant>
        <vt:i4>1703972</vt:i4>
      </vt:variant>
      <vt:variant>
        <vt:i4>159</vt:i4>
      </vt:variant>
      <vt:variant>
        <vt:i4>0</vt:i4>
      </vt:variant>
      <vt:variant>
        <vt:i4>5</vt:i4>
      </vt:variant>
      <vt:variant>
        <vt:lpwstr/>
      </vt:variant>
      <vt:variant>
        <vt:lpwstr>_Communicatie</vt:lpwstr>
      </vt:variant>
      <vt:variant>
        <vt:i4>95</vt:i4>
      </vt:variant>
      <vt:variant>
        <vt:i4>156</vt:i4>
      </vt:variant>
      <vt:variant>
        <vt:i4>0</vt:i4>
      </vt:variant>
      <vt:variant>
        <vt:i4>5</vt:i4>
      </vt:variant>
      <vt:variant>
        <vt:lpwstr>https://www2.clb-lars.be/</vt:lpwstr>
      </vt:variant>
      <vt:variant>
        <vt:lpwstr/>
      </vt:variant>
      <vt:variant>
        <vt:i4>655435</vt:i4>
      </vt:variant>
      <vt:variant>
        <vt:i4>153</vt:i4>
      </vt:variant>
      <vt:variant>
        <vt:i4>0</vt:i4>
      </vt:variant>
      <vt:variant>
        <vt:i4>5</vt:i4>
      </vt:variant>
      <vt:variant>
        <vt:lpwstr>https://www.vwvj.be/covid-19</vt:lpwstr>
      </vt:variant>
      <vt:variant>
        <vt:lpwstr/>
      </vt:variant>
      <vt:variant>
        <vt:i4>4063277</vt:i4>
      </vt:variant>
      <vt:variant>
        <vt:i4>150</vt:i4>
      </vt:variant>
      <vt:variant>
        <vt:i4>0</vt:i4>
      </vt:variant>
      <vt:variant>
        <vt:i4>5</vt:i4>
      </vt:variant>
      <vt:variant>
        <vt:lpwstr>https://www.vwvj.be/sites/default/files/infectieziekten/infectieziekten_-_info_en_brieven/richtlijn_covid-19_voor_clb_20201021.pdf</vt:lpwstr>
      </vt:variant>
      <vt:variant>
        <vt:lpwstr/>
      </vt:variant>
      <vt:variant>
        <vt:i4>196684</vt:i4>
      </vt:variant>
      <vt:variant>
        <vt:i4>147</vt:i4>
      </vt:variant>
      <vt:variant>
        <vt:i4>0</vt:i4>
      </vt:variant>
      <vt:variant>
        <vt:i4>5</vt:i4>
      </vt:variant>
      <vt:variant>
        <vt:lpwstr>https://data-onderwijs.vlaanderen.be/edulex/document.aspx?docid=15228</vt:lpwstr>
      </vt:variant>
      <vt:variant>
        <vt:lpwstr/>
      </vt:variant>
      <vt:variant>
        <vt:i4>3866750</vt:i4>
      </vt:variant>
      <vt:variant>
        <vt:i4>144</vt:i4>
      </vt:variant>
      <vt:variant>
        <vt:i4>0</vt:i4>
      </vt:variant>
      <vt:variant>
        <vt:i4>5</vt:i4>
      </vt:variant>
      <vt:variant>
        <vt:lpwstr>https://data-onderwijs.vlaanderen.be/edulex/document.aspx?docid=15236</vt:lpwstr>
      </vt:variant>
      <vt:variant>
        <vt:lpwstr>29</vt:lpwstr>
      </vt:variant>
      <vt:variant>
        <vt:i4>1114197</vt:i4>
      </vt:variant>
      <vt:variant>
        <vt:i4>141</vt:i4>
      </vt:variant>
      <vt:variant>
        <vt:i4>0</vt:i4>
      </vt:variant>
      <vt:variant>
        <vt:i4>5</vt:i4>
      </vt:variant>
      <vt:variant>
        <vt:lpwstr>https://codex.vlaanderen.be/Zoeken/Document.aspx?DID=1023237&amp;param=inhoud&amp;AID=1168014</vt:lpwstr>
      </vt:variant>
      <vt:variant>
        <vt:lpwstr/>
      </vt:variant>
      <vt:variant>
        <vt:i4>2293819</vt:i4>
      </vt:variant>
      <vt:variant>
        <vt:i4>138</vt:i4>
      </vt:variant>
      <vt:variant>
        <vt:i4>0</vt:i4>
      </vt:variant>
      <vt:variant>
        <vt:i4>5</vt:i4>
      </vt:variant>
      <vt:variant>
        <vt:lpwstr>https://codex.vlaanderen.be/Zoeken/Document.aspx?DID=1018357&amp;param=inhoud&amp;ref=search&amp;AVIDS=</vt:lpwstr>
      </vt:variant>
      <vt:variant>
        <vt:lpwstr/>
      </vt:variant>
      <vt:variant>
        <vt:i4>1900631</vt:i4>
      </vt:variant>
      <vt:variant>
        <vt:i4>135</vt:i4>
      </vt:variant>
      <vt:variant>
        <vt:i4>0</vt:i4>
      </vt:variant>
      <vt:variant>
        <vt:i4>5</vt:i4>
      </vt:variant>
      <vt:variant>
        <vt:lpwstr>https://codex.vlaanderen.be/Zoeken/Document.aspx?DID=1012025&amp;param=inhoud&amp;AID=1051169</vt:lpwstr>
      </vt:variant>
      <vt:variant>
        <vt:lpwstr/>
      </vt:variant>
      <vt:variant>
        <vt:i4>3997816</vt:i4>
      </vt:variant>
      <vt:variant>
        <vt:i4>132</vt:i4>
      </vt:variant>
      <vt:variant>
        <vt:i4>0</vt:i4>
      </vt:variant>
      <vt:variant>
        <vt:i4>5</vt:i4>
      </vt:variant>
      <vt:variant>
        <vt:lpwstr>https://www.zorg-en-gezondheid.be/een-meldingsplichtige-infectieziekte-aangeven</vt:lpwstr>
      </vt:variant>
      <vt:variant>
        <vt:lpwstr/>
      </vt:variant>
      <vt:variant>
        <vt:i4>4849733</vt:i4>
      </vt:variant>
      <vt:variant>
        <vt:i4>129</vt:i4>
      </vt:variant>
      <vt:variant>
        <vt:i4>0</vt:i4>
      </vt:variant>
      <vt:variant>
        <vt:i4>5</vt:i4>
      </vt:variant>
      <vt:variant>
        <vt:lpwstr>https://overheid.vlaanderen.be/advies-vtc-nr-2020/07</vt:lpwstr>
      </vt:variant>
      <vt:variant>
        <vt:lpwstr/>
      </vt:variant>
      <vt:variant>
        <vt:i4>3538979</vt:i4>
      </vt:variant>
      <vt:variant>
        <vt:i4>126</vt:i4>
      </vt:variant>
      <vt:variant>
        <vt:i4>0</vt:i4>
      </vt:variant>
      <vt:variant>
        <vt:i4>5</vt:i4>
      </vt:variant>
      <vt:variant>
        <vt:lpwstr>https://www.gegevensbeschermingsautoriteit.be/burger/thema-s/covid-19/lichaamstemperatuur-meten</vt:lpwstr>
      </vt:variant>
      <vt:variant>
        <vt:lpwstr/>
      </vt:variant>
      <vt:variant>
        <vt:i4>2949160</vt:i4>
      </vt:variant>
      <vt:variant>
        <vt:i4>123</vt:i4>
      </vt:variant>
      <vt:variant>
        <vt:i4>0</vt:i4>
      </vt:variant>
      <vt:variant>
        <vt:i4>5</vt:i4>
      </vt:variant>
      <vt:variant>
        <vt:lpwstr>https://eur-lex.europa.eu/legal-content/NL/TXT/HTML/?uri=CELEX:32016R0679&amp;rid=1</vt:lpwstr>
      </vt:variant>
      <vt:variant>
        <vt:lpwstr/>
      </vt:variant>
      <vt:variant>
        <vt:i4>1835065</vt:i4>
      </vt:variant>
      <vt:variant>
        <vt:i4>120</vt:i4>
      </vt:variant>
      <vt:variant>
        <vt:i4>0</vt:i4>
      </vt:variant>
      <vt:variant>
        <vt:i4>5</vt:i4>
      </vt:variant>
      <vt:variant>
        <vt:lpwstr>https://www.ejustice.just.fgov.be/cgi_loi/change_lg.pl?language=nl&amp;la=N&amp;cn=2002082245&amp;table_name=wet</vt:lpwstr>
      </vt:variant>
      <vt:variant>
        <vt:lpwstr/>
      </vt:variant>
      <vt:variant>
        <vt:i4>1376261</vt:i4>
      </vt:variant>
      <vt:variant>
        <vt:i4>117</vt:i4>
      </vt:variant>
      <vt:variant>
        <vt:i4>0</vt:i4>
      </vt:variant>
      <vt:variant>
        <vt:i4>5</vt:i4>
      </vt:variant>
      <vt:variant>
        <vt:lpwstr>https://360.articulate.com/review/content/e6b00961-9c8c-4c0c-8bb5-4db962b26dda/review</vt:lpwstr>
      </vt:variant>
      <vt:variant>
        <vt:lpwstr/>
      </vt:variant>
      <vt:variant>
        <vt:i4>5832821</vt:i4>
      </vt:variant>
      <vt:variant>
        <vt:i4>114</vt:i4>
      </vt:variant>
      <vt:variant>
        <vt:i4>0</vt:i4>
      </vt:variant>
      <vt:variant>
        <vt:i4>5</vt:i4>
      </vt:variant>
      <vt:variant>
        <vt:lpwstr>http://www.ejustice.just.fgov.be/cgi_loi/change_lg.pl?language=nl&amp;la=N&amp;cn=2020110601&amp;table_name=wet</vt:lpwstr>
      </vt:variant>
      <vt:variant>
        <vt:lpwstr/>
      </vt:variant>
      <vt:variant>
        <vt:i4>2686997</vt:i4>
      </vt:variant>
      <vt:variant>
        <vt:i4>111</vt:i4>
      </vt:variant>
      <vt:variant>
        <vt:i4>0</vt:i4>
      </vt:variant>
      <vt:variant>
        <vt:i4>5</vt:i4>
      </vt:variant>
      <vt:variant>
        <vt:lpwstr/>
      </vt:variant>
      <vt:variant>
        <vt:lpwstr>_Handleiding_voor_afname</vt:lpwstr>
      </vt:variant>
      <vt:variant>
        <vt:i4>2686997</vt:i4>
      </vt:variant>
      <vt:variant>
        <vt:i4>108</vt:i4>
      </vt:variant>
      <vt:variant>
        <vt:i4>0</vt:i4>
      </vt:variant>
      <vt:variant>
        <vt:i4>5</vt:i4>
      </vt:variant>
      <vt:variant>
        <vt:lpwstr/>
      </vt:variant>
      <vt:variant>
        <vt:lpwstr>_Handleiding_voor_afname</vt:lpwstr>
      </vt:variant>
      <vt:variant>
        <vt:i4>8003640</vt:i4>
      </vt:variant>
      <vt:variant>
        <vt:i4>105</vt:i4>
      </vt:variant>
      <vt:variant>
        <vt:i4>0</vt:i4>
      </vt:variant>
      <vt:variant>
        <vt:i4>5</vt:i4>
      </vt:variant>
      <vt:variant>
        <vt:lpwstr/>
      </vt:variant>
      <vt:variant>
        <vt:lpwstr>_Pilootregio’s</vt:lpwstr>
      </vt:variant>
      <vt:variant>
        <vt:i4>2686997</vt:i4>
      </vt:variant>
      <vt:variant>
        <vt:i4>102</vt:i4>
      </vt:variant>
      <vt:variant>
        <vt:i4>0</vt:i4>
      </vt:variant>
      <vt:variant>
        <vt:i4>5</vt:i4>
      </vt:variant>
      <vt:variant>
        <vt:lpwstr/>
      </vt:variant>
      <vt:variant>
        <vt:lpwstr>_Handleiding_voor_afname</vt:lpwstr>
      </vt:variant>
      <vt:variant>
        <vt:i4>7208961</vt:i4>
      </vt:variant>
      <vt:variant>
        <vt:i4>99</vt:i4>
      </vt:variant>
      <vt:variant>
        <vt:i4>0</vt:i4>
      </vt:variant>
      <vt:variant>
        <vt:i4>5</vt:i4>
      </vt:variant>
      <vt:variant>
        <vt:lpwstr/>
      </vt:variant>
      <vt:variant>
        <vt:lpwstr>_10.1.__</vt:lpwstr>
      </vt:variant>
      <vt:variant>
        <vt:i4>1966133</vt:i4>
      </vt:variant>
      <vt:variant>
        <vt:i4>92</vt:i4>
      </vt:variant>
      <vt:variant>
        <vt:i4>0</vt:i4>
      </vt:variant>
      <vt:variant>
        <vt:i4>5</vt:i4>
      </vt:variant>
      <vt:variant>
        <vt:lpwstr/>
      </vt:variant>
      <vt:variant>
        <vt:lpwstr>_Toc58573066</vt:lpwstr>
      </vt:variant>
      <vt:variant>
        <vt:i4>1638453</vt:i4>
      </vt:variant>
      <vt:variant>
        <vt:i4>86</vt:i4>
      </vt:variant>
      <vt:variant>
        <vt:i4>0</vt:i4>
      </vt:variant>
      <vt:variant>
        <vt:i4>5</vt:i4>
      </vt:variant>
      <vt:variant>
        <vt:lpwstr/>
      </vt:variant>
      <vt:variant>
        <vt:lpwstr>_Toc58573061</vt:lpwstr>
      </vt:variant>
      <vt:variant>
        <vt:i4>1048630</vt:i4>
      </vt:variant>
      <vt:variant>
        <vt:i4>80</vt:i4>
      </vt:variant>
      <vt:variant>
        <vt:i4>0</vt:i4>
      </vt:variant>
      <vt:variant>
        <vt:i4>5</vt:i4>
      </vt:variant>
      <vt:variant>
        <vt:lpwstr/>
      </vt:variant>
      <vt:variant>
        <vt:lpwstr>_Toc58573058</vt:lpwstr>
      </vt:variant>
      <vt:variant>
        <vt:i4>2031670</vt:i4>
      </vt:variant>
      <vt:variant>
        <vt:i4>74</vt:i4>
      </vt:variant>
      <vt:variant>
        <vt:i4>0</vt:i4>
      </vt:variant>
      <vt:variant>
        <vt:i4>5</vt:i4>
      </vt:variant>
      <vt:variant>
        <vt:lpwstr/>
      </vt:variant>
      <vt:variant>
        <vt:lpwstr>_Toc58573057</vt:lpwstr>
      </vt:variant>
      <vt:variant>
        <vt:i4>1966134</vt:i4>
      </vt:variant>
      <vt:variant>
        <vt:i4>68</vt:i4>
      </vt:variant>
      <vt:variant>
        <vt:i4>0</vt:i4>
      </vt:variant>
      <vt:variant>
        <vt:i4>5</vt:i4>
      </vt:variant>
      <vt:variant>
        <vt:lpwstr/>
      </vt:variant>
      <vt:variant>
        <vt:lpwstr>_Toc58573056</vt:lpwstr>
      </vt:variant>
      <vt:variant>
        <vt:i4>1900598</vt:i4>
      </vt:variant>
      <vt:variant>
        <vt:i4>62</vt:i4>
      </vt:variant>
      <vt:variant>
        <vt:i4>0</vt:i4>
      </vt:variant>
      <vt:variant>
        <vt:i4>5</vt:i4>
      </vt:variant>
      <vt:variant>
        <vt:lpwstr/>
      </vt:variant>
      <vt:variant>
        <vt:lpwstr>_Toc58573055</vt:lpwstr>
      </vt:variant>
      <vt:variant>
        <vt:i4>1835062</vt:i4>
      </vt:variant>
      <vt:variant>
        <vt:i4>56</vt:i4>
      </vt:variant>
      <vt:variant>
        <vt:i4>0</vt:i4>
      </vt:variant>
      <vt:variant>
        <vt:i4>5</vt:i4>
      </vt:variant>
      <vt:variant>
        <vt:lpwstr/>
      </vt:variant>
      <vt:variant>
        <vt:lpwstr>_Toc58573054</vt:lpwstr>
      </vt:variant>
      <vt:variant>
        <vt:i4>1769526</vt:i4>
      </vt:variant>
      <vt:variant>
        <vt:i4>50</vt:i4>
      </vt:variant>
      <vt:variant>
        <vt:i4>0</vt:i4>
      </vt:variant>
      <vt:variant>
        <vt:i4>5</vt:i4>
      </vt:variant>
      <vt:variant>
        <vt:lpwstr/>
      </vt:variant>
      <vt:variant>
        <vt:lpwstr>_Toc58573053</vt:lpwstr>
      </vt:variant>
      <vt:variant>
        <vt:i4>1114167</vt:i4>
      </vt:variant>
      <vt:variant>
        <vt:i4>44</vt:i4>
      </vt:variant>
      <vt:variant>
        <vt:i4>0</vt:i4>
      </vt:variant>
      <vt:variant>
        <vt:i4>5</vt:i4>
      </vt:variant>
      <vt:variant>
        <vt:lpwstr/>
      </vt:variant>
      <vt:variant>
        <vt:lpwstr>_Toc58573049</vt:lpwstr>
      </vt:variant>
      <vt:variant>
        <vt:i4>2031671</vt:i4>
      </vt:variant>
      <vt:variant>
        <vt:i4>38</vt:i4>
      </vt:variant>
      <vt:variant>
        <vt:i4>0</vt:i4>
      </vt:variant>
      <vt:variant>
        <vt:i4>5</vt:i4>
      </vt:variant>
      <vt:variant>
        <vt:lpwstr/>
      </vt:variant>
      <vt:variant>
        <vt:lpwstr>_Toc58573047</vt:lpwstr>
      </vt:variant>
      <vt:variant>
        <vt:i4>1966135</vt:i4>
      </vt:variant>
      <vt:variant>
        <vt:i4>32</vt:i4>
      </vt:variant>
      <vt:variant>
        <vt:i4>0</vt:i4>
      </vt:variant>
      <vt:variant>
        <vt:i4>5</vt:i4>
      </vt:variant>
      <vt:variant>
        <vt:lpwstr/>
      </vt:variant>
      <vt:variant>
        <vt:lpwstr>_Toc58573046</vt:lpwstr>
      </vt:variant>
      <vt:variant>
        <vt:i4>1703991</vt:i4>
      </vt:variant>
      <vt:variant>
        <vt:i4>26</vt:i4>
      </vt:variant>
      <vt:variant>
        <vt:i4>0</vt:i4>
      </vt:variant>
      <vt:variant>
        <vt:i4>5</vt:i4>
      </vt:variant>
      <vt:variant>
        <vt:lpwstr/>
      </vt:variant>
      <vt:variant>
        <vt:lpwstr>_Toc58573042</vt:lpwstr>
      </vt:variant>
      <vt:variant>
        <vt:i4>1114160</vt:i4>
      </vt:variant>
      <vt:variant>
        <vt:i4>20</vt:i4>
      </vt:variant>
      <vt:variant>
        <vt:i4>0</vt:i4>
      </vt:variant>
      <vt:variant>
        <vt:i4>5</vt:i4>
      </vt:variant>
      <vt:variant>
        <vt:lpwstr/>
      </vt:variant>
      <vt:variant>
        <vt:lpwstr>_Toc58573039</vt:lpwstr>
      </vt:variant>
      <vt:variant>
        <vt:i4>1048624</vt:i4>
      </vt:variant>
      <vt:variant>
        <vt:i4>14</vt:i4>
      </vt:variant>
      <vt:variant>
        <vt:i4>0</vt:i4>
      </vt:variant>
      <vt:variant>
        <vt:i4>5</vt:i4>
      </vt:variant>
      <vt:variant>
        <vt:lpwstr/>
      </vt:variant>
      <vt:variant>
        <vt:lpwstr>_Toc58573038</vt:lpwstr>
      </vt:variant>
      <vt:variant>
        <vt:i4>2031664</vt:i4>
      </vt:variant>
      <vt:variant>
        <vt:i4>8</vt:i4>
      </vt:variant>
      <vt:variant>
        <vt:i4>0</vt:i4>
      </vt:variant>
      <vt:variant>
        <vt:i4>5</vt:i4>
      </vt:variant>
      <vt:variant>
        <vt:lpwstr/>
      </vt:variant>
      <vt:variant>
        <vt:lpwstr>_Toc58573037</vt:lpwstr>
      </vt:variant>
      <vt:variant>
        <vt:i4>1966128</vt:i4>
      </vt:variant>
      <vt:variant>
        <vt:i4>2</vt:i4>
      </vt:variant>
      <vt:variant>
        <vt:i4>0</vt:i4>
      </vt:variant>
      <vt:variant>
        <vt:i4>5</vt:i4>
      </vt:variant>
      <vt:variant>
        <vt:lpwstr/>
      </vt:variant>
      <vt:variant>
        <vt:lpwstr>_Toc58573036</vt:lpwstr>
      </vt:variant>
      <vt:variant>
        <vt:i4>917609</vt:i4>
      </vt:variant>
      <vt:variant>
        <vt:i4>3</vt:i4>
      </vt:variant>
      <vt:variant>
        <vt:i4>0</vt:i4>
      </vt:variant>
      <vt:variant>
        <vt:i4>5</vt:i4>
      </vt:variant>
      <vt:variant>
        <vt:lpwstr>https://overlegorganen.gezondheid.belgie.be/sites/default/files/documents/technische_commissie_voor_verpleegkunde/19082199.pdf</vt:lpwstr>
      </vt:variant>
      <vt:variant>
        <vt:lpwstr/>
      </vt:variant>
      <vt:variant>
        <vt:i4>4587541</vt:i4>
      </vt:variant>
      <vt:variant>
        <vt:i4>0</vt:i4>
      </vt:variant>
      <vt:variant>
        <vt:i4>0</vt:i4>
      </vt:variant>
      <vt:variant>
        <vt:i4>5</vt:i4>
      </vt:variant>
      <vt:variant>
        <vt:lpwstr>https://www.zorg-en-gezondheid.be/koninklijk-besluit-van-12012006-tot-vaststelling-van-de-verpleegkundige-activiteiten-die-de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Moncarey Erik</dc:creator>
  <cp:keywords/>
  <dc:description/>
  <cp:lastModifiedBy>Romaen Kriene</cp:lastModifiedBy>
  <cp:revision>86</cp:revision>
  <dcterms:created xsi:type="dcterms:W3CDTF">2020-12-12T20:51:00Z</dcterms:created>
  <dcterms:modified xsi:type="dcterms:W3CDTF">2021-01-15T08:25:00Z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0x0101009216DD2F1845BF4D9D2D520BE1C6EA87</vt:lpwstr>
  </property>
</Properties>
</file>